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B7A350" w14:textId="77777777" w:rsidR="00000282" w:rsidRDefault="00000282">
      <w:pPr>
        <w:tabs>
          <w:tab w:val="center" w:pos="4153"/>
          <w:tab w:val="right" w:pos="8306"/>
        </w:tabs>
        <w:rPr>
          <w:lang w:val="en-GB"/>
        </w:rPr>
      </w:pPr>
    </w:p>
    <w:p w14:paraId="12B7A351" w14:textId="77777777" w:rsidR="00000282" w:rsidRDefault="001A5618">
      <w:pPr>
        <w:snapToGrid w:val="0"/>
        <w:jc w:val="center"/>
        <w:rPr>
          <w:b/>
          <w:color w:val="000000"/>
        </w:rPr>
      </w:pPr>
      <w:r>
        <w:rPr>
          <w:b/>
          <w:color w:val="000000"/>
          <w:lang w:eastAsia="lt-LT"/>
        </w:rPr>
        <w:pict w14:anchorId="12B7A41E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8" o:title=""/>
          </v:shape>
          <w:control r:id="rId9" w:name="Control 2" w:shapeid="_x0000_s1026"/>
        </w:pict>
      </w:r>
      <w:r>
        <w:rPr>
          <w:b/>
          <w:color w:val="000000"/>
        </w:rPr>
        <w:t>LIETUVOS RESPUBLIKOS VALSTYBINĖS MAISTO IR VETERINARIJOS TARNYBOS DIREKTORIAUS</w:t>
      </w:r>
    </w:p>
    <w:p w14:paraId="12B7A352" w14:textId="77777777" w:rsidR="00000282" w:rsidRDefault="00000282">
      <w:pPr>
        <w:snapToGrid w:val="0"/>
        <w:jc w:val="center"/>
        <w:rPr>
          <w:color w:val="000000"/>
        </w:rPr>
      </w:pPr>
    </w:p>
    <w:p w14:paraId="12B7A353" w14:textId="267D3BE7" w:rsidR="00000282" w:rsidRDefault="001A5618">
      <w:pPr>
        <w:snapToGrid w:val="0"/>
        <w:jc w:val="center"/>
        <w:rPr>
          <w:b/>
          <w:color w:val="000000"/>
        </w:rPr>
      </w:pPr>
      <w:r>
        <w:rPr>
          <w:b/>
          <w:color w:val="000000"/>
        </w:rPr>
        <w:t>Į</w:t>
      </w:r>
      <w:r>
        <w:rPr>
          <w:b/>
          <w:color w:val="000000"/>
        </w:rPr>
        <w:t>S</w:t>
      </w:r>
      <w:r>
        <w:rPr>
          <w:b/>
          <w:color w:val="000000"/>
        </w:rPr>
        <w:t>A</w:t>
      </w:r>
      <w:r>
        <w:rPr>
          <w:b/>
          <w:color w:val="000000"/>
        </w:rPr>
        <w:t>K</w:t>
      </w:r>
      <w:r>
        <w:rPr>
          <w:b/>
          <w:color w:val="000000"/>
        </w:rPr>
        <w:t>Y</w:t>
      </w:r>
      <w:r>
        <w:rPr>
          <w:b/>
          <w:color w:val="000000"/>
        </w:rPr>
        <w:t>M</w:t>
      </w:r>
      <w:r>
        <w:rPr>
          <w:b/>
          <w:color w:val="000000"/>
        </w:rPr>
        <w:t>A</w:t>
      </w:r>
      <w:r>
        <w:rPr>
          <w:b/>
          <w:color w:val="000000"/>
        </w:rPr>
        <w:t>S</w:t>
      </w:r>
    </w:p>
    <w:p w14:paraId="12B7A354" w14:textId="77777777" w:rsidR="00000282" w:rsidRDefault="001A5618">
      <w:pPr>
        <w:snapToGrid w:val="0"/>
        <w:jc w:val="center"/>
        <w:rPr>
          <w:b/>
          <w:color w:val="000000"/>
        </w:rPr>
      </w:pPr>
      <w:r>
        <w:rPr>
          <w:b/>
          <w:color w:val="000000"/>
        </w:rPr>
        <w:t>DĖL PRODUKTŲ PATEIKIMO Į RINKĄ RIBOJIMO PRIEMONIŲ TAIKYMO TVARKOS ĮGYVENDINIMO</w:t>
      </w:r>
    </w:p>
    <w:p w14:paraId="12B7A355" w14:textId="77777777" w:rsidR="00000282" w:rsidRDefault="00000282">
      <w:pPr>
        <w:snapToGrid w:val="0"/>
        <w:jc w:val="center"/>
        <w:rPr>
          <w:color w:val="000000"/>
        </w:rPr>
      </w:pPr>
    </w:p>
    <w:p w14:paraId="12B7A356" w14:textId="77777777" w:rsidR="00000282" w:rsidRDefault="001A5618">
      <w:pPr>
        <w:snapToGrid w:val="0"/>
        <w:jc w:val="center"/>
        <w:rPr>
          <w:color w:val="000000"/>
        </w:rPr>
      </w:pPr>
      <w:r>
        <w:rPr>
          <w:color w:val="000000"/>
        </w:rPr>
        <w:t>2002 m. birželio 4 d. Nr. 255</w:t>
      </w:r>
    </w:p>
    <w:p w14:paraId="12B7A357" w14:textId="77777777" w:rsidR="00000282" w:rsidRDefault="001A5618">
      <w:pPr>
        <w:snapToGrid w:val="0"/>
        <w:jc w:val="center"/>
        <w:rPr>
          <w:color w:val="000000"/>
        </w:rPr>
      </w:pPr>
      <w:r>
        <w:rPr>
          <w:color w:val="000000"/>
        </w:rPr>
        <w:t>Vilnius</w:t>
      </w:r>
    </w:p>
    <w:p w14:paraId="12B7A358" w14:textId="77777777" w:rsidR="00000282" w:rsidRDefault="00000282">
      <w:pPr>
        <w:snapToGrid w:val="0"/>
        <w:ind w:firstLine="709"/>
        <w:jc w:val="both"/>
        <w:rPr>
          <w:color w:val="000000"/>
        </w:rPr>
      </w:pPr>
    </w:p>
    <w:p w14:paraId="2D6FE2CA" w14:textId="77777777" w:rsidR="001A5618" w:rsidRDefault="001A5618">
      <w:pPr>
        <w:snapToGrid w:val="0"/>
        <w:ind w:firstLine="709"/>
        <w:jc w:val="both"/>
        <w:rPr>
          <w:color w:val="000000"/>
        </w:rPr>
      </w:pPr>
    </w:p>
    <w:p w14:paraId="12B7A359" w14:textId="77777777" w:rsidR="00000282" w:rsidRDefault="001A5618">
      <w:pPr>
        <w:snapToGrid w:val="0"/>
        <w:ind w:firstLine="709"/>
        <w:jc w:val="both"/>
        <w:rPr>
          <w:color w:val="000000"/>
        </w:rPr>
      </w:pPr>
      <w:r>
        <w:rPr>
          <w:color w:val="000000"/>
        </w:rPr>
        <w:t>Siekda</w:t>
      </w:r>
      <w:r>
        <w:rPr>
          <w:color w:val="000000"/>
        </w:rPr>
        <w:t xml:space="preserve">mas užtikrinti Lietuvos Respublikos Vyriausybės 2002 m. balandžio 2 d. nutarimo Nr. 439 „Dėl Produktų pateikimo į rinką ribojimo priemonių taikymo tvarkos patvirtinimo“ (Žin., 2002, Nr. </w:t>
      </w:r>
      <w:hyperlink r:id="rId10" w:tgtFrame="_blank" w:history="1">
        <w:r>
          <w:rPr>
            <w:color w:val="0000FF" w:themeColor="hyperlink"/>
            <w:u w:val="single"/>
          </w:rPr>
          <w:t>35-1307</w:t>
        </w:r>
      </w:hyperlink>
      <w:r>
        <w:rPr>
          <w:color w:val="000000"/>
        </w:rPr>
        <w:t>) įgyvendinimą,</w:t>
      </w:r>
    </w:p>
    <w:p w14:paraId="12B7A35A" w14:textId="77777777" w:rsidR="00000282" w:rsidRDefault="001A5618">
      <w:pPr>
        <w:snapToGrid w:val="0"/>
        <w:ind w:firstLine="709"/>
        <w:jc w:val="both"/>
        <w:rPr>
          <w:color w:val="000000"/>
        </w:rPr>
      </w:pPr>
      <w:r>
        <w:rPr>
          <w:color w:val="000000"/>
          <w:spacing w:val="60"/>
        </w:rPr>
        <w:t>tvirtinu</w:t>
      </w:r>
      <w:r>
        <w:rPr>
          <w:color w:val="000000"/>
        </w:rPr>
        <w:t xml:space="preserve"> pridedamus:</w:t>
      </w:r>
    </w:p>
    <w:p w14:paraId="12B7A35B" w14:textId="77777777" w:rsidR="00000282" w:rsidRDefault="001A5618">
      <w:pPr>
        <w:snapToGrid w:val="0"/>
        <w:ind w:firstLine="709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Sprendimo laikinai uždrausti teikti, siūlyti teikti į rinką ir demonstruoti produktą formą.</w:t>
      </w:r>
    </w:p>
    <w:p w14:paraId="12B7A35C" w14:textId="77777777" w:rsidR="00000282" w:rsidRDefault="001A5618">
      <w:pPr>
        <w:snapToGrid w:val="0"/>
        <w:ind w:firstLine="709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Sprendimo dėl leidimo teikti produktą į rinką formą.</w:t>
      </w:r>
    </w:p>
    <w:p w14:paraId="12B7A35D" w14:textId="77777777" w:rsidR="00000282" w:rsidRDefault="001A5618">
      <w:pPr>
        <w:snapToGrid w:val="0"/>
        <w:ind w:firstLine="709"/>
        <w:jc w:val="both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>. Sprendimo dėl nesaugaus produkto fo</w:t>
      </w:r>
      <w:r>
        <w:rPr>
          <w:color w:val="000000"/>
        </w:rPr>
        <w:t>rmą.</w:t>
      </w:r>
    </w:p>
    <w:p w14:paraId="12B7A360" w14:textId="403808FD" w:rsidR="00000282" w:rsidRDefault="001A5618">
      <w:pPr>
        <w:snapToGrid w:val="0"/>
        <w:ind w:firstLine="709"/>
        <w:jc w:val="both"/>
        <w:rPr>
          <w:color w:val="000000"/>
        </w:rPr>
      </w:pPr>
      <w:r>
        <w:rPr>
          <w:color w:val="000000"/>
        </w:rPr>
        <w:t>4</w:t>
      </w:r>
      <w:r>
        <w:rPr>
          <w:color w:val="000000"/>
        </w:rPr>
        <w:t>. Informacijos dėl sprendimų apie rinkos ribojimo priemonių taikymą teikimo „Valstybės žinių“ priedui „Informaciniai pranešimai“ tvarką.</w:t>
      </w:r>
    </w:p>
    <w:p w14:paraId="40BDB2A5" w14:textId="77777777" w:rsidR="001A5618" w:rsidRDefault="001A5618">
      <w:pPr>
        <w:tabs>
          <w:tab w:val="right" w:pos="9639"/>
        </w:tabs>
      </w:pPr>
    </w:p>
    <w:p w14:paraId="381B3491" w14:textId="77777777" w:rsidR="001A5618" w:rsidRDefault="001A5618">
      <w:pPr>
        <w:tabs>
          <w:tab w:val="right" w:pos="9639"/>
        </w:tabs>
      </w:pPr>
    </w:p>
    <w:p w14:paraId="06BC6902" w14:textId="77777777" w:rsidR="001A5618" w:rsidRDefault="001A5618">
      <w:pPr>
        <w:tabs>
          <w:tab w:val="right" w:pos="9639"/>
        </w:tabs>
      </w:pPr>
    </w:p>
    <w:p w14:paraId="12B7A363" w14:textId="49F6EFC4" w:rsidR="00000282" w:rsidRDefault="001A5618" w:rsidP="001A5618">
      <w:pPr>
        <w:tabs>
          <w:tab w:val="right" w:pos="9639"/>
        </w:tabs>
        <w:rPr>
          <w:color w:val="000000"/>
        </w:rPr>
      </w:pPr>
      <w:r>
        <w:t>DIREKTORIUS</w:t>
      </w:r>
      <w:r>
        <w:tab/>
        <w:t>KAZIMIERAS LUKAUSKAS</w:t>
      </w:r>
    </w:p>
    <w:p w14:paraId="4C7FB44B" w14:textId="5A348905" w:rsidR="001A5618" w:rsidRDefault="001A5618" w:rsidP="001A5618">
      <w:pPr>
        <w:tabs>
          <w:tab w:val="left" w:pos="270"/>
        </w:tabs>
        <w:ind w:left="4321" w:firstLine="709"/>
        <w:jc w:val="both"/>
      </w:pPr>
      <w:r>
        <w:br w:type="page"/>
      </w:r>
    </w:p>
    <w:p w14:paraId="12B7A364" w14:textId="779FE777" w:rsidR="00000282" w:rsidRDefault="001A5618">
      <w:pPr>
        <w:tabs>
          <w:tab w:val="left" w:pos="270"/>
        </w:tabs>
        <w:ind w:left="4321" w:firstLine="709"/>
        <w:jc w:val="both"/>
        <w:rPr>
          <w:rFonts w:ascii="TimesLT" w:hAnsi="TimesLT"/>
          <w:color w:val="000000"/>
        </w:rPr>
      </w:pPr>
      <w:r>
        <w:rPr>
          <w:rFonts w:ascii="TimesLT" w:hAnsi="TimesLT"/>
          <w:color w:val="000000"/>
        </w:rPr>
        <w:lastRenderedPageBreak/>
        <w:t>Forma patvirtinta</w:t>
      </w:r>
    </w:p>
    <w:p w14:paraId="12B7A365" w14:textId="77777777" w:rsidR="00000282" w:rsidRDefault="001A5618">
      <w:pPr>
        <w:tabs>
          <w:tab w:val="left" w:pos="270"/>
        </w:tabs>
        <w:ind w:left="4321" w:firstLine="709"/>
        <w:jc w:val="both"/>
        <w:rPr>
          <w:rFonts w:ascii="TimesLT" w:hAnsi="TimesLT"/>
          <w:color w:val="000000"/>
        </w:rPr>
      </w:pPr>
      <w:r>
        <w:rPr>
          <w:rFonts w:ascii="TimesLT" w:hAnsi="TimesLT"/>
          <w:color w:val="000000"/>
        </w:rPr>
        <w:t xml:space="preserve">Valstybinės maisto ir </w:t>
      </w:r>
      <w:r>
        <w:rPr>
          <w:rFonts w:ascii="TimesLT" w:hAnsi="TimesLT"/>
          <w:color w:val="000000"/>
        </w:rPr>
        <w:t>veterinarijos tarnybos</w:t>
      </w:r>
    </w:p>
    <w:p w14:paraId="12B7A366" w14:textId="77777777" w:rsidR="00000282" w:rsidRDefault="001A5618">
      <w:pPr>
        <w:tabs>
          <w:tab w:val="left" w:pos="270"/>
        </w:tabs>
        <w:ind w:left="4321" w:firstLine="709"/>
        <w:jc w:val="both"/>
        <w:rPr>
          <w:rFonts w:ascii="TimesLT" w:hAnsi="TimesLT"/>
          <w:color w:val="000000"/>
        </w:rPr>
      </w:pPr>
      <w:r>
        <w:rPr>
          <w:rFonts w:ascii="TimesLT" w:hAnsi="TimesLT"/>
          <w:color w:val="000000"/>
        </w:rPr>
        <w:t>direktoriaus 2002 m. birželio 4 d.</w:t>
      </w:r>
    </w:p>
    <w:p w14:paraId="12B7A367" w14:textId="77777777" w:rsidR="00000282" w:rsidRDefault="001A5618">
      <w:pPr>
        <w:tabs>
          <w:tab w:val="left" w:pos="270"/>
        </w:tabs>
        <w:ind w:left="4321" w:firstLine="709"/>
        <w:jc w:val="both"/>
        <w:rPr>
          <w:rFonts w:ascii="TimesLT" w:hAnsi="TimesLT"/>
          <w:color w:val="000000"/>
        </w:rPr>
      </w:pPr>
      <w:r>
        <w:rPr>
          <w:rFonts w:ascii="TimesLT" w:hAnsi="TimesLT"/>
          <w:color w:val="000000"/>
        </w:rPr>
        <w:t>įsakymu Nr. 255</w:t>
      </w:r>
    </w:p>
    <w:p w14:paraId="12B7A368" w14:textId="77777777" w:rsidR="00000282" w:rsidRDefault="00000282">
      <w:pPr>
        <w:ind w:firstLine="709"/>
        <w:rPr>
          <w:color w:val="000000"/>
        </w:rPr>
      </w:pPr>
    </w:p>
    <w:p w14:paraId="12B7A369" w14:textId="77777777" w:rsidR="00000282" w:rsidRDefault="001A5618">
      <w:pPr>
        <w:tabs>
          <w:tab w:val="right" w:leader="underscore" w:pos="9638"/>
        </w:tabs>
        <w:jc w:val="center"/>
        <w:rPr>
          <w:color w:val="000000"/>
        </w:rPr>
      </w:pPr>
      <w:r>
        <w:rPr>
          <w:b/>
          <w:bCs/>
          <w:color w:val="000000"/>
        </w:rPr>
        <w:tab/>
        <w:t>VALSTYBINĖ</w:t>
      </w:r>
    </w:p>
    <w:p w14:paraId="12B7A36A" w14:textId="77777777" w:rsidR="00000282" w:rsidRDefault="001A5618">
      <w:pPr>
        <w:jc w:val="center"/>
        <w:rPr>
          <w:color w:val="000000"/>
        </w:rPr>
      </w:pPr>
      <w:r>
        <w:rPr>
          <w:b/>
          <w:bCs/>
          <w:caps/>
          <w:color w:val="000000"/>
        </w:rPr>
        <w:t>maisto ir veterinarijos tarnyba</w:t>
      </w:r>
    </w:p>
    <w:p w14:paraId="12B7A36B" w14:textId="77777777" w:rsidR="00000282" w:rsidRDefault="00000282">
      <w:pPr>
        <w:jc w:val="center"/>
        <w:rPr>
          <w:color w:val="000000"/>
        </w:rPr>
      </w:pPr>
    </w:p>
    <w:p w14:paraId="12B7A36C" w14:textId="73DE34B2" w:rsidR="00000282" w:rsidRDefault="001A5618">
      <w:pPr>
        <w:jc w:val="center"/>
        <w:rPr>
          <w:color w:val="000000"/>
        </w:rPr>
      </w:pPr>
      <w:r>
        <w:rPr>
          <w:b/>
          <w:bCs/>
          <w:color w:val="000000"/>
        </w:rPr>
        <w:t>SPRENDIMAS</w:t>
      </w:r>
    </w:p>
    <w:p w14:paraId="12B7A36D" w14:textId="067969FF" w:rsidR="00000282" w:rsidRDefault="001A5618">
      <w:pPr>
        <w:keepNext/>
        <w:jc w:val="center"/>
        <w:outlineLvl w:val="1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LAIKINAI UŽDRAUSTI TEIKTI, SIŪLYTI TEIKTI Į RINKĄ, DEMONSTRUOTI PRODUKTĄ</w:t>
      </w:r>
    </w:p>
    <w:p w14:paraId="12B7A36E" w14:textId="77777777" w:rsidR="00000282" w:rsidRDefault="001A5618">
      <w:pPr>
        <w:jc w:val="center"/>
        <w:rPr>
          <w:color w:val="000000"/>
        </w:rPr>
      </w:pPr>
      <w:r>
        <w:rPr>
          <w:color w:val="000000"/>
        </w:rPr>
        <w:t>____________Nr.______</w:t>
      </w:r>
    </w:p>
    <w:p w14:paraId="12B7A36F" w14:textId="77777777" w:rsidR="00000282" w:rsidRDefault="001A5618">
      <w:pPr>
        <w:jc w:val="center"/>
        <w:rPr>
          <w:color w:val="000000"/>
        </w:rPr>
      </w:pPr>
      <w:r>
        <w:rPr>
          <w:color w:val="000000"/>
        </w:rPr>
        <w:t>______________________</w:t>
      </w:r>
    </w:p>
    <w:p w14:paraId="12B7A370" w14:textId="77777777" w:rsidR="00000282" w:rsidRDefault="001A5618">
      <w:pPr>
        <w:jc w:val="center"/>
        <w:rPr>
          <w:color w:val="000000"/>
          <w:sz w:val="20"/>
        </w:rPr>
      </w:pPr>
      <w:r>
        <w:rPr>
          <w:color w:val="000000"/>
          <w:sz w:val="20"/>
        </w:rPr>
        <w:t>(surašymo vieta)</w:t>
      </w:r>
    </w:p>
    <w:p w14:paraId="12B7A371" w14:textId="77777777" w:rsidR="00000282" w:rsidRDefault="00000282">
      <w:pPr>
        <w:ind w:firstLine="709"/>
        <w:rPr>
          <w:color w:val="000000"/>
        </w:rPr>
      </w:pPr>
    </w:p>
    <w:p w14:paraId="12B7A372" w14:textId="77777777" w:rsidR="00000282" w:rsidRDefault="001A5618">
      <w:pPr>
        <w:tabs>
          <w:tab w:val="right" w:leader="underscore" w:pos="9638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Aš, </w:t>
      </w:r>
      <w:r>
        <w:rPr>
          <w:color w:val="000000"/>
        </w:rPr>
        <w:tab/>
        <w:t xml:space="preserve">valstybinės maisto ir veterinarijos </w:t>
      </w:r>
    </w:p>
    <w:p w14:paraId="12B7A373" w14:textId="77777777" w:rsidR="00000282" w:rsidRDefault="001A5618">
      <w:pPr>
        <w:tabs>
          <w:tab w:val="right" w:leader="underscore" w:pos="9638"/>
        </w:tabs>
        <w:jc w:val="both"/>
        <w:rPr>
          <w:color w:val="000000"/>
        </w:rPr>
      </w:pPr>
      <w:r>
        <w:rPr>
          <w:color w:val="000000"/>
        </w:rPr>
        <w:t>tarnybos</w:t>
      </w:r>
      <w:r>
        <w:rPr>
          <w:color w:val="000000"/>
        </w:rPr>
        <w:tab/>
        <w:t>,</w:t>
      </w:r>
    </w:p>
    <w:p w14:paraId="12B7A374" w14:textId="77777777" w:rsidR="00000282" w:rsidRDefault="001A5618">
      <w:pPr>
        <w:jc w:val="center"/>
        <w:rPr>
          <w:color w:val="000000"/>
          <w:sz w:val="20"/>
        </w:rPr>
      </w:pPr>
      <w:r>
        <w:rPr>
          <w:color w:val="000000"/>
          <w:sz w:val="20"/>
        </w:rPr>
        <w:t>(sprendimą surašiusio pareigūno pareigos, vardas ir pavardė)</w:t>
      </w:r>
    </w:p>
    <w:p w14:paraId="12B7A375" w14:textId="77777777" w:rsidR="00000282" w:rsidRDefault="001A5618">
      <w:pPr>
        <w:tabs>
          <w:tab w:val="right" w:leader="underscore" w:pos="9638"/>
        </w:tabs>
        <w:jc w:val="both"/>
        <w:rPr>
          <w:color w:val="000000"/>
        </w:rPr>
      </w:pPr>
      <w:r>
        <w:rPr>
          <w:color w:val="000000"/>
        </w:rPr>
        <w:t>patikrinęs gamintojo, platintojo, paslaugų teikėjo</w:t>
      </w:r>
      <w:r>
        <w:rPr>
          <w:color w:val="000000"/>
        </w:rPr>
        <w:tab/>
      </w:r>
    </w:p>
    <w:p w14:paraId="12B7A376" w14:textId="77777777" w:rsidR="00000282" w:rsidRDefault="001A5618">
      <w:pPr>
        <w:tabs>
          <w:tab w:val="center" w:pos="7260"/>
        </w:tabs>
        <w:rPr>
          <w:color w:val="000000"/>
          <w:sz w:val="20"/>
        </w:rPr>
      </w:pPr>
      <w:r>
        <w:rPr>
          <w:color w:val="000000"/>
          <w:sz w:val="20"/>
        </w:rPr>
        <w:tab/>
        <w:t>(reikalingą pabraukti)</w:t>
      </w:r>
    </w:p>
    <w:p w14:paraId="12B7A377" w14:textId="77777777" w:rsidR="00000282" w:rsidRDefault="001A5618">
      <w:pPr>
        <w:tabs>
          <w:tab w:val="right" w:leader="underscore" w:pos="9638"/>
        </w:tabs>
        <w:jc w:val="both"/>
        <w:rPr>
          <w:color w:val="000000"/>
        </w:rPr>
      </w:pPr>
      <w:r>
        <w:rPr>
          <w:color w:val="000000"/>
        </w:rPr>
        <w:tab/>
      </w:r>
    </w:p>
    <w:p w14:paraId="12B7A378" w14:textId="77777777" w:rsidR="00000282" w:rsidRDefault="001A5618">
      <w:pPr>
        <w:tabs>
          <w:tab w:val="right" w:leader="underscore" w:pos="9638"/>
        </w:tabs>
        <w:jc w:val="both"/>
        <w:rPr>
          <w:color w:val="000000"/>
        </w:rPr>
      </w:pPr>
      <w:r>
        <w:rPr>
          <w:color w:val="000000"/>
        </w:rPr>
        <w:tab/>
        <w:t>,</w:t>
      </w:r>
    </w:p>
    <w:p w14:paraId="12B7A379" w14:textId="77777777" w:rsidR="00000282" w:rsidRDefault="001A5618">
      <w:pPr>
        <w:jc w:val="center"/>
        <w:rPr>
          <w:color w:val="000000"/>
          <w:sz w:val="20"/>
        </w:rPr>
      </w:pPr>
      <w:r>
        <w:rPr>
          <w:color w:val="000000"/>
          <w:sz w:val="20"/>
        </w:rPr>
        <w:t>(įmonės pavadinimas, adresas, telefonas, įm</w:t>
      </w:r>
      <w:r>
        <w:rPr>
          <w:color w:val="000000"/>
          <w:sz w:val="20"/>
        </w:rPr>
        <w:t>onės kodas, įmonės vadovo, savininko vardas ir pavardė, tikrinimo akto data, numeris)</w:t>
      </w:r>
    </w:p>
    <w:p w14:paraId="12B7A37A" w14:textId="77777777" w:rsidR="00000282" w:rsidRDefault="00000282">
      <w:pPr>
        <w:ind w:firstLine="709"/>
        <w:jc w:val="both"/>
        <w:rPr>
          <w:color w:val="000000"/>
        </w:rPr>
      </w:pPr>
    </w:p>
    <w:p w14:paraId="12B7A37B" w14:textId="77777777" w:rsidR="00000282" w:rsidRDefault="001A5618">
      <w:pPr>
        <w:tabs>
          <w:tab w:val="right" w:leader="underscore" w:pos="9638"/>
        </w:tabs>
        <w:ind w:firstLine="709"/>
        <w:rPr>
          <w:color w:val="000000"/>
        </w:rPr>
      </w:pPr>
      <w:r>
        <w:rPr>
          <w:color w:val="000000"/>
        </w:rPr>
        <w:t xml:space="preserve">produktą </w:t>
      </w:r>
      <w:r>
        <w:rPr>
          <w:color w:val="000000"/>
        </w:rPr>
        <w:tab/>
      </w:r>
    </w:p>
    <w:p w14:paraId="12B7A37C" w14:textId="77777777" w:rsidR="00000282" w:rsidRDefault="001A5618">
      <w:pPr>
        <w:jc w:val="both"/>
        <w:rPr>
          <w:color w:val="000000"/>
        </w:rPr>
      </w:pPr>
      <w:r>
        <w:rPr>
          <w:color w:val="000000"/>
        </w:rPr>
        <w:t xml:space="preserve">________________________________________________________________________________ </w:t>
      </w:r>
    </w:p>
    <w:p w14:paraId="12B7A37D" w14:textId="77777777" w:rsidR="00000282" w:rsidRDefault="001A5618">
      <w:pPr>
        <w:tabs>
          <w:tab w:val="right" w:leader="underscore" w:pos="9638"/>
        </w:tabs>
        <w:jc w:val="both"/>
        <w:rPr>
          <w:color w:val="000000"/>
        </w:rPr>
      </w:pPr>
      <w:r>
        <w:rPr>
          <w:color w:val="000000"/>
        </w:rPr>
        <w:tab/>
      </w:r>
    </w:p>
    <w:p w14:paraId="12B7A37E" w14:textId="77777777" w:rsidR="00000282" w:rsidRDefault="001A5618">
      <w:pPr>
        <w:tabs>
          <w:tab w:val="right" w:leader="underscore" w:pos="9638"/>
        </w:tabs>
        <w:jc w:val="both"/>
        <w:rPr>
          <w:color w:val="000000"/>
        </w:rPr>
      </w:pPr>
      <w:r>
        <w:rPr>
          <w:color w:val="000000"/>
        </w:rPr>
        <w:tab/>
        <w:t>,</w:t>
      </w:r>
    </w:p>
    <w:p w14:paraId="12B7A37F" w14:textId="77777777" w:rsidR="00000282" w:rsidRDefault="001A5618">
      <w:pPr>
        <w:rPr>
          <w:color w:val="000000"/>
          <w:szCs w:val="24"/>
        </w:rPr>
      </w:pPr>
      <w:r>
        <w:rPr>
          <w:color w:val="000000"/>
        </w:rPr>
        <w:t xml:space="preserve">(produkto pavadinimas, identifikavimo duomenys (siuntos Nr., prekės </w:t>
      </w:r>
      <w:r>
        <w:rPr>
          <w:color w:val="000000"/>
        </w:rPr>
        <w:t>kodas pagal Kombinuotąją prekių nomenklatūrą ir kt.), pagaminimo data (tinkamumo vartoti laikas), fasuotė, pakuotė, vienos fasuotės, pakuotės masė, bendra produkto masė, tūris, kiekis, sąskaitos-faktūros data ir Nr., krovinio važtaraščio data ir Nr., atiti</w:t>
      </w:r>
      <w:r>
        <w:rPr>
          <w:color w:val="000000"/>
        </w:rPr>
        <w:t>kties deklaracija, kiti dokumentai)</w:t>
      </w:r>
    </w:p>
    <w:p w14:paraId="12B7A380" w14:textId="77777777" w:rsidR="00000282" w:rsidRDefault="001A5618">
      <w:pPr>
        <w:tabs>
          <w:tab w:val="right" w:leader="underscore" w:pos="9638"/>
        </w:tabs>
        <w:ind w:firstLine="709"/>
        <w:rPr>
          <w:color w:val="000000"/>
          <w:szCs w:val="24"/>
        </w:rPr>
      </w:pPr>
      <w:r>
        <w:rPr>
          <w:color w:val="000000"/>
          <w:spacing w:val="40"/>
          <w:szCs w:val="24"/>
        </w:rPr>
        <w:t>nustačiau</w:t>
      </w:r>
      <w:r>
        <w:rPr>
          <w:color w:val="000000"/>
          <w:szCs w:val="24"/>
        </w:rPr>
        <w:t xml:space="preserve">, kad yra aiškių požymių, kad jis yra nesaugus ir neatitinka teisės akte </w:t>
      </w:r>
      <w:r>
        <w:rPr>
          <w:color w:val="000000"/>
          <w:szCs w:val="24"/>
        </w:rPr>
        <w:tab/>
      </w:r>
    </w:p>
    <w:p w14:paraId="12B7A381" w14:textId="77777777" w:rsidR="00000282" w:rsidRDefault="001A5618">
      <w:pPr>
        <w:tabs>
          <w:tab w:val="right" w:leader="underscore" w:pos="9638"/>
        </w:tabs>
        <w:rPr>
          <w:color w:val="000000"/>
          <w:szCs w:val="24"/>
        </w:rPr>
      </w:pPr>
      <w:r>
        <w:rPr>
          <w:color w:val="000000"/>
          <w:szCs w:val="24"/>
        </w:rPr>
        <w:tab/>
        <w:t xml:space="preserve"> </w:t>
      </w:r>
    </w:p>
    <w:p w14:paraId="12B7A382" w14:textId="77777777" w:rsidR="00000282" w:rsidRDefault="001A5618">
      <w:pPr>
        <w:tabs>
          <w:tab w:val="right" w:leader="underscore" w:pos="9638"/>
        </w:tabs>
        <w:rPr>
          <w:color w:val="000000"/>
          <w:szCs w:val="24"/>
        </w:rPr>
      </w:pPr>
      <w:r>
        <w:rPr>
          <w:color w:val="000000"/>
          <w:szCs w:val="24"/>
        </w:rPr>
        <w:tab/>
        <w:t>nustatytų saugos reikalavimų.</w:t>
      </w:r>
    </w:p>
    <w:p w14:paraId="12B7A383" w14:textId="77777777" w:rsidR="00000282" w:rsidRDefault="001A5618">
      <w:pPr>
        <w:tabs>
          <w:tab w:val="center" w:pos="3740"/>
        </w:tabs>
        <w:rPr>
          <w:color w:val="000000"/>
          <w:sz w:val="20"/>
        </w:rPr>
      </w:pPr>
      <w:r>
        <w:rPr>
          <w:color w:val="000000"/>
          <w:sz w:val="20"/>
        </w:rPr>
        <w:tab/>
        <w:t>(nurodyti teisės akto pavadinimą, priėmimo datą)</w:t>
      </w:r>
    </w:p>
    <w:p w14:paraId="12B7A384" w14:textId="77777777" w:rsidR="00000282" w:rsidRDefault="001A5618">
      <w:pPr>
        <w:tabs>
          <w:tab w:val="right" w:leader="underscore" w:pos="9638"/>
        </w:tabs>
        <w:rPr>
          <w:color w:val="000000"/>
        </w:rPr>
      </w:pPr>
      <w:r>
        <w:rPr>
          <w:color w:val="000000"/>
        </w:rPr>
        <w:tab/>
      </w:r>
    </w:p>
    <w:p w14:paraId="12B7A385" w14:textId="77777777" w:rsidR="00000282" w:rsidRDefault="001A5618">
      <w:pPr>
        <w:tabs>
          <w:tab w:val="right" w:leader="underscore" w:pos="9638"/>
        </w:tabs>
        <w:rPr>
          <w:color w:val="000000"/>
        </w:rPr>
      </w:pPr>
      <w:r>
        <w:rPr>
          <w:color w:val="000000"/>
        </w:rPr>
        <w:tab/>
      </w:r>
    </w:p>
    <w:p w14:paraId="12B7A386" w14:textId="77777777" w:rsidR="00000282" w:rsidRDefault="001A5618">
      <w:pPr>
        <w:tabs>
          <w:tab w:val="right" w:leader="underscore" w:pos="9638"/>
        </w:tabs>
        <w:rPr>
          <w:color w:val="000000"/>
        </w:rPr>
      </w:pPr>
      <w:r>
        <w:rPr>
          <w:color w:val="000000"/>
        </w:rPr>
        <w:tab/>
      </w:r>
    </w:p>
    <w:p w14:paraId="12B7A387" w14:textId="77777777" w:rsidR="00000282" w:rsidRDefault="001A5618">
      <w:pPr>
        <w:tabs>
          <w:tab w:val="right" w:leader="underscore" w:pos="9638"/>
        </w:tabs>
        <w:rPr>
          <w:color w:val="000000"/>
        </w:rPr>
      </w:pPr>
      <w:r>
        <w:rPr>
          <w:color w:val="000000"/>
        </w:rPr>
        <w:tab/>
      </w:r>
    </w:p>
    <w:p w14:paraId="12B7A388" w14:textId="77777777" w:rsidR="00000282" w:rsidRDefault="001A5618">
      <w:pPr>
        <w:tabs>
          <w:tab w:val="right" w:leader="underscore" w:pos="9638"/>
        </w:tabs>
        <w:rPr>
          <w:color w:val="000000"/>
          <w:szCs w:val="24"/>
        </w:rPr>
      </w:pPr>
      <w:r>
        <w:rPr>
          <w:color w:val="000000"/>
        </w:rPr>
        <w:tab/>
      </w:r>
    </w:p>
    <w:p w14:paraId="12B7A389" w14:textId="77777777" w:rsidR="00000282" w:rsidRDefault="001A5618">
      <w:pPr>
        <w:tabs>
          <w:tab w:val="left" w:pos="0"/>
        </w:tabs>
        <w:jc w:val="both"/>
        <w:rPr>
          <w:rFonts w:ascii="TimesLT" w:hAnsi="TimesLT"/>
          <w:color w:val="000000"/>
        </w:rPr>
      </w:pPr>
      <w:r>
        <w:rPr>
          <w:rFonts w:ascii="TimesLT" w:hAnsi="TimesLT"/>
          <w:color w:val="000000"/>
        </w:rPr>
        <w:t xml:space="preserve">(duomenys, rodantys, kad vartotojai, </w:t>
      </w:r>
      <w:r>
        <w:rPr>
          <w:rFonts w:ascii="TimesLT" w:hAnsi="TimesLT"/>
          <w:color w:val="000000"/>
        </w:rPr>
        <w:t>Lietuvos Respublikoje ar kitoje valstybėje vartoję produktą pagal paskirtį, apsinuodijo ar produktas kitaip pakenkė jų sveikatai arba dėl to ištiko mirtis; produktas atitinka teisės aktų reikalavimus, tačiau yra kitų pagrįstų motyvuotų duomenų apie produkt</w:t>
      </w:r>
      <w:r>
        <w:rPr>
          <w:rFonts w:ascii="TimesLT" w:hAnsi="TimesLT"/>
          <w:color w:val="000000"/>
        </w:rPr>
        <w:t>o nesaugumą ir (ar) pavojingumą vartotojo sveikatai ar gyvybei)</w:t>
      </w:r>
    </w:p>
    <w:p w14:paraId="12B7A38A" w14:textId="77777777" w:rsidR="00000282" w:rsidRDefault="00000282">
      <w:pPr>
        <w:tabs>
          <w:tab w:val="left" w:pos="270"/>
        </w:tabs>
        <w:spacing w:line="360" w:lineRule="auto"/>
        <w:ind w:firstLine="709"/>
        <w:jc w:val="both"/>
        <w:rPr>
          <w:rFonts w:ascii="TimesLT" w:hAnsi="TimesLT"/>
          <w:color w:val="000000"/>
        </w:rPr>
      </w:pPr>
    </w:p>
    <w:p w14:paraId="12B7A38B" w14:textId="77777777" w:rsidR="00000282" w:rsidRDefault="001A5618">
      <w:pPr>
        <w:tabs>
          <w:tab w:val="left" w:pos="270"/>
        </w:tabs>
        <w:ind w:firstLine="709"/>
        <w:jc w:val="both"/>
        <w:rPr>
          <w:rFonts w:ascii="TimesLT" w:hAnsi="TimesLT"/>
          <w:color w:val="000000"/>
        </w:rPr>
      </w:pPr>
      <w:r>
        <w:rPr>
          <w:rFonts w:ascii="TimesLT" w:hAnsi="TimesLT"/>
          <w:color w:val="000000"/>
        </w:rPr>
        <w:t xml:space="preserve">Siekdamas, kad produktas nepatektų vartotojams ir vadovaudamasis Produktų saugos įstatymo 14, 16, 17 str., </w:t>
      </w:r>
      <w:r>
        <w:rPr>
          <w:rFonts w:ascii="TimesLT" w:hAnsi="TimesLT"/>
          <w:color w:val="000000"/>
          <w:spacing w:val="60"/>
        </w:rPr>
        <w:t>nusprendžiu</w:t>
      </w:r>
      <w:r>
        <w:rPr>
          <w:rFonts w:ascii="TimesLT" w:hAnsi="TimesLT"/>
          <w:color w:val="000000"/>
        </w:rPr>
        <w:t xml:space="preserve"> laikinai uždrausti teikti, siūlyti teikti į rinką ir demonstruoti produk</w:t>
      </w:r>
      <w:r>
        <w:rPr>
          <w:rFonts w:ascii="TimesLT" w:hAnsi="TimesLT"/>
          <w:color w:val="000000"/>
        </w:rPr>
        <w:t>tą, kol bus atlikta valstybinė produktų saugos ekspertizė.</w:t>
      </w:r>
    </w:p>
    <w:p w14:paraId="12B7A38C" w14:textId="77777777" w:rsidR="00000282" w:rsidRDefault="00000282">
      <w:pPr>
        <w:tabs>
          <w:tab w:val="left" w:pos="270"/>
        </w:tabs>
        <w:spacing w:line="360" w:lineRule="auto"/>
        <w:ind w:firstLine="709"/>
        <w:jc w:val="both"/>
        <w:rPr>
          <w:rFonts w:ascii="TimesLT" w:hAnsi="TimesLT"/>
          <w:color w:val="000000"/>
        </w:rPr>
      </w:pPr>
    </w:p>
    <w:p w14:paraId="12B7A38D" w14:textId="77777777" w:rsidR="00000282" w:rsidRDefault="001A5618">
      <w:pPr>
        <w:ind w:firstLine="709"/>
        <w:jc w:val="both"/>
        <w:rPr>
          <w:color w:val="000000"/>
        </w:rPr>
      </w:pPr>
      <w:r>
        <w:rPr>
          <w:color w:val="000000"/>
        </w:rPr>
        <w:lastRenderedPageBreak/>
        <w:t>Sprendimą privaloma vykdyti nuo jo gavimo momento, jei pačiame sprendime nenustatyta vėlesnė data.</w:t>
      </w:r>
    </w:p>
    <w:p w14:paraId="12B7A38E" w14:textId="77777777" w:rsidR="00000282" w:rsidRDefault="001A5618">
      <w:pPr>
        <w:tabs>
          <w:tab w:val="right" w:leader="underscore" w:pos="9638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Sprendimas per 20 dienų nuo jo priėmimo gali būti apskųstas </w:t>
      </w:r>
      <w:r>
        <w:rPr>
          <w:color w:val="000000"/>
        </w:rPr>
        <w:tab/>
      </w:r>
    </w:p>
    <w:p w14:paraId="12B7A38F" w14:textId="77777777" w:rsidR="00000282" w:rsidRDefault="001A5618">
      <w:pPr>
        <w:jc w:val="both"/>
        <w:rPr>
          <w:color w:val="000000"/>
        </w:rPr>
      </w:pPr>
      <w:r>
        <w:rPr>
          <w:color w:val="000000"/>
        </w:rPr>
        <w:t xml:space="preserve">apygardos administraciniam teismui </w:t>
      </w:r>
      <w:r>
        <w:rPr>
          <w:color w:val="000000"/>
        </w:rPr>
        <w:t>Administracinių bylų teisenos įstatymo nustatyta tvarka.</w:t>
      </w:r>
    </w:p>
    <w:p w14:paraId="12B7A390" w14:textId="77777777" w:rsidR="00000282" w:rsidRDefault="001A5618">
      <w:pPr>
        <w:ind w:firstLine="709"/>
        <w:jc w:val="both"/>
        <w:rPr>
          <w:color w:val="000000"/>
        </w:rPr>
      </w:pPr>
      <w:r>
        <w:rPr>
          <w:color w:val="000000"/>
        </w:rPr>
        <w:t>Kreipimasis į teismą nesustabdo sprendimo vykdymo, jeigu teismas nenustato kitaip.</w:t>
      </w:r>
    </w:p>
    <w:p w14:paraId="12B7A391" w14:textId="77777777" w:rsidR="00000282" w:rsidRDefault="00000282">
      <w:pPr>
        <w:jc w:val="both"/>
        <w:rPr>
          <w:color w:val="000000"/>
        </w:rPr>
      </w:pPr>
    </w:p>
    <w:p w14:paraId="12B7A392" w14:textId="77777777" w:rsidR="00000282" w:rsidRDefault="001A5618">
      <w:pPr>
        <w:tabs>
          <w:tab w:val="left" w:pos="990"/>
          <w:tab w:val="left" w:leader="underscore" w:pos="3080"/>
          <w:tab w:val="left" w:pos="4070"/>
          <w:tab w:val="left" w:leader="underscore" w:pos="6050"/>
          <w:tab w:val="left" w:pos="6820"/>
          <w:tab w:val="right" w:leader="underscore" w:pos="9639"/>
        </w:tabs>
        <w:ind w:firstLine="99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12B7A393" w14:textId="77777777" w:rsidR="00000282" w:rsidRDefault="001A5618">
      <w:pPr>
        <w:tabs>
          <w:tab w:val="center" w:pos="2090"/>
          <w:tab w:val="center" w:pos="4950"/>
          <w:tab w:val="center" w:pos="8360"/>
        </w:tabs>
        <w:jc w:val="both"/>
        <w:rPr>
          <w:color w:val="000000"/>
          <w:sz w:val="20"/>
        </w:rPr>
      </w:pPr>
      <w:r>
        <w:rPr>
          <w:color w:val="000000"/>
          <w:sz w:val="20"/>
        </w:rPr>
        <w:tab/>
        <w:t>(pareigūno pareigos)</w:t>
      </w:r>
      <w:r>
        <w:rPr>
          <w:color w:val="000000"/>
          <w:sz w:val="20"/>
        </w:rPr>
        <w:tab/>
        <w:t>(parašas)</w:t>
      </w:r>
      <w:r>
        <w:rPr>
          <w:color w:val="000000"/>
          <w:sz w:val="20"/>
        </w:rPr>
        <w:tab/>
        <w:t>(vardas ir pavardė)</w:t>
      </w:r>
    </w:p>
    <w:p w14:paraId="12B7A394" w14:textId="77777777" w:rsidR="00000282" w:rsidRDefault="00000282">
      <w:pPr>
        <w:ind w:firstLine="709"/>
        <w:jc w:val="both"/>
        <w:rPr>
          <w:color w:val="000000"/>
          <w:szCs w:val="24"/>
        </w:rPr>
      </w:pPr>
    </w:p>
    <w:p w14:paraId="12B7A395" w14:textId="77777777" w:rsidR="00000282" w:rsidRDefault="001A5618">
      <w:pPr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Su sprendimu susipažinau ir vieną egzempliorių gavau:</w:t>
      </w:r>
    </w:p>
    <w:p w14:paraId="12B7A396" w14:textId="77777777" w:rsidR="00000282" w:rsidRDefault="001A5618">
      <w:pPr>
        <w:tabs>
          <w:tab w:val="right" w:leader="underscore" w:pos="9638"/>
        </w:tabs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</w:r>
    </w:p>
    <w:p w14:paraId="12B7A397" w14:textId="77777777" w:rsidR="00000282" w:rsidRDefault="001A5618">
      <w:pPr>
        <w:jc w:val="center"/>
        <w:rPr>
          <w:color w:val="000000"/>
          <w:sz w:val="20"/>
        </w:rPr>
      </w:pPr>
      <w:r>
        <w:rPr>
          <w:color w:val="000000"/>
          <w:sz w:val="20"/>
        </w:rPr>
        <w:t>(vadovas, savininkas ar įgaliotas atstovas)</w:t>
      </w:r>
    </w:p>
    <w:p w14:paraId="12B7A398" w14:textId="77777777" w:rsidR="00000282" w:rsidRDefault="001A5618">
      <w:pPr>
        <w:tabs>
          <w:tab w:val="left" w:leader="underscore" w:pos="3410"/>
        </w:tabs>
        <w:ind w:firstLine="709"/>
        <w:jc w:val="both"/>
        <w:rPr>
          <w:color w:val="000000"/>
          <w:szCs w:val="24"/>
        </w:rPr>
      </w:pPr>
      <w:r>
        <w:rPr>
          <w:color w:val="000000"/>
        </w:rPr>
        <w:tab/>
      </w:r>
    </w:p>
    <w:p w14:paraId="12B7A399" w14:textId="77777777" w:rsidR="00000282" w:rsidRDefault="001A5618">
      <w:pPr>
        <w:tabs>
          <w:tab w:val="center" w:pos="1980"/>
        </w:tabs>
        <w:ind w:firstLine="709"/>
        <w:jc w:val="both"/>
        <w:rPr>
          <w:color w:val="000000"/>
          <w:sz w:val="20"/>
        </w:rPr>
      </w:pPr>
      <w:r>
        <w:rPr>
          <w:color w:val="000000"/>
        </w:rPr>
        <w:tab/>
      </w:r>
      <w:r>
        <w:rPr>
          <w:color w:val="000000"/>
          <w:sz w:val="20"/>
        </w:rPr>
        <w:t>(parašas)</w:t>
      </w:r>
    </w:p>
    <w:p w14:paraId="12B7A39A" w14:textId="77777777" w:rsidR="00000282" w:rsidRDefault="001A5618">
      <w:pPr>
        <w:tabs>
          <w:tab w:val="left" w:leader="underscore" w:pos="3410"/>
        </w:tabs>
        <w:ind w:firstLine="709"/>
        <w:jc w:val="both"/>
        <w:rPr>
          <w:color w:val="000000"/>
        </w:rPr>
      </w:pPr>
      <w:r>
        <w:rPr>
          <w:color w:val="000000"/>
        </w:rPr>
        <w:tab/>
      </w:r>
    </w:p>
    <w:p w14:paraId="12B7A39B" w14:textId="77777777" w:rsidR="00000282" w:rsidRDefault="001A5618">
      <w:pPr>
        <w:tabs>
          <w:tab w:val="center" w:pos="2090"/>
        </w:tabs>
        <w:ind w:firstLine="709"/>
        <w:jc w:val="both"/>
        <w:rPr>
          <w:color w:val="000000"/>
          <w:sz w:val="20"/>
        </w:rPr>
      </w:pPr>
      <w:r>
        <w:rPr>
          <w:color w:val="000000"/>
        </w:rPr>
        <w:tab/>
      </w:r>
      <w:r>
        <w:rPr>
          <w:color w:val="000000"/>
          <w:sz w:val="20"/>
        </w:rPr>
        <w:t>(vardas ir pavardė)</w:t>
      </w:r>
    </w:p>
    <w:p w14:paraId="12B7A39C" w14:textId="77777777" w:rsidR="00000282" w:rsidRDefault="001A5618">
      <w:pPr>
        <w:tabs>
          <w:tab w:val="left" w:leader="underscore" w:pos="3410"/>
        </w:tabs>
        <w:ind w:firstLine="709"/>
        <w:jc w:val="both"/>
        <w:rPr>
          <w:color w:val="000000"/>
        </w:rPr>
      </w:pPr>
      <w:r>
        <w:rPr>
          <w:color w:val="000000"/>
        </w:rPr>
        <w:tab/>
      </w:r>
    </w:p>
    <w:p w14:paraId="12B7A39D" w14:textId="77777777" w:rsidR="00000282" w:rsidRDefault="001A5618">
      <w:pPr>
        <w:tabs>
          <w:tab w:val="center" w:pos="2090"/>
        </w:tabs>
        <w:ind w:firstLine="709"/>
        <w:jc w:val="both"/>
        <w:rPr>
          <w:color w:val="000000"/>
          <w:sz w:val="20"/>
        </w:rPr>
      </w:pPr>
      <w:r>
        <w:rPr>
          <w:color w:val="000000"/>
        </w:rPr>
        <w:tab/>
      </w:r>
      <w:r>
        <w:rPr>
          <w:color w:val="000000"/>
          <w:sz w:val="20"/>
        </w:rPr>
        <w:t>(data)</w:t>
      </w:r>
    </w:p>
    <w:p w14:paraId="12B7A39F" w14:textId="2E987884" w:rsidR="00000282" w:rsidRDefault="001A5618" w:rsidP="001A5618">
      <w:pPr>
        <w:jc w:val="center"/>
        <w:rPr>
          <w:color w:val="000000"/>
          <w:szCs w:val="24"/>
        </w:rPr>
      </w:pPr>
      <w:r>
        <w:rPr>
          <w:color w:val="000000"/>
          <w:szCs w:val="24"/>
        </w:rPr>
        <w:t>______________</w:t>
      </w:r>
    </w:p>
    <w:p w14:paraId="12B7A3A0" w14:textId="77777777" w:rsidR="00000282" w:rsidRDefault="001A5618" w:rsidP="001A5618">
      <w:pPr>
        <w:ind w:left="5103" w:hanging="1"/>
        <w:rPr>
          <w:szCs w:val="24"/>
          <w:lang w:val="en-US"/>
        </w:rPr>
      </w:pPr>
      <w:r>
        <w:rPr>
          <w:szCs w:val="24"/>
          <w:lang w:val="en-US"/>
        </w:rPr>
        <w:br w:type="page"/>
      </w:r>
      <w:r>
        <w:rPr>
          <w:szCs w:val="24"/>
          <w:lang w:val="en-US"/>
        </w:rPr>
        <w:lastRenderedPageBreak/>
        <w:t>Forma patvirtinta</w:t>
      </w:r>
    </w:p>
    <w:p w14:paraId="12B7A3A1" w14:textId="77777777" w:rsidR="00000282" w:rsidRDefault="001A5618">
      <w:pPr>
        <w:tabs>
          <w:tab w:val="left" w:pos="270"/>
        </w:tabs>
        <w:ind w:firstLine="5102"/>
        <w:rPr>
          <w:rFonts w:ascii="TimesLT" w:hAnsi="TimesLT"/>
          <w:color w:val="000000"/>
        </w:rPr>
      </w:pPr>
      <w:r>
        <w:rPr>
          <w:rFonts w:ascii="TimesLT" w:hAnsi="TimesLT"/>
          <w:color w:val="000000"/>
        </w:rPr>
        <w:t>Valstybinės maisto ir veterinarijos tarnybos</w:t>
      </w:r>
    </w:p>
    <w:p w14:paraId="12B7A3A2" w14:textId="77777777" w:rsidR="00000282" w:rsidRDefault="001A5618">
      <w:pPr>
        <w:tabs>
          <w:tab w:val="left" w:pos="270"/>
        </w:tabs>
        <w:ind w:firstLine="5102"/>
        <w:rPr>
          <w:rFonts w:ascii="TimesLT" w:hAnsi="TimesLT"/>
          <w:color w:val="000000"/>
        </w:rPr>
      </w:pPr>
      <w:r>
        <w:rPr>
          <w:rFonts w:ascii="TimesLT" w:hAnsi="TimesLT"/>
          <w:color w:val="000000"/>
        </w:rPr>
        <w:t>direktoriaus 2002 m. birželio 4 d.</w:t>
      </w:r>
    </w:p>
    <w:p w14:paraId="12B7A3A3" w14:textId="77777777" w:rsidR="00000282" w:rsidRDefault="001A5618">
      <w:pPr>
        <w:tabs>
          <w:tab w:val="left" w:pos="270"/>
        </w:tabs>
        <w:ind w:firstLine="5102"/>
        <w:rPr>
          <w:rFonts w:ascii="TimesLT" w:hAnsi="TimesLT"/>
          <w:color w:val="000000"/>
        </w:rPr>
      </w:pPr>
      <w:r>
        <w:rPr>
          <w:rFonts w:ascii="TimesLT" w:hAnsi="TimesLT"/>
          <w:color w:val="000000"/>
        </w:rPr>
        <w:t>įsakymu Nr. 255</w:t>
      </w:r>
    </w:p>
    <w:p w14:paraId="12B7A3A4" w14:textId="77777777" w:rsidR="00000282" w:rsidRDefault="00000282">
      <w:pPr>
        <w:ind w:firstLine="709"/>
        <w:rPr>
          <w:color w:val="000000"/>
        </w:rPr>
      </w:pPr>
    </w:p>
    <w:p w14:paraId="12B7A3A5" w14:textId="77777777" w:rsidR="00000282" w:rsidRDefault="001A5618">
      <w:pPr>
        <w:tabs>
          <w:tab w:val="right" w:leader="underscore" w:pos="9638"/>
        </w:tabs>
        <w:jc w:val="center"/>
        <w:rPr>
          <w:color w:val="000000"/>
        </w:rPr>
      </w:pPr>
      <w:r>
        <w:rPr>
          <w:b/>
          <w:bCs/>
          <w:color w:val="000000"/>
        </w:rPr>
        <w:tab/>
        <w:t xml:space="preserve">VALSTYBINĖ </w:t>
      </w:r>
    </w:p>
    <w:p w14:paraId="12B7A3A6" w14:textId="77777777" w:rsidR="00000282" w:rsidRDefault="001A5618">
      <w:pPr>
        <w:tabs>
          <w:tab w:val="center" w:pos="4070"/>
        </w:tabs>
        <w:rPr>
          <w:color w:val="000000"/>
        </w:rPr>
      </w:pPr>
      <w:r>
        <w:rPr>
          <w:b/>
          <w:bCs/>
          <w:color w:val="000000"/>
        </w:rPr>
        <w:tab/>
        <w:t xml:space="preserve">MAISTO IR </w:t>
      </w:r>
      <w:r>
        <w:rPr>
          <w:b/>
          <w:bCs/>
          <w:color w:val="000000"/>
        </w:rPr>
        <w:t>VETERINARIJOS TARNYBA</w:t>
      </w:r>
    </w:p>
    <w:p w14:paraId="12B7A3A7" w14:textId="77777777" w:rsidR="00000282" w:rsidRDefault="00000282">
      <w:pPr>
        <w:jc w:val="center"/>
        <w:rPr>
          <w:color w:val="000000"/>
        </w:rPr>
      </w:pPr>
    </w:p>
    <w:p w14:paraId="12B7A3A8" w14:textId="1FFD659F" w:rsidR="00000282" w:rsidRDefault="001A5618">
      <w:pPr>
        <w:jc w:val="center"/>
        <w:rPr>
          <w:color w:val="000000"/>
        </w:rPr>
      </w:pPr>
      <w:r>
        <w:rPr>
          <w:b/>
          <w:bCs/>
          <w:color w:val="000000"/>
        </w:rPr>
        <w:t>SPRENDIMAS</w:t>
      </w:r>
    </w:p>
    <w:p w14:paraId="12B7A3A9" w14:textId="4E1B2AFC" w:rsidR="00000282" w:rsidRDefault="001A5618">
      <w:pPr>
        <w:keepNext/>
        <w:jc w:val="center"/>
        <w:outlineLvl w:val="1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DĖL LEIDIMO TEIKTI PRODUKTĄ Į RINKĄ</w:t>
      </w:r>
    </w:p>
    <w:p w14:paraId="12B7A3AA" w14:textId="77777777" w:rsidR="00000282" w:rsidRDefault="001A5618">
      <w:pPr>
        <w:jc w:val="center"/>
        <w:rPr>
          <w:color w:val="000000"/>
        </w:rPr>
      </w:pPr>
      <w:r>
        <w:rPr>
          <w:color w:val="000000"/>
        </w:rPr>
        <w:t>____________Nr.______</w:t>
      </w:r>
    </w:p>
    <w:p w14:paraId="12B7A3AB" w14:textId="77777777" w:rsidR="00000282" w:rsidRDefault="00000282">
      <w:pPr>
        <w:jc w:val="center"/>
        <w:rPr>
          <w:color w:val="000000"/>
        </w:rPr>
      </w:pPr>
    </w:p>
    <w:p w14:paraId="12B7A3AC" w14:textId="77777777" w:rsidR="00000282" w:rsidRDefault="001A5618">
      <w:pPr>
        <w:jc w:val="center"/>
        <w:rPr>
          <w:color w:val="000000"/>
        </w:rPr>
      </w:pPr>
      <w:r>
        <w:rPr>
          <w:color w:val="000000"/>
        </w:rPr>
        <w:t>______________________</w:t>
      </w:r>
    </w:p>
    <w:p w14:paraId="12B7A3AD" w14:textId="77777777" w:rsidR="00000282" w:rsidRDefault="001A5618">
      <w:pPr>
        <w:jc w:val="center"/>
        <w:rPr>
          <w:color w:val="000000"/>
          <w:sz w:val="20"/>
        </w:rPr>
      </w:pPr>
      <w:r>
        <w:rPr>
          <w:color w:val="000000"/>
          <w:sz w:val="20"/>
        </w:rPr>
        <w:t>(surašymo vieta)</w:t>
      </w:r>
    </w:p>
    <w:p w14:paraId="12B7A3AE" w14:textId="77777777" w:rsidR="00000282" w:rsidRDefault="00000282">
      <w:pPr>
        <w:ind w:firstLine="709"/>
        <w:jc w:val="both"/>
        <w:rPr>
          <w:color w:val="000000"/>
        </w:rPr>
      </w:pPr>
    </w:p>
    <w:p w14:paraId="12B7A3AF" w14:textId="77777777" w:rsidR="00000282" w:rsidRDefault="001A5618">
      <w:pPr>
        <w:tabs>
          <w:tab w:val="right" w:leader="underscore" w:pos="9638"/>
        </w:tabs>
        <w:ind w:firstLine="709"/>
        <w:jc w:val="both"/>
        <w:rPr>
          <w:color w:val="000000"/>
        </w:rPr>
      </w:pPr>
      <w:r>
        <w:rPr>
          <w:color w:val="000000"/>
        </w:rPr>
        <w:t>Aš,</w:t>
      </w:r>
      <w:r>
        <w:rPr>
          <w:color w:val="000000"/>
        </w:rPr>
        <w:tab/>
        <w:t>valstybinės maisto ir veterinarijos</w:t>
      </w:r>
    </w:p>
    <w:p w14:paraId="12B7A3B0" w14:textId="77777777" w:rsidR="00000282" w:rsidRDefault="001A5618">
      <w:pPr>
        <w:tabs>
          <w:tab w:val="right" w:leader="underscore" w:pos="9638"/>
        </w:tabs>
        <w:jc w:val="both"/>
        <w:rPr>
          <w:color w:val="000000"/>
        </w:rPr>
      </w:pPr>
      <w:r>
        <w:rPr>
          <w:color w:val="000000"/>
        </w:rPr>
        <w:t xml:space="preserve">tarnybos </w:t>
      </w:r>
      <w:r>
        <w:rPr>
          <w:color w:val="000000"/>
        </w:rPr>
        <w:tab/>
        <w:t xml:space="preserve">, </w:t>
      </w:r>
    </w:p>
    <w:p w14:paraId="12B7A3B1" w14:textId="77777777" w:rsidR="00000282" w:rsidRDefault="001A5618">
      <w:pPr>
        <w:jc w:val="center"/>
        <w:rPr>
          <w:color w:val="000000"/>
          <w:sz w:val="20"/>
        </w:rPr>
      </w:pPr>
      <w:r>
        <w:rPr>
          <w:color w:val="000000"/>
          <w:sz w:val="20"/>
        </w:rPr>
        <w:t>(sprendimą priėmusio pareigūno pareigos, vardas ir pavardė)</w:t>
      </w:r>
    </w:p>
    <w:p w14:paraId="12B7A3B2" w14:textId="77777777" w:rsidR="00000282" w:rsidRDefault="00000282">
      <w:pPr>
        <w:jc w:val="center"/>
        <w:rPr>
          <w:color w:val="000000"/>
        </w:rPr>
      </w:pPr>
    </w:p>
    <w:p w14:paraId="12B7A3B3" w14:textId="77777777" w:rsidR="00000282" w:rsidRDefault="001A5618">
      <w:pPr>
        <w:jc w:val="both"/>
        <w:rPr>
          <w:color w:val="000000"/>
        </w:rPr>
      </w:pPr>
      <w:r>
        <w:rPr>
          <w:color w:val="000000"/>
        </w:rPr>
        <w:t>remdamasis produkto saugos įvertinimo ar valstybinės produktų saugos ekspertizės rezultatais:</w:t>
      </w:r>
    </w:p>
    <w:p w14:paraId="12B7A3B4" w14:textId="77777777" w:rsidR="00000282" w:rsidRDefault="001A5618">
      <w:pPr>
        <w:tabs>
          <w:tab w:val="right" w:leader="underscore" w:pos="9638"/>
        </w:tabs>
        <w:rPr>
          <w:color w:val="000000"/>
        </w:rPr>
      </w:pPr>
      <w:r>
        <w:rPr>
          <w:color w:val="000000"/>
        </w:rPr>
        <w:tab/>
      </w:r>
    </w:p>
    <w:p w14:paraId="12B7A3B5" w14:textId="77777777" w:rsidR="00000282" w:rsidRDefault="001A5618">
      <w:pPr>
        <w:tabs>
          <w:tab w:val="right" w:leader="underscore" w:pos="9638"/>
        </w:tabs>
        <w:rPr>
          <w:color w:val="000000"/>
        </w:rPr>
      </w:pPr>
      <w:r>
        <w:rPr>
          <w:color w:val="000000"/>
        </w:rPr>
        <w:tab/>
      </w:r>
    </w:p>
    <w:p w14:paraId="12B7A3B6" w14:textId="77777777" w:rsidR="00000282" w:rsidRDefault="001A5618">
      <w:pPr>
        <w:jc w:val="center"/>
        <w:rPr>
          <w:color w:val="000000"/>
          <w:sz w:val="20"/>
        </w:rPr>
      </w:pPr>
      <w:r>
        <w:rPr>
          <w:color w:val="000000"/>
          <w:sz w:val="20"/>
        </w:rPr>
        <w:t>(nurodyti dokumento pavadinimą, datą ir numerį)</w:t>
      </w:r>
    </w:p>
    <w:p w14:paraId="12B7A3B7" w14:textId="77777777" w:rsidR="00000282" w:rsidRDefault="00000282">
      <w:pPr>
        <w:ind w:firstLine="709"/>
        <w:jc w:val="both"/>
        <w:rPr>
          <w:color w:val="000000"/>
        </w:rPr>
      </w:pPr>
    </w:p>
    <w:p w14:paraId="12B7A3B8" w14:textId="77777777" w:rsidR="00000282" w:rsidRDefault="001A5618">
      <w:pPr>
        <w:tabs>
          <w:tab w:val="right" w:leader="underscore" w:pos="9638"/>
        </w:tabs>
        <w:jc w:val="both"/>
        <w:rPr>
          <w:color w:val="000000"/>
          <w:szCs w:val="24"/>
        </w:rPr>
      </w:pPr>
      <w:r>
        <w:rPr>
          <w:color w:val="000000"/>
          <w:spacing w:val="60"/>
          <w:szCs w:val="24"/>
        </w:rPr>
        <w:t>nusprendžiu</w:t>
      </w:r>
      <w:r>
        <w:rPr>
          <w:color w:val="000000"/>
          <w:szCs w:val="24"/>
        </w:rPr>
        <w:t xml:space="preserve"> leisti teikti į rinką produktą</w:t>
      </w:r>
      <w:r>
        <w:rPr>
          <w:color w:val="000000"/>
          <w:szCs w:val="24"/>
        </w:rPr>
        <w:tab/>
      </w:r>
    </w:p>
    <w:p w14:paraId="12B7A3B9" w14:textId="77777777" w:rsidR="00000282" w:rsidRDefault="001A5618">
      <w:pPr>
        <w:tabs>
          <w:tab w:val="center" w:pos="7150"/>
        </w:tabs>
        <w:rPr>
          <w:color w:val="000000"/>
          <w:sz w:val="20"/>
        </w:rPr>
      </w:pPr>
      <w:r>
        <w:rPr>
          <w:color w:val="000000"/>
          <w:sz w:val="20"/>
        </w:rPr>
        <w:tab/>
        <w:t>(nurodyti produkto pavadinimą, kiekį ir kt.)</w:t>
      </w:r>
    </w:p>
    <w:p w14:paraId="12B7A3BA" w14:textId="77777777" w:rsidR="00000282" w:rsidRDefault="001A5618">
      <w:pPr>
        <w:tabs>
          <w:tab w:val="right" w:leader="underscore" w:pos="9638"/>
        </w:tabs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  <w:t>,</w:t>
      </w:r>
    </w:p>
    <w:p w14:paraId="12B7A3BB" w14:textId="77777777" w:rsidR="00000282" w:rsidRDefault="001A5618">
      <w:pPr>
        <w:jc w:val="both"/>
        <w:rPr>
          <w:color w:val="000000"/>
        </w:rPr>
      </w:pPr>
      <w:r>
        <w:rPr>
          <w:color w:val="000000"/>
        </w:rPr>
        <w:t>kurio teikimas 2</w:t>
      </w:r>
      <w:r>
        <w:rPr>
          <w:color w:val="000000"/>
        </w:rPr>
        <w:t>00_ ________sprendimu Nr. ___ buvo laikinai uždraustas, sustabdytas, kol bus pašalinti nustatyti neatitikimai (nereikalingą išbraukti).</w:t>
      </w:r>
    </w:p>
    <w:p w14:paraId="12B7A3BC" w14:textId="77777777" w:rsidR="00000282" w:rsidRDefault="00000282">
      <w:pPr>
        <w:ind w:firstLine="709"/>
        <w:jc w:val="both"/>
        <w:rPr>
          <w:color w:val="000000"/>
        </w:rPr>
      </w:pPr>
    </w:p>
    <w:p w14:paraId="12B7A3BD" w14:textId="77777777" w:rsidR="00000282" w:rsidRDefault="00000282">
      <w:pPr>
        <w:ind w:firstLine="709"/>
        <w:jc w:val="both"/>
        <w:rPr>
          <w:color w:val="000000"/>
          <w:szCs w:val="24"/>
        </w:rPr>
      </w:pPr>
    </w:p>
    <w:p w14:paraId="12B7A3BE" w14:textId="77777777" w:rsidR="00000282" w:rsidRDefault="001A5618">
      <w:pPr>
        <w:tabs>
          <w:tab w:val="left" w:pos="990"/>
          <w:tab w:val="left" w:leader="underscore" w:pos="3080"/>
          <w:tab w:val="left" w:pos="4070"/>
          <w:tab w:val="left" w:leader="underscore" w:pos="6050"/>
          <w:tab w:val="left" w:pos="6820"/>
          <w:tab w:val="right" w:leader="underscore" w:pos="9639"/>
        </w:tabs>
        <w:ind w:firstLine="99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12B7A3BF" w14:textId="77777777" w:rsidR="00000282" w:rsidRDefault="001A5618">
      <w:pPr>
        <w:tabs>
          <w:tab w:val="center" w:pos="2090"/>
          <w:tab w:val="center" w:pos="4950"/>
          <w:tab w:val="center" w:pos="8360"/>
        </w:tabs>
        <w:jc w:val="both"/>
        <w:rPr>
          <w:color w:val="000000"/>
          <w:sz w:val="20"/>
        </w:rPr>
      </w:pPr>
      <w:r>
        <w:rPr>
          <w:color w:val="000000"/>
          <w:sz w:val="20"/>
        </w:rPr>
        <w:tab/>
        <w:t>(pareigūno pareigos)</w:t>
      </w:r>
      <w:r>
        <w:rPr>
          <w:color w:val="000000"/>
          <w:sz w:val="20"/>
        </w:rPr>
        <w:tab/>
        <w:t>(parašas)</w:t>
      </w:r>
      <w:r>
        <w:rPr>
          <w:color w:val="000000"/>
          <w:sz w:val="20"/>
        </w:rPr>
        <w:tab/>
        <w:t>(vardas ir pavardė)</w:t>
      </w:r>
    </w:p>
    <w:p w14:paraId="12B7A3C0" w14:textId="77777777" w:rsidR="00000282" w:rsidRDefault="00000282">
      <w:pPr>
        <w:ind w:firstLine="709"/>
        <w:jc w:val="both"/>
        <w:rPr>
          <w:color w:val="000000"/>
          <w:szCs w:val="24"/>
        </w:rPr>
      </w:pPr>
    </w:p>
    <w:p w14:paraId="12B7A3C1" w14:textId="77777777" w:rsidR="00000282" w:rsidRDefault="001A5618">
      <w:pPr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Su sprendimu susipažinau ir vieną egzempliorių gavau:</w:t>
      </w:r>
    </w:p>
    <w:p w14:paraId="12B7A3C2" w14:textId="77777777" w:rsidR="00000282" w:rsidRDefault="001A5618">
      <w:pPr>
        <w:tabs>
          <w:tab w:val="right" w:leader="underscore" w:pos="9638"/>
        </w:tabs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</w:r>
    </w:p>
    <w:p w14:paraId="12B7A3C3" w14:textId="77777777" w:rsidR="00000282" w:rsidRDefault="001A5618">
      <w:pPr>
        <w:jc w:val="center"/>
        <w:rPr>
          <w:color w:val="000000"/>
          <w:sz w:val="20"/>
        </w:rPr>
      </w:pPr>
      <w:r>
        <w:rPr>
          <w:color w:val="000000"/>
          <w:sz w:val="20"/>
        </w:rPr>
        <w:t>(vadovas, savininkas ar įgaliotas atstovas)</w:t>
      </w:r>
    </w:p>
    <w:p w14:paraId="12B7A3C4" w14:textId="77777777" w:rsidR="00000282" w:rsidRDefault="001A5618">
      <w:pPr>
        <w:tabs>
          <w:tab w:val="left" w:leader="underscore" w:pos="3410"/>
        </w:tabs>
        <w:ind w:firstLine="709"/>
        <w:jc w:val="both"/>
        <w:rPr>
          <w:color w:val="000000"/>
          <w:szCs w:val="24"/>
        </w:rPr>
      </w:pPr>
      <w:r>
        <w:rPr>
          <w:color w:val="000000"/>
        </w:rPr>
        <w:tab/>
      </w:r>
    </w:p>
    <w:p w14:paraId="12B7A3C5" w14:textId="77777777" w:rsidR="00000282" w:rsidRDefault="001A5618">
      <w:pPr>
        <w:tabs>
          <w:tab w:val="center" w:pos="1980"/>
        </w:tabs>
        <w:ind w:firstLine="709"/>
        <w:jc w:val="both"/>
        <w:rPr>
          <w:color w:val="000000"/>
          <w:sz w:val="20"/>
        </w:rPr>
      </w:pPr>
      <w:r>
        <w:rPr>
          <w:color w:val="000000"/>
        </w:rPr>
        <w:tab/>
      </w:r>
      <w:r>
        <w:rPr>
          <w:color w:val="000000"/>
          <w:sz w:val="20"/>
        </w:rPr>
        <w:t>(parašas)</w:t>
      </w:r>
    </w:p>
    <w:p w14:paraId="12B7A3C6" w14:textId="77777777" w:rsidR="00000282" w:rsidRDefault="001A5618">
      <w:pPr>
        <w:tabs>
          <w:tab w:val="left" w:leader="underscore" w:pos="3410"/>
        </w:tabs>
        <w:ind w:firstLine="709"/>
        <w:jc w:val="both"/>
        <w:rPr>
          <w:color w:val="000000"/>
        </w:rPr>
      </w:pPr>
      <w:r>
        <w:rPr>
          <w:color w:val="000000"/>
        </w:rPr>
        <w:tab/>
      </w:r>
    </w:p>
    <w:p w14:paraId="12B7A3C7" w14:textId="77777777" w:rsidR="00000282" w:rsidRDefault="001A5618">
      <w:pPr>
        <w:tabs>
          <w:tab w:val="center" w:pos="2090"/>
        </w:tabs>
        <w:ind w:firstLine="709"/>
        <w:jc w:val="both"/>
        <w:rPr>
          <w:color w:val="000000"/>
          <w:sz w:val="20"/>
        </w:rPr>
      </w:pPr>
      <w:r>
        <w:rPr>
          <w:color w:val="000000"/>
        </w:rPr>
        <w:tab/>
      </w:r>
      <w:r>
        <w:rPr>
          <w:color w:val="000000"/>
          <w:sz w:val="20"/>
        </w:rPr>
        <w:t>(vardas ir pavardė)</w:t>
      </w:r>
    </w:p>
    <w:p w14:paraId="12B7A3C8" w14:textId="77777777" w:rsidR="00000282" w:rsidRDefault="001A5618">
      <w:pPr>
        <w:tabs>
          <w:tab w:val="left" w:leader="underscore" w:pos="3410"/>
        </w:tabs>
        <w:ind w:firstLine="709"/>
        <w:jc w:val="both"/>
        <w:rPr>
          <w:color w:val="000000"/>
        </w:rPr>
      </w:pPr>
      <w:r>
        <w:rPr>
          <w:color w:val="000000"/>
        </w:rPr>
        <w:tab/>
      </w:r>
    </w:p>
    <w:p w14:paraId="12B7A3C9" w14:textId="77777777" w:rsidR="00000282" w:rsidRDefault="001A5618">
      <w:pPr>
        <w:tabs>
          <w:tab w:val="center" w:pos="2090"/>
        </w:tabs>
        <w:ind w:firstLine="709"/>
        <w:jc w:val="both"/>
        <w:rPr>
          <w:color w:val="000000"/>
          <w:sz w:val="20"/>
        </w:rPr>
      </w:pPr>
      <w:r>
        <w:rPr>
          <w:color w:val="000000"/>
        </w:rPr>
        <w:tab/>
      </w:r>
      <w:r>
        <w:rPr>
          <w:color w:val="000000"/>
          <w:sz w:val="20"/>
        </w:rPr>
        <w:t>(data)</w:t>
      </w:r>
    </w:p>
    <w:p w14:paraId="12B7A3CB" w14:textId="5730486C" w:rsidR="00000282" w:rsidRDefault="001A5618">
      <w:pPr>
        <w:jc w:val="center"/>
        <w:rPr>
          <w:color w:val="000000"/>
          <w:szCs w:val="24"/>
        </w:rPr>
      </w:pPr>
      <w:r>
        <w:rPr>
          <w:color w:val="000000"/>
          <w:szCs w:val="24"/>
        </w:rPr>
        <w:t>______________</w:t>
      </w:r>
    </w:p>
    <w:p w14:paraId="12B7A3CC" w14:textId="77777777" w:rsidR="00000282" w:rsidRDefault="001A5618" w:rsidP="001A5618">
      <w:pPr>
        <w:ind w:left="5103" w:hanging="1"/>
        <w:rPr>
          <w:szCs w:val="24"/>
          <w:lang w:val="en-US"/>
        </w:rPr>
      </w:pPr>
      <w:r>
        <w:rPr>
          <w:szCs w:val="24"/>
        </w:rPr>
        <w:br w:type="page"/>
      </w:r>
      <w:r>
        <w:rPr>
          <w:szCs w:val="24"/>
          <w:lang w:val="en-US"/>
        </w:rPr>
        <w:lastRenderedPageBreak/>
        <w:t>Forma patvirtinta</w:t>
      </w:r>
    </w:p>
    <w:p w14:paraId="12B7A3CD" w14:textId="77777777" w:rsidR="00000282" w:rsidRDefault="001A5618">
      <w:pPr>
        <w:ind w:firstLine="5102"/>
        <w:rPr>
          <w:color w:val="000000"/>
        </w:rPr>
      </w:pPr>
      <w:r>
        <w:rPr>
          <w:color w:val="000000"/>
        </w:rPr>
        <w:t>Valstybinės maisto ir veterinarijos tarnybos</w:t>
      </w:r>
    </w:p>
    <w:p w14:paraId="12B7A3CE" w14:textId="77777777" w:rsidR="00000282" w:rsidRDefault="001A5618">
      <w:pPr>
        <w:ind w:firstLine="5102"/>
        <w:rPr>
          <w:color w:val="000000"/>
        </w:rPr>
      </w:pPr>
      <w:r>
        <w:rPr>
          <w:color w:val="000000"/>
        </w:rPr>
        <w:t>direktoriaus 2002 m. birželio 4 d.</w:t>
      </w:r>
    </w:p>
    <w:p w14:paraId="12B7A3CF" w14:textId="77777777" w:rsidR="00000282" w:rsidRDefault="001A5618">
      <w:pPr>
        <w:ind w:firstLine="5102"/>
        <w:rPr>
          <w:color w:val="000000"/>
        </w:rPr>
      </w:pPr>
      <w:r>
        <w:rPr>
          <w:color w:val="000000"/>
        </w:rPr>
        <w:t>įsakymu Nr. 255</w:t>
      </w:r>
    </w:p>
    <w:p w14:paraId="12B7A3D0" w14:textId="77777777" w:rsidR="00000282" w:rsidRDefault="00000282">
      <w:pPr>
        <w:ind w:firstLine="709"/>
        <w:rPr>
          <w:color w:val="000000"/>
        </w:rPr>
      </w:pPr>
    </w:p>
    <w:p w14:paraId="12B7A3D1" w14:textId="77777777" w:rsidR="00000282" w:rsidRDefault="00000282">
      <w:pPr>
        <w:keepNext/>
        <w:jc w:val="center"/>
        <w:outlineLvl w:val="2"/>
        <w:rPr>
          <w:b/>
          <w:bCs/>
          <w:color w:val="000000"/>
          <w:szCs w:val="24"/>
        </w:rPr>
      </w:pPr>
    </w:p>
    <w:p w14:paraId="12B7A3D2" w14:textId="77777777" w:rsidR="00000282" w:rsidRDefault="001A5618">
      <w:pPr>
        <w:keepNext/>
        <w:tabs>
          <w:tab w:val="right" w:leader="underscore" w:pos="9638"/>
        </w:tabs>
        <w:jc w:val="center"/>
        <w:outlineLvl w:val="2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ab/>
        <w:t xml:space="preserve">VALSTYBINĖ </w:t>
      </w:r>
    </w:p>
    <w:p w14:paraId="12B7A3D3" w14:textId="77777777" w:rsidR="00000282" w:rsidRDefault="001A5618">
      <w:pPr>
        <w:keepNext/>
        <w:jc w:val="center"/>
        <w:outlineLvl w:val="2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 xml:space="preserve">MAISTO IR </w:t>
      </w:r>
      <w:r>
        <w:rPr>
          <w:b/>
          <w:bCs/>
          <w:color w:val="000000"/>
          <w:szCs w:val="24"/>
        </w:rPr>
        <w:t>VETERINARIJOS TARNYBA</w:t>
      </w:r>
    </w:p>
    <w:p w14:paraId="12B7A3D4" w14:textId="77777777" w:rsidR="00000282" w:rsidRDefault="00000282">
      <w:pPr>
        <w:jc w:val="center"/>
        <w:rPr>
          <w:color w:val="000000"/>
        </w:rPr>
      </w:pPr>
    </w:p>
    <w:p w14:paraId="12B7A3D5" w14:textId="2B2B5B13" w:rsidR="00000282" w:rsidRDefault="001A5618">
      <w:pPr>
        <w:jc w:val="center"/>
        <w:rPr>
          <w:color w:val="000000"/>
        </w:rPr>
      </w:pPr>
      <w:r>
        <w:rPr>
          <w:b/>
          <w:bCs/>
          <w:color w:val="000000"/>
        </w:rPr>
        <w:t>SPRENDIMAS</w:t>
      </w:r>
    </w:p>
    <w:p w14:paraId="12B7A3D6" w14:textId="725731E5" w:rsidR="00000282" w:rsidRDefault="001A5618">
      <w:pPr>
        <w:jc w:val="center"/>
        <w:rPr>
          <w:color w:val="000000"/>
        </w:rPr>
      </w:pPr>
      <w:r>
        <w:rPr>
          <w:b/>
          <w:bCs/>
          <w:color w:val="000000"/>
        </w:rPr>
        <w:t>DĖL NESAUGAUS PRODUKTO</w:t>
      </w:r>
    </w:p>
    <w:p w14:paraId="12B7A3D7" w14:textId="77777777" w:rsidR="00000282" w:rsidRDefault="00000282">
      <w:pPr>
        <w:ind w:firstLine="709"/>
        <w:rPr>
          <w:color w:val="000000"/>
        </w:rPr>
      </w:pPr>
    </w:p>
    <w:p w14:paraId="12B7A3D8" w14:textId="77777777" w:rsidR="00000282" w:rsidRDefault="001A5618">
      <w:pPr>
        <w:jc w:val="center"/>
        <w:rPr>
          <w:color w:val="000000"/>
        </w:rPr>
      </w:pPr>
      <w:r>
        <w:rPr>
          <w:color w:val="000000"/>
        </w:rPr>
        <w:t>____________Nr.______</w:t>
      </w:r>
    </w:p>
    <w:p w14:paraId="12B7A3D9" w14:textId="77777777" w:rsidR="00000282" w:rsidRDefault="00000282">
      <w:pPr>
        <w:jc w:val="center"/>
        <w:rPr>
          <w:color w:val="000000"/>
        </w:rPr>
      </w:pPr>
    </w:p>
    <w:p w14:paraId="12B7A3DA" w14:textId="77777777" w:rsidR="00000282" w:rsidRDefault="001A5618">
      <w:pPr>
        <w:jc w:val="center"/>
        <w:rPr>
          <w:color w:val="000000"/>
        </w:rPr>
      </w:pPr>
      <w:r>
        <w:rPr>
          <w:color w:val="000000"/>
        </w:rPr>
        <w:t>______________________</w:t>
      </w:r>
    </w:p>
    <w:p w14:paraId="12B7A3DB" w14:textId="77777777" w:rsidR="00000282" w:rsidRDefault="001A5618">
      <w:pPr>
        <w:jc w:val="center"/>
        <w:rPr>
          <w:color w:val="000000"/>
          <w:sz w:val="20"/>
        </w:rPr>
      </w:pPr>
      <w:r>
        <w:rPr>
          <w:color w:val="000000"/>
          <w:sz w:val="20"/>
        </w:rPr>
        <w:t>(surašymo vieta)</w:t>
      </w:r>
    </w:p>
    <w:p w14:paraId="12B7A3DC" w14:textId="77777777" w:rsidR="00000282" w:rsidRDefault="00000282">
      <w:pPr>
        <w:jc w:val="center"/>
        <w:rPr>
          <w:color w:val="000000"/>
        </w:rPr>
      </w:pPr>
    </w:p>
    <w:p w14:paraId="12B7A3DD" w14:textId="77777777" w:rsidR="00000282" w:rsidRDefault="00000282">
      <w:pPr>
        <w:ind w:firstLine="709"/>
        <w:rPr>
          <w:color w:val="000000"/>
          <w:szCs w:val="24"/>
        </w:rPr>
      </w:pPr>
    </w:p>
    <w:p w14:paraId="12B7A3DE" w14:textId="77777777" w:rsidR="00000282" w:rsidRDefault="001A5618">
      <w:pPr>
        <w:tabs>
          <w:tab w:val="right" w:leader="underscore" w:pos="9638"/>
        </w:tabs>
        <w:ind w:firstLine="709"/>
        <w:rPr>
          <w:color w:val="000000"/>
          <w:szCs w:val="24"/>
        </w:rPr>
      </w:pPr>
      <w:r>
        <w:rPr>
          <w:color w:val="000000"/>
          <w:szCs w:val="24"/>
        </w:rPr>
        <w:t xml:space="preserve">Aš, </w:t>
      </w:r>
      <w:r>
        <w:rPr>
          <w:color w:val="000000"/>
          <w:szCs w:val="24"/>
        </w:rPr>
        <w:tab/>
        <w:t xml:space="preserve"> valstybinės maisto ir veterinarijos </w:t>
      </w:r>
    </w:p>
    <w:p w14:paraId="12B7A3DF" w14:textId="77777777" w:rsidR="00000282" w:rsidRDefault="001A5618">
      <w:pPr>
        <w:tabs>
          <w:tab w:val="right" w:leader="underscore" w:pos="9638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tarnybos </w:t>
      </w:r>
      <w:r>
        <w:rPr>
          <w:color w:val="000000"/>
          <w:szCs w:val="24"/>
        </w:rPr>
        <w:tab/>
        <w:t xml:space="preserve">, </w:t>
      </w:r>
    </w:p>
    <w:p w14:paraId="12B7A3E0" w14:textId="77777777" w:rsidR="00000282" w:rsidRDefault="001A5618">
      <w:pPr>
        <w:tabs>
          <w:tab w:val="center" w:pos="5280"/>
        </w:tabs>
        <w:rPr>
          <w:color w:val="000000"/>
          <w:sz w:val="20"/>
        </w:rPr>
      </w:pPr>
      <w:r>
        <w:rPr>
          <w:color w:val="000000"/>
          <w:sz w:val="20"/>
        </w:rPr>
        <w:tab/>
        <w:t>(sprendimą surašiusio pareigūno pareigos, vardas ir pavardė)</w:t>
      </w:r>
    </w:p>
    <w:p w14:paraId="12B7A3E1" w14:textId="77777777" w:rsidR="00000282" w:rsidRDefault="001A5618">
      <w:pPr>
        <w:tabs>
          <w:tab w:val="right" w:leader="underscore" w:pos="9638"/>
        </w:tabs>
        <w:jc w:val="both"/>
        <w:rPr>
          <w:color w:val="000000"/>
        </w:rPr>
      </w:pPr>
      <w:r>
        <w:rPr>
          <w:color w:val="000000"/>
        </w:rPr>
        <w:t xml:space="preserve">patikrinęs </w:t>
      </w:r>
      <w:r>
        <w:rPr>
          <w:color w:val="000000"/>
        </w:rPr>
        <w:t>gamintojo, platintojo, paslaugos teikėjo (reikalingą pabraukti):</w:t>
      </w:r>
      <w:r>
        <w:rPr>
          <w:color w:val="000000"/>
        </w:rPr>
        <w:tab/>
      </w:r>
    </w:p>
    <w:p w14:paraId="12B7A3E2" w14:textId="77777777" w:rsidR="00000282" w:rsidRDefault="001A5618">
      <w:pPr>
        <w:tabs>
          <w:tab w:val="right" w:leader="underscore" w:pos="9638"/>
        </w:tabs>
        <w:jc w:val="both"/>
        <w:rPr>
          <w:color w:val="000000"/>
        </w:rPr>
      </w:pPr>
      <w:r>
        <w:rPr>
          <w:color w:val="000000"/>
        </w:rPr>
        <w:tab/>
        <w:t xml:space="preserve"> </w:t>
      </w:r>
    </w:p>
    <w:p w14:paraId="12B7A3E3" w14:textId="77777777" w:rsidR="00000282" w:rsidRDefault="001A5618">
      <w:pPr>
        <w:tabs>
          <w:tab w:val="right" w:leader="underscore" w:pos="9638"/>
        </w:tabs>
        <w:jc w:val="both"/>
        <w:rPr>
          <w:color w:val="000000"/>
        </w:rPr>
      </w:pPr>
      <w:r>
        <w:rPr>
          <w:color w:val="000000"/>
        </w:rPr>
        <w:tab/>
        <w:t xml:space="preserve"> –</w:t>
      </w:r>
    </w:p>
    <w:p w14:paraId="12B7A3E4" w14:textId="77777777" w:rsidR="00000282" w:rsidRDefault="001A5618">
      <w:pPr>
        <w:jc w:val="center"/>
        <w:rPr>
          <w:color w:val="000000"/>
          <w:sz w:val="20"/>
        </w:rPr>
      </w:pPr>
      <w:r>
        <w:rPr>
          <w:color w:val="000000"/>
          <w:sz w:val="20"/>
        </w:rPr>
        <w:t>(įmonės pavadinimas, adresas, telefonas, įmonės kodas, įmonės vadovo, savininko vardas ir pavardė)</w:t>
      </w:r>
    </w:p>
    <w:p w14:paraId="12B7A3E5" w14:textId="77777777" w:rsidR="00000282" w:rsidRDefault="001A5618">
      <w:pPr>
        <w:tabs>
          <w:tab w:val="right" w:leader="underscore" w:pos="9638"/>
        </w:tabs>
        <w:ind w:firstLine="709"/>
        <w:rPr>
          <w:color w:val="000000"/>
        </w:rPr>
      </w:pPr>
      <w:r>
        <w:rPr>
          <w:color w:val="000000"/>
        </w:rPr>
        <w:t xml:space="preserve">produktą </w:t>
      </w:r>
      <w:r>
        <w:rPr>
          <w:color w:val="000000"/>
        </w:rPr>
        <w:tab/>
      </w:r>
    </w:p>
    <w:p w14:paraId="12B7A3E6" w14:textId="77777777" w:rsidR="00000282" w:rsidRDefault="001A5618">
      <w:pPr>
        <w:tabs>
          <w:tab w:val="right" w:leader="underscore" w:pos="9638"/>
        </w:tabs>
        <w:jc w:val="both"/>
        <w:rPr>
          <w:color w:val="000000"/>
        </w:rPr>
      </w:pPr>
      <w:r>
        <w:rPr>
          <w:color w:val="000000"/>
        </w:rPr>
        <w:tab/>
        <w:t xml:space="preserve"> </w:t>
      </w:r>
    </w:p>
    <w:p w14:paraId="12B7A3E7" w14:textId="77777777" w:rsidR="00000282" w:rsidRDefault="001A5618">
      <w:pPr>
        <w:tabs>
          <w:tab w:val="right" w:leader="underscore" w:pos="9638"/>
        </w:tabs>
        <w:jc w:val="both"/>
        <w:rPr>
          <w:color w:val="000000"/>
        </w:rPr>
      </w:pPr>
      <w:r>
        <w:rPr>
          <w:color w:val="000000"/>
        </w:rPr>
        <w:tab/>
        <w:t xml:space="preserve"> </w:t>
      </w:r>
    </w:p>
    <w:p w14:paraId="12B7A3E8" w14:textId="77777777" w:rsidR="00000282" w:rsidRDefault="001A5618">
      <w:pPr>
        <w:tabs>
          <w:tab w:val="right" w:leader="underscore" w:pos="9638"/>
        </w:tabs>
        <w:jc w:val="both"/>
        <w:rPr>
          <w:color w:val="000000"/>
        </w:rPr>
      </w:pPr>
      <w:r>
        <w:rPr>
          <w:color w:val="000000"/>
        </w:rPr>
        <w:tab/>
        <w:t xml:space="preserve"> </w:t>
      </w:r>
    </w:p>
    <w:p w14:paraId="12B7A3E9" w14:textId="77777777" w:rsidR="00000282" w:rsidRDefault="001A5618">
      <w:pPr>
        <w:tabs>
          <w:tab w:val="right" w:leader="underscore" w:pos="9638"/>
        </w:tabs>
        <w:jc w:val="both"/>
        <w:rPr>
          <w:color w:val="000000"/>
        </w:rPr>
      </w:pPr>
      <w:r>
        <w:rPr>
          <w:color w:val="000000"/>
        </w:rPr>
        <w:tab/>
        <w:t xml:space="preserve"> </w:t>
      </w:r>
    </w:p>
    <w:p w14:paraId="12B7A3EA" w14:textId="77777777" w:rsidR="00000282" w:rsidRDefault="001A5618">
      <w:pPr>
        <w:tabs>
          <w:tab w:val="right" w:leader="underscore" w:pos="9638"/>
        </w:tabs>
        <w:jc w:val="both"/>
        <w:rPr>
          <w:color w:val="000000"/>
        </w:rPr>
      </w:pPr>
      <w:r>
        <w:rPr>
          <w:color w:val="000000"/>
        </w:rPr>
        <w:tab/>
        <w:t>,</w:t>
      </w:r>
    </w:p>
    <w:p w14:paraId="12B7A3EB" w14:textId="77777777" w:rsidR="00000282" w:rsidRDefault="001A5618">
      <w:pPr>
        <w:tabs>
          <w:tab w:val="left" w:pos="0"/>
        </w:tabs>
        <w:jc w:val="both"/>
        <w:rPr>
          <w:rFonts w:ascii="TimesLT" w:hAnsi="TimesLT"/>
          <w:color w:val="000000"/>
        </w:rPr>
      </w:pPr>
      <w:r>
        <w:rPr>
          <w:rFonts w:ascii="TimesLT" w:hAnsi="TimesLT"/>
          <w:color w:val="000000"/>
        </w:rPr>
        <w:t xml:space="preserve">(produkto pavadinimas, identifikavimo duomenys (siuntos </w:t>
      </w:r>
      <w:r>
        <w:rPr>
          <w:rFonts w:ascii="TimesLT" w:hAnsi="TimesLT"/>
          <w:color w:val="000000"/>
        </w:rPr>
        <w:t>Nr., prekės kodas pagal Kombinuotąją prekių nomenklatūrą ir kt.), pagaminimo data (tinkamumo vartoti laikas), fasuotė, pakuotė, vienos fasuotės, pakuotės masė, bendra produkto masė, tūris, kiekis, sąskaitos-faktūros data ir Nr., krovinio važtaraščio data i</w:t>
      </w:r>
      <w:r>
        <w:rPr>
          <w:rFonts w:ascii="TimesLT" w:hAnsi="TimesLT"/>
          <w:color w:val="000000"/>
        </w:rPr>
        <w:t>r Nr., dokumentai, atitikties deklaracija, kiti)</w:t>
      </w:r>
    </w:p>
    <w:p w14:paraId="12B7A3EC" w14:textId="77777777" w:rsidR="00000282" w:rsidRDefault="00000282">
      <w:pPr>
        <w:ind w:firstLine="709"/>
        <w:rPr>
          <w:color w:val="000000"/>
          <w:szCs w:val="24"/>
        </w:rPr>
      </w:pPr>
    </w:p>
    <w:p w14:paraId="12B7A3ED" w14:textId="77777777" w:rsidR="00000282" w:rsidRDefault="001A5618">
      <w:pPr>
        <w:tabs>
          <w:tab w:val="right" w:leader="underscore" w:pos="9638"/>
        </w:tabs>
        <w:ind w:firstLine="709"/>
        <w:rPr>
          <w:color w:val="000000"/>
        </w:rPr>
      </w:pPr>
      <w:r>
        <w:rPr>
          <w:color w:val="000000"/>
        </w:rPr>
        <w:t xml:space="preserve">ir remdamasis </w:t>
      </w:r>
      <w:r>
        <w:rPr>
          <w:color w:val="000000"/>
        </w:rPr>
        <w:tab/>
        <w:t>,</w:t>
      </w:r>
    </w:p>
    <w:p w14:paraId="12B7A3EE" w14:textId="77777777" w:rsidR="00000282" w:rsidRDefault="001A5618">
      <w:pPr>
        <w:tabs>
          <w:tab w:val="center" w:pos="6050"/>
        </w:tabs>
        <w:rPr>
          <w:color w:val="000000"/>
          <w:sz w:val="20"/>
        </w:rPr>
      </w:pPr>
      <w:r>
        <w:rPr>
          <w:color w:val="000000"/>
          <w:sz w:val="20"/>
        </w:rPr>
        <w:tab/>
        <w:t>(nurodyti produkto saugos tikrinimo ar valstybinės produktų saugos ekspertizės dokumento pavadinimą, datą ir Nr.)</w:t>
      </w:r>
    </w:p>
    <w:p w14:paraId="12B7A3EF" w14:textId="77777777" w:rsidR="00000282" w:rsidRDefault="00000282">
      <w:pPr>
        <w:ind w:firstLine="709"/>
        <w:rPr>
          <w:color w:val="000000"/>
        </w:rPr>
      </w:pPr>
    </w:p>
    <w:p w14:paraId="12B7A3F0" w14:textId="77777777" w:rsidR="00000282" w:rsidRDefault="001A5618">
      <w:pPr>
        <w:tabs>
          <w:tab w:val="right" w:leader="underscore" w:pos="9638"/>
        </w:tabs>
        <w:ind w:firstLine="709"/>
        <w:rPr>
          <w:color w:val="000000"/>
          <w:szCs w:val="24"/>
        </w:rPr>
      </w:pPr>
      <w:r>
        <w:rPr>
          <w:color w:val="000000"/>
          <w:spacing w:val="40"/>
          <w:szCs w:val="24"/>
        </w:rPr>
        <w:t>nustačiau</w:t>
      </w:r>
      <w:r>
        <w:rPr>
          <w:color w:val="000000"/>
          <w:szCs w:val="24"/>
        </w:rPr>
        <w:t xml:space="preserve">, kad šis produktas yra nesaugus, t. y. neatitinka reikalavimų: </w:t>
      </w:r>
      <w:r>
        <w:rPr>
          <w:color w:val="000000"/>
          <w:szCs w:val="24"/>
        </w:rPr>
        <w:tab/>
      </w:r>
    </w:p>
    <w:p w14:paraId="12B7A3F1" w14:textId="77777777" w:rsidR="00000282" w:rsidRDefault="001A5618">
      <w:pPr>
        <w:rPr>
          <w:color w:val="000000"/>
          <w:szCs w:val="24"/>
        </w:rPr>
      </w:pPr>
      <w:r>
        <w:rPr>
          <w:color w:val="000000"/>
          <w:szCs w:val="24"/>
        </w:rPr>
        <w:t xml:space="preserve">________________________________________________________________________________ </w:t>
      </w:r>
    </w:p>
    <w:p w14:paraId="12B7A3F2" w14:textId="77777777" w:rsidR="00000282" w:rsidRDefault="001A5618">
      <w:pPr>
        <w:tabs>
          <w:tab w:val="right" w:leader="underscore" w:pos="9638"/>
        </w:tabs>
        <w:jc w:val="center"/>
        <w:rPr>
          <w:color w:val="000000"/>
          <w:szCs w:val="24"/>
        </w:rPr>
      </w:pPr>
      <w:r>
        <w:rPr>
          <w:color w:val="000000"/>
        </w:rPr>
        <w:tab/>
        <w:t>.</w:t>
      </w:r>
    </w:p>
    <w:p w14:paraId="12B7A3F3" w14:textId="77777777" w:rsidR="00000282" w:rsidRDefault="001A5618">
      <w:pPr>
        <w:jc w:val="center"/>
        <w:rPr>
          <w:color w:val="000000"/>
          <w:sz w:val="20"/>
        </w:rPr>
      </w:pPr>
      <w:r>
        <w:rPr>
          <w:color w:val="000000"/>
          <w:sz w:val="20"/>
        </w:rPr>
        <w:t>(nurodyti teisės akto pavadinimą, priėmimo datą, straipsnio/punkto reikalavimus, kurio produktas neatitinka, o jei produkto saugą reglamentuojančio teisės akto nėra, nur</w:t>
      </w:r>
      <w:r>
        <w:rPr>
          <w:color w:val="000000"/>
          <w:sz w:val="20"/>
        </w:rPr>
        <w:t>odyti produkto nesaugumo požymius)</w:t>
      </w:r>
    </w:p>
    <w:p w14:paraId="12B7A3F4" w14:textId="77777777" w:rsidR="00000282" w:rsidRDefault="00000282">
      <w:pPr>
        <w:ind w:firstLine="709"/>
        <w:rPr>
          <w:color w:val="000000"/>
          <w:szCs w:val="24"/>
        </w:rPr>
      </w:pPr>
    </w:p>
    <w:p w14:paraId="12B7A3F5" w14:textId="77777777" w:rsidR="00000282" w:rsidRDefault="001A5618">
      <w:pPr>
        <w:tabs>
          <w:tab w:val="right" w:leader="underscore" w:pos="9638"/>
        </w:tabs>
        <w:ind w:firstLine="709"/>
        <w:rPr>
          <w:color w:val="000000"/>
          <w:szCs w:val="24"/>
        </w:rPr>
      </w:pPr>
      <w:r>
        <w:rPr>
          <w:color w:val="000000"/>
          <w:szCs w:val="24"/>
        </w:rPr>
        <w:t xml:space="preserve">Siekdamas, kad produktas nepatektų vartotojams, ir vadovaudamasis Produktų saugos įstatymo 14, 16, 17 str., </w:t>
      </w:r>
      <w:r>
        <w:rPr>
          <w:color w:val="000000"/>
          <w:spacing w:val="60"/>
          <w:szCs w:val="24"/>
        </w:rPr>
        <w:t>nusprendžiu</w:t>
      </w:r>
      <w:r>
        <w:rPr>
          <w:color w:val="000000"/>
          <w:szCs w:val="24"/>
        </w:rPr>
        <w:t xml:space="preserve"> (įrašyti tik taikomas rinkos ribojimo priemones) </w:t>
      </w:r>
      <w:r>
        <w:rPr>
          <w:color w:val="000000"/>
          <w:szCs w:val="24"/>
        </w:rPr>
        <w:tab/>
        <w:t xml:space="preserve"> </w:t>
      </w:r>
    </w:p>
    <w:p w14:paraId="12B7A3F6" w14:textId="77777777" w:rsidR="00000282" w:rsidRDefault="001A5618">
      <w:pPr>
        <w:tabs>
          <w:tab w:val="right" w:leader="underscore" w:pos="9638"/>
        </w:tabs>
        <w:rPr>
          <w:color w:val="000000"/>
          <w:szCs w:val="24"/>
        </w:rPr>
      </w:pPr>
      <w:r>
        <w:rPr>
          <w:color w:val="000000"/>
          <w:szCs w:val="24"/>
        </w:rPr>
        <w:tab/>
      </w:r>
    </w:p>
    <w:p w14:paraId="12B7A3F7" w14:textId="77777777" w:rsidR="00000282" w:rsidRDefault="001A5618">
      <w:pPr>
        <w:tabs>
          <w:tab w:val="right" w:leader="underscore" w:pos="9638"/>
        </w:tabs>
        <w:rPr>
          <w:color w:val="000000"/>
          <w:szCs w:val="24"/>
        </w:rPr>
      </w:pPr>
      <w:r>
        <w:rPr>
          <w:color w:val="000000"/>
          <w:szCs w:val="24"/>
        </w:rPr>
        <w:tab/>
      </w:r>
    </w:p>
    <w:p w14:paraId="12B7A3F8" w14:textId="77777777" w:rsidR="00000282" w:rsidRDefault="001A5618">
      <w:pPr>
        <w:tabs>
          <w:tab w:val="right" w:leader="underscore" w:pos="9638"/>
        </w:tabs>
        <w:rPr>
          <w:color w:val="000000"/>
          <w:szCs w:val="24"/>
        </w:rPr>
      </w:pPr>
      <w:r>
        <w:rPr>
          <w:color w:val="000000"/>
          <w:szCs w:val="24"/>
        </w:rPr>
        <w:tab/>
      </w:r>
    </w:p>
    <w:p w14:paraId="12B7A3F9" w14:textId="77777777" w:rsidR="00000282" w:rsidRDefault="001A5618">
      <w:pPr>
        <w:tabs>
          <w:tab w:val="right" w:leader="underscore" w:pos="9638"/>
        </w:tabs>
        <w:rPr>
          <w:color w:val="000000"/>
          <w:szCs w:val="24"/>
        </w:rPr>
      </w:pPr>
      <w:r>
        <w:rPr>
          <w:color w:val="000000"/>
          <w:szCs w:val="24"/>
        </w:rPr>
        <w:tab/>
        <w:t>.</w:t>
      </w:r>
    </w:p>
    <w:p w14:paraId="12B7A3FA" w14:textId="77777777" w:rsidR="00000282" w:rsidRDefault="001A5618">
      <w:pPr>
        <w:tabs>
          <w:tab w:val="left" w:pos="270"/>
        </w:tabs>
        <w:ind w:firstLine="709"/>
        <w:jc w:val="both"/>
        <w:rPr>
          <w:rFonts w:ascii="TimesLT" w:hAnsi="TimesLT"/>
          <w:color w:val="000000"/>
        </w:rPr>
      </w:pPr>
      <w:r>
        <w:rPr>
          <w:rFonts w:ascii="TimesLT" w:hAnsi="TimesLT"/>
          <w:color w:val="000000"/>
        </w:rPr>
        <w:t>(a) sustabdyti, uždrausti nesaugaus pro</w:t>
      </w:r>
      <w:r>
        <w:rPr>
          <w:rFonts w:ascii="TimesLT" w:hAnsi="TimesLT"/>
          <w:color w:val="000000"/>
        </w:rPr>
        <w:t xml:space="preserve">dukto pateikimą į rinką, įpareigoti gamintoją, platintoją, paslaugų teikėją padaryti produktą nekenksmingą, saugiai sunaikinti nesaugų produktą, </w:t>
      </w:r>
      <w:r>
        <w:rPr>
          <w:rFonts w:ascii="TimesLT" w:hAnsi="TimesLT"/>
          <w:color w:val="000000"/>
        </w:rPr>
        <w:lastRenderedPageBreak/>
        <w:t>taikyti produkto tolesnio panaudojimo būdus (nukenksminimas, perdirbimas); b) sustabdyti nesaugaus produkto pat</w:t>
      </w:r>
      <w:r>
        <w:rPr>
          <w:rFonts w:ascii="TimesLT" w:hAnsi="TimesLT"/>
          <w:color w:val="000000"/>
        </w:rPr>
        <w:t>eikimą į rinką, kol bus pašalinti nustatyti neatitikimai, įpareigoti gamintoją, platintoją paslaugos teikėją pašalinti nustatytus neatitikimus, padaryti produktą nekenksmingą; c) pašalinti produktą iš rinkos)</w:t>
      </w:r>
    </w:p>
    <w:p w14:paraId="12B7A3FB" w14:textId="77777777" w:rsidR="00000282" w:rsidRDefault="001A5618">
      <w:pPr>
        <w:ind w:firstLine="709"/>
        <w:jc w:val="both"/>
        <w:rPr>
          <w:color w:val="000000"/>
        </w:rPr>
      </w:pPr>
      <w:r>
        <w:rPr>
          <w:color w:val="000000"/>
        </w:rPr>
        <w:t>Sprendimą privaloma vykdyti nuo jo gavimo momen</w:t>
      </w:r>
      <w:r>
        <w:rPr>
          <w:color w:val="000000"/>
        </w:rPr>
        <w:t>to, jei pačiame sprendime nenustatyta vėlesnė data.</w:t>
      </w:r>
    </w:p>
    <w:p w14:paraId="12B7A3FC" w14:textId="77777777" w:rsidR="00000282" w:rsidRDefault="001A5618">
      <w:pPr>
        <w:tabs>
          <w:tab w:val="right" w:leader="underscore" w:pos="9638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Sprendimas per 20 dienų nuo jo priėmimo gali būti apskųstas </w:t>
      </w:r>
      <w:r>
        <w:rPr>
          <w:color w:val="000000"/>
        </w:rPr>
        <w:tab/>
      </w:r>
    </w:p>
    <w:p w14:paraId="12B7A3FD" w14:textId="77777777" w:rsidR="00000282" w:rsidRDefault="001A5618">
      <w:pPr>
        <w:jc w:val="both"/>
        <w:rPr>
          <w:color w:val="000000"/>
        </w:rPr>
      </w:pPr>
      <w:r>
        <w:rPr>
          <w:color w:val="000000"/>
        </w:rPr>
        <w:t>apygardos administraciniam teismui Administracinių bylų teisenos įstatymo nustatyta tvarka.</w:t>
      </w:r>
    </w:p>
    <w:p w14:paraId="12B7A3FE" w14:textId="77777777" w:rsidR="00000282" w:rsidRDefault="001A5618">
      <w:pPr>
        <w:ind w:firstLine="709"/>
        <w:jc w:val="both"/>
        <w:rPr>
          <w:color w:val="000000"/>
        </w:rPr>
      </w:pPr>
      <w:r>
        <w:rPr>
          <w:color w:val="000000"/>
        </w:rPr>
        <w:t>Kreipimasis į teismą nesustabdo sprendimo vykdymo,</w:t>
      </w:r>
      <w:r>
        <w:rPr>
          <w:color w:val="000000"/>
        </w:rPr>
        <w:t xml:space="preserve"> jeigu teismas nenustato kitaip.</w:t>
      </w:r>
    </w:p>
    <w:p w14:paraId="12B7A3FF" w14:textId="77777777" w:rsidR="00000282" w:rsidRDefault="00000282">
      <w:pPr>
        <w:ind w:firstLine="709"/>
        <w:jc w:val="both"/>
        <w:rPr>
          <w:color w:val="000000"/>
        </w:rPr>
      </w:pPr>
    </w:p>
    <w:p w14:paraId="12B7A400" w14:textId="77777777" w:rsidR="00000282" w:rsidRDefault="00000282">
      <w:pPr>
        <w:ind w:firstLine="709"/>
        <w:jc w:val="both"/>
        <w:rPr>
          <w:color w:val="000000"/>
          <w:szCs w:val="24"/>
        </w:rPr>
      </w:pPr>
    </w:p>
    <w:p w14:paraId="12B7A401" w14:textId="77777777" w:rsidR="00000282" w:rsidRDefault="001A5618">
      <w:pPr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___________________________ ________________ ____________________</w:t>
      </w:r>
    </w:p>
    <w:p w14:paraId="12B7A402" w14:textId="77777777" w:rsidR="00000282" w:rsidRDefault="001A5618">
      <w:pPr>
        <w:ind w:firstLine="709"/>
        <w:jc w:val="both"/>
        <w:rPr>
          <w:color w:val="000000"/>
          <w:szCs w:val="24"/>
        </w:rPr>
      </w:pPr>
      <w:r>
        <w:rPr>
          <w:color w:val="000000"/>
        </w:rPr>
        <w:t>(pareigūno pareigos) (parašas) (vardas ir pavardė)</w:t>
      </w:r>
    </w:p>
    <w:p w14:paraId="12B7A403" w14:textId="77777777" w:rsidR="00000282" w:rsidRDefault="00000282">
      <w:pPr>
        <w:ind w:firstLine="709"/>
        <w:jc w:val="both"/>
        <w:rPr>
          <w:color w:val="000000"/>
          <w:szCs w:val="24"/>
        </w:rPr>
      </w:pPr>
    </w:p>
    <w:p w14:paraId="12B7A404" w14:textId="77777777" w:rsidR="00000282" w:rsidRDefault="001A5618">
      <w:pPr>
        <w:tabs>
          <w:tab w:val="left" w:pos="990"/>
          <w:tab w:val="left" w:leader="underscore" w:pos="3080"/>
          <w:tab w:val="left" w:pos="4070"/>
          <w:tab w:val="left" w:leader="underscore" w:pos="6050"/>
          <w:tab w:val="left" w:pos="6820"/>
          <w:tab w:val="right" w:leader="underscore" w:pos="9639"/>
        </w:tabs>
        <w:ind w:firstLine="99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12B7A405" w14:textId="77777777" w:rsidR="00000282" w:rsidRDefault="001A5618">
      <w:pPr>
        <w:tabs>
          <w:tab w:val="center" w:pos="2090"/>
          <w:tab w:val="center" w:pos="4950"/>
          <w:tab w:val="center" w:pos="8360"/>
        </w:tabs>
        <w:jc w:val="both"/>
        <w:rPr>
          <w:color w:val="000000"/>
          <w:sz w:val="20"/>
        </w:rPr>
      </w:pPr>
      <w:r>
        <w:rPr>
          <w:color w:val="000000"/>
          <w:sz w:val="20"/>
        </w:rPr>
        <w:tab/>
        <w:t>(pareigūno pareigos)</w:t>
      </w:r>
      <w:r>
        <w:rPr>
          <w:color w:val="000000"/>
          <w:sz w:val="20"/>
        </w:rPr>
        <w:tab/>
        <w:t>(parašas)</w:t>
      </w:r>
      <w:r>
        <w:rPr>
          <w:color w:val="000000"/>
          <w:sz w:val="20"/>
        </w:rPr>
        <w:tab/>
        <w:t>(vardas ir pavardė)</w:t>
      </w:r>
    </w:p>
    <w:p w14:paraId="12B7A406" w14:textId="77777777" w:rsidR="00000282" w:rsidRDefault="00000282">
      <w:pPr>
        <w:ind w:firstLine="709"/>
        <w:jc w:val="both"/>
        <w:rPr>
          <w:color w:val="000000"/>
          <w:szCs w:val="24"/>
        </w:rPr>
      </w:pPr>
    </w:p>
    <w:p w14:paraId="12B7A407" w14:textId="77777777" w:rsidR="00000282" w:rsidRDefault="001A5618">
      <w:pPr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Su sprendimu susipažinau ir vieną </w:t>
      </w:r>
      <w:r>
        <w:rPr>
          <w:color w:val="000000"/>
          <w:szCs w:val="24"/>
        </w:rPr>
        <w:t>egzempliorių gavau:</w:t>
      </w:r>
    </w:p>
    <w:p w14:paraId="12B7A408" w14:textId="77777777" w:rsidR="00000282" w:rsidRDefault="001A5618">
      <w:pPr>
        <w:tabs>
          <w:tab w:val="right" w:leader="underscore" w:pos="9638"/>
        </w:tabs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</w:r>
    </w:p>
    <w:p w14:paraId="12B7A409" w14:textId="77777777" w:rsidR="00000282" w:rsidRDefault="001A5618">
      <w:pPr>
        <w:jc w:val="center"/>
        <w:rPr>
          <w:color w:val="000000"/>
          <w:sz w:val="20"/>
        </w:rPr>
      </w:pPr>
      <w:r>
        <w:rPr>
          <w:color w:val="000000"/>
          <w:sz w:val="20"/>
        </w:rPr>
        <w:t>(vadovas, savininkas ar įgaliotas atstovas)</w:t>
      </w:r>
    </w:p>
    <w:p w14:paraId="12B7A40A" w14:textId="77777777" w:rsidR="00000282" w:rsidRDefault="001A5618">
      <w:pPr>
        <w:tabs>
          <w:tab w:val="left" w:leader="underscore" w:pos="3410"/>
        </w:tabs>
        <w:ind w:firstLine="709"/>
        <w:jc w:val="both"/>
        <w:rPr>
          <w:color w:val="000000"/>
          <w:szCs w:val="24"/>
        </w:rPr>
      </w:pPr>
      <w:r>
        <w:rPr>
          <w:color w:val="000000"/>
        </w:rPr>
        <w:tab/>
      </w:r>
    </w:p>
    <w:p w14:paraId="12B7A40B" w14:textId="77777777" w:rsidR="00000282" w:rsidRDefault="001A5618">
      <w:pPr>
        <w:tabs>
          <w:tab w:val="center" w:pos="1980"/>
        </w:tabs>
        <w:ind w:firstLine="709"/>
        <w:jc w:val="both"/>
        <w:rPr>
          <w:color w:val="000000"/>
          <w:sz w:val="20"/>
        </w:rPr>
      </w:pPr>
      <w:r>
        <w:rPr>
          <w:color w:val="000000"/>
        </w:rPr>
        <w:tab/>
      </w:r>
      <w:r>
        <w:rPr>
          <w:color w:val="000000"/>
          <w:sz w:val="20"/>
        </w:rPr>
        <w:t>(parašas)</w:t>
      </w:r>
    </w:p>
    <w:p w14:paraId="12B7A40C" w14:textId="77777777" w:rsidR="00000282" w:rsidRDefault="001A5618">
      <w:pPr>
        <w:tabs>
          <w:tab w:val="left" w:leader="underscore" w:pos="3410"/>
        </w:tabs>
        <w:ind w:firstLine="709"/>
        <w:jc w:val="both"/>
        <w:rPr>
          <w:color w:val="000000"/>
        </w:rPr>
      </w:pPr>
      <w:r>
        <w:rPr>
          <w:color w:val="000000"/>
        </w:rPr>
        <w:tab/>
      </w:r>
    </w:p>
    <w:p w14:paraId="12B7A40D" w14:textId="77777777" w:rsidR="00000282" w:rsidRDefault="001A5618">
      <w:pPr>
        <w:tabs>
          <w:tab w:val="center" w:pos="2090"/>
        </w:tabs>
        <w:ind w:firstLine="709"/>
        <w:jc w:val="both"/>
        <w:rPr>
          <w:color w:val="000000"/>
          <w:sz w:val="20"/>
        </w:rPr>
      </w:pPr>
      <w:r>
        <w:rPr>
          <w:color w:val="000000"/>
        </w:rPr>
        <w:tab/>
      </w:r>
      <w:r>
        <w:rPr>
          <w:color w:val="000000"/>
          <w:sz w:val="20"/>
        </w:rPr>
        <w:t>(vardas ir pavardė)</w:t>
      </w:r>
    </w:p>
    <w:p w14:paraId="12B7A40E" w14:textId="77777777" w:rsidR="00000282" w:rsidRDefault="001A5618">
      <w:pPr>
        <w:tabs>
          <w:tab w:val="left" w:leader="underscore" w:pos="3410"/>
        </w:tabs>
        <w:ind w:firstLine="709"/>
        <w:jc w:val="both"/>
        <w:rPr>
          <w:color w:val="000000"/>
        </w:rPr>
      </w:pPr>
      <w:r>
        <w:rPr>
          <w:color w:val="000000"/>
        </w:rPr>
        <w:tab/>
      </w:r>
    </w:p>
    <w:p w14:paraId="12B7A40F" w14:textId="77777777" w:rsidR="00000282" w:rsidRDefault="001A5618">
      <w:pPr>
        <w:tabs>
          <w:tab w:val="center" w:pos="2090"/>
        </w:tabs>
        <w:ind w:firstLine="709"/>
        <w:jc w:val="both"/>
        <w:rPr>
          <w:color w:val="000000"/>
          <w:sz w:val="20"/>
        </w:rPr>
      </w:pPr>
      <w:r>
        <w:rPr>
          <w:color w:val="000000"/>
        </w:rPr>
        <w:tab/>
      </w:r>
      <w:r>
        <w:rPr>
          <w:color w:val="000000"/>
          <w:sz w:val="20"/>
        </w:rPr>
        <w:t>(data)</w:t>
      </w:r>
    </w:p>
    <w:p w14:paraId="12B7A411" w14:textId="3951AF29" w:rsidR="00000282" w:rsidRDefault="001A5618" w:rsidP="001A5618">
      <w:pPr>
        <w:jc w:val="center"/>
        <w:rPr>
          <w:color w:val="000000"/>
          <w:szCs w:val="24"/>
        </w:rPr>
      </w:pPr>
      <w:r>
        <w:rPr>
          <w:color w:val="000000"/>
          <w:szCs w:val="24"/>
        </w:rPr>
        <w:t>______________</w:t>
      </w:r>
    </w:p>
    <w:p w14:paraId="12B7A412" w14:textId="77777777" w:rsidR="00000282" w:rsidRDefault="001A5618" w:rsidP="001A5618">
      <w:pPr>
        <w:ind w:left="5103" w:hanging="1"/>
        <w:rPr>
          <w:szCs w:val="24"/>
          <w:lang w:val="sv-SE"/>
        </w:rPr>
      </w:pPr>
      <w:r>
        <w:rPr>
          <w:szCs w:val="24"/>
          <w:lang w:val="sv-SE"/>
        </w:rPr>
        <w:br w:type="page"/>
      </w:r>
      <w:r>
        <w:rPr>
          <w:szCs w:val="24"/>
          <w:lang w:val="sv-SE"/>
        </w:rPr>
        <w:lastRenderedPageBreak/>
        <w:t>PATVIRTINTA</w:t>
      </w:r>
    </w:p>
    <w:p w14:paraId="12B7A413" w14:textId="77777777" w:rsidR="00000282" w:rsidRDefault="001A5618">
      <w:pPr>
        <w:snapToGrid w:val="0"/>
        <w:ind w:firstLine="5102"/>
        <w:rPr>
          <w:color w:val="000000"/>
        </w:rPr>
      </w:pPr>
      <w:r>
        <w:rPr>
          <w:color w:val="000000"/>
        </w:rPr>
        <w:t xml:space="preserve">Valstybinės maisto ir veterinarijos tarnybos </w:t>
      </w:r>
    </w:p>
    <w:p w14:paraId="12B7A414" w14:textId="77777777" w:rsidR="00000282" w:rsidRDefault="001A5618">
      <w:pPr>
        <w:snapToGrid w:val="0"/>
        <w:ind w:firstLine="5102"/>
        <w:rPr>
          <w:color w:val="000000"/>
        </w:rPr>
      </w:pPr>
      <w:r>
        <w:rPr>
          <w:color w:val="000000"/>
        </w:rPr>
        <w:t>direktoriaus 2002 m. birželio 4 d.</w:t>
      </w:r>
    </w:p>
    <w:p w14:paraId="12B7A415" w14:textId="77777777" w:rsidR="00000282" w:rsidRDefault="001A5618">
      <w:pPr>
        <w:snapToGrid w:val="0"/>
        <w:ind w:firstLine="5102"/>
        <w:rPr>
          <w:color w:val="000000"/>
        </w:rPr>
      </w:pPr>
      <w:r>
        <w:rPr>
          <w:color w:val="000000"/>
        </w:rPr>
        <w:t>įsakymu Nr. 255</w:t>
      </w:r>
    </w:p>
    <w:p w14:paraId="12B7A416" w14:textId="77777777" w:rsidR="00000282" w:rsidRDefault="00000282">
      <w:pPr>
        <w:snapToGrid w:val="0"/>
        <w:ind w:firstLine="709"/>
        <w:jc w:val="both"/>
        <w:rPr>
          <w:color w:val="000000"/>
        </w:rPr>
      </w:pPr>
    </w:p>
    <w:p w14:paraId="12B7A417" w14:textId="77777777" w:rsidR="00000282" w:rsidRDefault="001A5618">
      <w:pPr>
        <w:snapToGrid w:val="0"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INFORMACIJOS DĖL SPRENDIMŲ APIE RINKOS RIBOJIMO PRIEMONIŲ TAIKYMĄ  TEIKIMO „VALSTYBĖS ŽINIŲ „ PRIEDUI „INFORMACINIAI PRANEŠIMAI“ TVARKA</w:t>
      </w:r>
    </w:p>
    <w:p w14:paraId="12B7A418" w14:textId="77777777" w:rsidR="00000282" w:rsidRDefault="00000282">
      <w:pPr>
        <w:snapToGrid w:val="0"/>
        <w:ind w:firstLine="709"/>
        <w:jc w:val="both"/>
        <w:rPr>
          <w:color w:val="000000"/>
        </w:rPr>
      </w:pPr>
    </w:p>
    <w:p w14:paraId="12B7A419" w14:textId="77777777" w:rsidR="00000282" w:rsidRDefault="001A5618">
      <w:pPr>
        <w:snapToGrid w:val="0"/>
        <w:ind w:firstLine="709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Apskričių, miestų, rajonų valstybinės maisto ir veterinarijos tarnybos, priėmusios sprendimą dėl</w:t>
      </w:r>
      <w:bookmarkStart w:id="0" w:name="_GoBack"/>
      <w:bookmarkEnd w:id="0"/>
      <w:r>
        <w:rPr>
          <w:color w:val="000000"/>
        </w:rPr>
        <w:t xml:space="preserve"> rinkos ribojimo</w:t>
      </w:r>
      <w:r>
        <w:rPr>
          <w:color w:val="000000"/>
        </w:rPr>
        <w:t xml:space="preserve"> priemonių taikymo, ne vėliau kaip kitą darbo dieną nuo sprendimo priėmimo pateikia sprendimą Valstybinei maisto ir veterinarijos tarnybai elektroniniu paštu </w:t>
      </w:r>
      <w:r>
        <w:rPr>
          <w:b/>
          <w:bCs/>
          <w:color w:val="000000"/>
        </w:rPr>
        <w:t>vvt@vet.lt</w:t>
      </w:r>
      <w:r>
        <w:rPr>
          <w:color w:val="000000"/>
        </w:rPr>
        <w:t>.</w:t>
      </w:r>
    </w:p>
    <w:p w14:paraId="12B7A41A" w14:textId="5B24E23E" w:rsidR="00000282" w:rsidRDefault="001A5618">
      <w:pPr>
        <w:snapToGrid w:val="0"/>
        <w:ind w:firstLine="709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Valstybinė maisto ir veterinarijos tarnyba, sugrupavusi sprendimus dėl rinkos r</w:t>
      </w:r>
      <w:r>
        <w:rPr>
          <w:color w:val="000000"/>
        </w:rPr>
        <w:t>ibojimo priemonių taikymo pagal apskritis ir taikytas rinkos ribojimo priemones, du kartus per savaitę (trečiadienį ir penktadienį) juos pateikia „Valstybės žinių“ priedui „Informaciniai pranešimai“.</w:t>
      </w:r>
    </w:p>
    <w:p w14:paraId="12B7A41D" w14:textId="7DE3EE34" w:rsidR="00000282" w:rsidRDefault="001A5618" w:rsidP="001A5618">
      <w:pPr>
        <w:snapToGrid w:val="0"/>
        <w:jc w:val="center"/>
      </w:pPr>
      <w:r>
        <w:rPr>
          <w:color w:val="000000"/>
        </w:rPr>
        <w:t>______________</w:t>
      </w:r>
    </w:p>
    <w:sectPr w:rsidR="0000028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/>
      <w:pgMar w:top="1134" w:right="567" w:bottom="1134" w:left="1650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B7A421" w14:textId="77777777" w:rsidR="00000282" w:rsidRDefault="001A5618">
      <w:r>
        <w:separator/>
      </w:r>
    </w:p>
  </w:endnote>
  <w:endnote w:type="continuationSeparator" w:id="0">
    <w:p w14:paraId="12B7A422" w14:textId="77777777" w:rsidR="00000282" w:rsidRDefault="001A5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B7A427" w14:textId="77777777" w:rsidR="00000282" w:rsidRDefault="00000282">
    <w:pPr>
      <w:rPr>
        <w:sz w:val="20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B7A428" w14:textId="77777777" w:rsidR="00000282" w:rsidRDefault="00000282">
    <w:pPr>
      <w:rPr>
        <w:sz w:val="20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B7A42A" w14:textId="77777777" w:rsidR="00000282" w:rsidRDefault="00000282">
    <w:pPr>
      <w:rPr>
        <w:sz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B7A41F" w14:textId="77777777" w:rsidR="00000282" w:rsidRDefault="001A5618">
      <w:r>
        <w:separator/>
      </w:r>
    </w:p>
  </w:footnote>
  <w:footnote w:type="continuationSeparator" w:id="0">
    <w:p w14:paraId="12B7A420" w14:textId="77777777" w:rsidR="00000282" w:rsidRDefault="001A56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B7A423" w14:textId="77777777" w:rsidR="00000282" w:rsidRDefault="001A5618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12B7A424" w14:textId="77777777" w:rsidR="00000282" w:rsidRDefault="00000282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B7A425" w14:textId="77777777" w:rsidR="00000282" w:rsidRDefault="001A5618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noProof/>
        <w:lang w:val="en-GB"/>
      </w:rPr>
      <w:t>7</w:t>
    </w:r>
    <w:r>
      <w:rPr>
        <w:lang w:val="en-GB"/>
      </w:rPr>
      <w:fldChar w:fldCharType="end"/>
    </w:r>
  </w:p>
  <w:p w14:paraId="12B7A426" w14:textId="77777777" w:rsidR="00000282" w:rsidRDefault="00000282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B7A429" w14:textId="77777777" w:rsidR="00000282" w:rsidRDefault="00000282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8"/>
  <w:hyphenationZone w:val="396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4EA"/>
    <w:rsid w:val="00000282"/>
    <w:rsid w:val="001A44EA"/>
    <w:rsid w:val="001A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2B7A3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1A561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1A56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F84C92BED09B"/>
  <Relationship Id="rId11" Type="http://schemas.openxmlformats.org/officeDocument/2006/relationships/header" Target="header1.xml"/>
  <Relationship Id="rId12" Type="http://schemas.openxmlformats.org/officeDocument/2006/relationships/header" Target="header2.xml"/>
  <Relationship Id="rId13" Type="http://schemas.openxmlformats.org/officeDocument/2006/relationships/footer" Target="footer1.xml"/>
  <Relationship Id="rId14" Type="http://schemas.openxmlformats.org/officeDocument/2006/relationships/footer" Target="footer2.xml"/>
  <Relationship Id="rId15" Type="http://schemas.openxmlformats.org/officeDocument/2006/relationships/header" Target="header3.xml"/>
  <Relationship Id="rId16" Type="http://schemas.openxmlformats.org/officeDocument/2006/relationships/footer" Target="footer3.xml"/>
  <Relationship Id="rId17" Type="http://schemas.openxmlformats.org/officeDocument/2006/relationships/fontTable" Target="fontTable.xml"/>
  <Relationship Id="rId18" Type="http://schemas.openxmlformats.org/officeDocument/2006/relationships/glossaryDocument" Target="glossary/document.xml"/>
  <Relationship Id="rId19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1C7"/>
    <w:rsid w:val="00DB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DB01C7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DB01C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5110</Words>
  <Characters>2913</Characters>
  <Application>Microsoft Office Word</Application>
  <DocSecurity>0</DocSecurity>
  <Lines>24</Lines>
  <Paragraphs>16</Paragraphs>
  <ScaleCrop>false</ScaleCrop>
  <Company/>
  <LinksUpToDate>false</LinksUpToDate>
  <CharactersWithSpaces>8007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2015-10-02T16:03:00Z</dcterms:created>
  <dc:creator>marina.buivid@gmail.com</dc:creator>
  <lastModifiedBy>DRAZDAUSKIENĖ Nijolė</lastModifiedBy>
  <dcterms:modified xsi:type="dcterms:W3CDTF">2017-04-21T10:10:00Z</dcterms:modified>
  <revision>3</revision>
</coreProperties>
</file>