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486A7" w14:textId="77777777" w:rsidR="009D4A39" w:rsidRDefault="00E565D5">
      <w:pPr>
        <w:jc w:val="center"/>
        <w:rPr>
          <w:b/>
          <w:color w:val="000000"/>
        </w:rPr>
      </w:pPr>
      <w:r>
        <w:rPr>
          <w:b/>
          <w:color w:val="000000"/>
          <w:lang w:eastAsia="lt-LT"/>
        </w:rPr>
        <w:pict w14:anchorId="05B486B6">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SUSISIEKIMO MINISTRO</w:t>
      </w:r>
    </w:p>
    <w:p w14:paraId="05B486A8" w14:textId="77777777" w:rsidR="009D4A39" w:rsidRDefault="009D4A39">
      <w:pPr>
        <w:jc w:val="center"/>
        <w:rPr>
          <w:color w:val="000000"/>
        </w:rPr>
      </w:pPr>
    </w:p>
    <w:p w14:paraId="05B486A9" w14:textId="77777777" w:rsidR="009D4A39" w:rsidRDefault="00E565D5">
      <w:pPr>
        <w:jc w:val="center"/>
        <w:rPr>
          <w:b/>
          <w:color w:val="000000"/>
        </w:rPr>
      </w:pPr>
      <w:r>
        <w:rPr>
          <w:b/>
          <w:color w:val="000000"/>
        </w:rPr>
        <w:t>Į S A K Y M A S</w:t>
      </w:r>
    </w:p>
    <w:p w14:paraId="05B486AA" w14:textId="77777777" w:rsidR="009D4A39" w:rsidRDefault="00E565D5">
      <w:pPr>
        <w:jc w:val="center"/>
        <w:rPr>
          <w:b/>
          <w:color w:val="000000"/>
        </w:rPr>
      </w:pPr>
      <w:r>
        <w:rPr>
          <w:b/>
          <w:color w:val="000000"/>
        </w:rPr>
        <w:t>DĖL SUSISIEKIMO MINISTRO 1996 M. SAUSIO 15 D. ĮSAKYMO NR. 19 „DĖL LEIDIMŲ ATLIKTI ĮVAIRIUS DARBUS VALSTYBINĖS REIKŠMĖS KELIŲ KOMPLEKSO DALYJE IŠDAVIMO TAISYKLIŲ P</w:t>
      </w:r>
      <w:r>
        <w:rPr>
          <w:b/>
          <w:color w:val="000000"/>
        </w:rPr>
        <w:t>ATVIRTINIMO“ DALINIO PAKEITIMO</w:t>
      </w:r>
    </w:p>
    <w:p w14:paraId="05B486AB" w14:textId="77777777" w:rsidR="009D4A39" w:rsidRDefault="009D4A39">
      <w:pPr>
        <w:jc w:val="center"/>
        <w:rPr>
          <w:color w:val="000000"/>
        </w:rPr>
      </w:pPr>
    </w:p>
    <w:p w14:paraId="05B486AC" w14:textId="77777777" w:rsidR="009D4A39" w:rsidRDefault="00E565D5">
      <w:pPr>
        <w:jc w:val="center"/>
        <w:rPr>
          <w:color w:val="000000"/>
        </w:rPr>
      </w:pPr>
      <w:r>
        <w:rPr>
          <w:color w:val="000000"/>
        </w:rPr>
        <w:t>2000 m. sausio 27 d. Nr. 25</w:t>
      </w:r>
    </w:p>
    <w:p w14:paraId="05B486AD" w14:textId="77777777" w:rsidR="009D4A39" w:rsidRDefault="00E565D5">
      <w:pPr>
        <w:jc w:val="center"/>
        <w:rPr>
          <w:color w:val="000000"/>
        </w:rPr>
      </w:pPr>
      <w:r>
        <w:rPr>
          <w:color w:val="000000"/>
        </w:rPr>
        <w:t>Vilnius</w:t>
      </w:r>
    </w:p>
    <w:p w14:paraId="05B486AE" w14:textId="77777777" w:rsidR="009D4A39" w:rsidRDefault="009D4A39">
      <w:pPr>
        <w:jc w:val="center"/>
        <w:rPr>
          <w:color w:val="000000"/>
        </w:rPr>
      </w:pPr>
    </w:p>
    <w:p w14:paraId="05B486AF" w14:textId="77777777" w:rsidR="009D4A39" w:rsidRDefault="00E565D5">
      <w:pPr>
        <w:ind w:firstLine="709"/>
        <w:jc w:val="both"/>
        <w:rPr>
          <w:color w:val="000000"/>
        </w:rPr>
      </w:pPr>
      <w:r>
        <w:rPr>
          <w:color w:val="000000"/>
        </w:rPr>
        <w:t xml:space="preserve">Iš dalies </w:t>
      </w:r>
      <w:r>
        <w:rPr>
          <w:color w:val="000000"/>
          <w:spacing w:val="60"/>
        </w:rPr>
        <w:t>keičiu</w:t>
      </w:r>
      <w:r>
        <w:rPr>
          <w:color w:val="000000"/>
        </w:rPr>
        <w:t xml:space="preserve"> leidimų atlikti įvairius darbus valstybinės reikšmės kelių komplekso dalyje išdavimo taisyklių, patvirtintų susisiekimo ministro </w:t>
      </w:r>
      <w:smartTag w:uri="urn:schemas-microsoft-com:office:smarttags" w:element="metricconverter">
        <w:smartTagPr>
          <w:attr w:name="ProductID" w:val="1996 m"/>
        </w:smartTagPr>
        <w:r>
          <w:rPr>
            <w:color w:val="000000"/>
          </w:rPr>
          <w:t>1996 m</w:t>
        </w:r>
      </w:smartTag>
      <w:r>
        <w:rPr>
          <w:color w:val="000000"/>
        </w:rPr>
        <w:t xml:space="preserve">. sausio 15 d. įsakymu Nr. 19 „Dėl </w:t>
      </w:r>
      <w:r>
        <w:rPr>
          <w:color w:val="000000"/>
        </w:rPr>
        <w:t xml:space="preserve">Leidimų atlikti įvairius darbus valstybinės reikšmės kelių komplekso dalyje išdavimo taisyklių patvirtinimo“ (Žin., 1996, Nr. </w:t>
      </w:r>
      <w:hyperlink r:id="rId10" w:tgtFrame="_blank" w:history="1">
        <w:r>
          <w:rPr>
            <w:color w:val="0000FF" w:themeColor="hyperlink"/>
            <w:u w:val="single"/>
          </w:rPr>
          <w:t>7-190</w:t>
        </w:r>
      </w:hyperlink>
      <w:r>
        <w:rPr>
          <w:color w:val="000000"/>
        </w:rPr>
        <w:t>), 4.3 punktą ir jį išdėstau taip:</w:t>
      </w:r>
    </w:p>
    <w:p w14:paraId="05B486B2" w14:textId="7CB42474" w:rsidR="009D4A39" w:rsidRDefault="00E565D5">
      <w:pPr>
        <w:ind w:firstLine="709"/>
        <w:jc w:val="both"/>
        <w:rPr>
          <w:color w:val="000000"/>
        </w:rPr>
      </w:pPr>
      <w:r>
        <w:rPr>
          <w:color w:val="000000"/>
        </w:rPr>
        <w:t>„</w:t>
      </w:r>
      <w:r>
        <w:rPr>
          <w:color w:val="000000"/>
        </w:rPr>
        <w:t>4.3</w:t>
      </w:r>
      <w:r>
        <w:rPr>
          <w:color w:val="000000"/>
        </w:rPr>
        <w:t>. Mok</w:t>
      </w:r>
      <w:r>
        <w:rPr>
          <w:color w:val="000000"/>
        </w:rPr>
        <w:t>estis už leidimą atlikti įvairius darbus valstybinių kelių komplekso dalyje neimamas, kai darbai atliekami Kelių fondo lėšomis arba įrengiant, rekonstruojant ar remontuojant melioracijos sistemas kelių sanitarinėje apsaugos zonoje nepažeidžiant kelio sanka</w:t>
      </w:r>
      <w:r>
        <w:rPr>
          <w:color w:val="000000"/>
        </w:rPr>
        <w:t>sos ir kitų kelio įrenginių“.</w:t>
      </w:r>
    </w:p>
    <w:p w14:paraId="25E77106" w14:textId="77777777" w:rsidR="00E565D5" w:rsidRDefault="00E565D5">
      <w:pPr>
        <w:tabs>
          <w:tab w:val="right" w:pos="9639"/>
        </w:tabs>
      </w:pPr>
    </w:p>
    <w:p w14:paraId="691011BA" w14:textId="77777777" w:rsidR="00E565D5" w:rsidRDefault="00E565D5">
      <w:pPr>
        <w:tabs>
          <w:tab w:val="right" w:pos="9639"/>
        </w:tabs>
      </w:pPr>
    </w:p>
    <w:p w14:paraId="28850CED" w14:textId="77777777" w:rsidR="00E565D5" w:rsidRDefault="00E565D5">
      <w:pPr>
        <w:tabs>
          <w:tab w:val="right" w:pos="9639"/>
        </w:tabs>
      </w:pPr>
    </w:p>
    <w:p w14:paraId="05B486B5" w14:textId="55C6264F" w:rsidR="009D4A39" w:rsidRDefault="00E565D5" w:rsidP="00E565D5">
      <w:pPr>
        <w:tabs>
          <w:tab w:val="right" w:pos="9639"/>
        </w:tabs>
        <w:rPr>
          <w:color w:val="000000"/>
        </w:rPr>
      </w:pPr>
      <w:r>
        <w:t>Susisiekimo ministras</w:t>
      </w:r>
      <w:r>
        <w:tab/>
        <w:t>Rimantas Didžiokas</w:t>
      </w:r>
    </w:p>
    <w:bookmarkStart w:id="0" w:name="_GoBack" w:displacedByCustomXml="next"/>
    <w:bookmarkEnd w:id="0" w:displacedByCustomXml="next"/>
    <w:sectPr w:rsidR="009D4A39">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486B9" w14:textId="77777777" w:rsidR="009D4A39" w:rsidRDefault="00E565D5">
      <w:r>
        <w:separator/>
      </w:r>
    </w:p>
  </w:endnote>
  <w:endnote w:type="continuationSeparator" w:id="0">
    <w:p w14:paraId="05B486BA" w14:textId="77777777" w:rsidR="009D4A39" w:rsidRDefault="00E5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486BF" w14:textId="77777777" w:rsidR="009D4A39" w:rsidRDefault="009D4A3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486C0" w14:textId="77777777" w:rsidR="009D4A39" w:rsidRDefault="009D4A3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486C2" w14:textId="77777777" w:rsidR="009D4A39" w:rsidRDefault="009D4A3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486B7" w14:textId="77777777" w:rsidR="009D4A39" w:rsidRDefault="00E565D5">
      <w:r>
        <w:separator/>
      </w:r>
    </w:p>
  </w:footnote>
  <w:footnote w:type="continuationSeparator" w:id="0">
    <w:p w14:paraId="05B486B8" w14:textId="77777777" w:rsidR="009D4A39" w:rsidRDefault="00E56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486BB" w14:textId="77777777" w:rsidR="009D4A39" w:rsidRDefault="00E565D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5B486BC" w14:textId="77777777" w:rsidR="009D4A39" w:rsidRDefault="009D4A3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486BE" w14:textId="77777777" w:rsidR="009D4A39" w:rsidRDefault="009D4A3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486C1" w14:textId="77777777" w:rsidR="009D4A39" w:rsidRDefault="009D4A3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3B"/>
    <w:rsid w:val="00923F3B"/>
    <w:rsid w:val="009D4A39"/>
    <w:rsid w:val="00E565D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5B4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4EC049B85FF"/>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390</Characters>
  <Application>Microsoft Office Word</Application>
  <DocSecurity>0</DocSecurity>
  <Lines>3</Lines>
  <Paragraphs>2</Paragraphs>
  <ScaleCrop>false</ScaleCrop>
  <Company/>
  <LinksUpToDate>false</LinksUpToDate>
  <CharactersWithSpaces>1072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2015-06-07T08:33:00Z</dcterms:created>
  <dc:creator>User</dc:creator>
  <lastModifiedBy>TAMALIŪNIENĖ Vilija</lastModifiedBy>
  <dcterms:modified xsi:type="dcterms:W3CDTF">2017-12-11T11:52:00Z</dcterms:modified>
  <revision>3</revision>
</coreProperties>
</file>