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33A3" w14:textId="77777777" w:rsidR="00603187" w:rsidRDefault="003B59A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107833B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>
        <w:rPr>
          <w:color w:val="000000"/>
        </w:rPr>
        <w:t>LIETUVOS RESPUBLIKOS TEISINGUMO MINISTRO</w:t>
      </w:r>
    </w:p>
    <w:p w14:paraId="107833A4" w14:textId="77777777" w:rsidR="00603187" w:rsidRDefault="003B59A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IR LIETUVOS RESPUBLIKOS SVEIKATOS APSAUGOS MINISTRO</w:t>
      </w:r>
    </w:p>
    <w:p w14:paraId="107833A5" w14:textId="77777777" w:rsidR="00603187" w:rsidRDefault="003B59A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107833A6" w14:textId="77777777" w:rsidR="00603187" w:rsidRDefault="00603187">
      <w:pPr>
        <w:keepLines/>
        <w:widowControl w:val="0"/>
        <w:suppressAutoHyphens/>
        <w:jc w:val="center"/>
        <w:rPr>
          <w:color w:val="000000"/>
        </w:rPr>
      </w:pPr>
    </w:p>
    <w:p w14:paraId="107833A7" w14:textId="77777777" w:rsidR="00603187" w:rsidRDefault="003B59A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TEISINGUMO MINIsTRO IR SVEIKATOS APSAUGOS MINISTRO 2003 M. BALANDŽIO 22 D. ĮSAKYMO Nr. 115/V-231 „DĖL NĖŠČI</w:t>
      </w:r>
      <w:r>
        <w:rPr>
          <w:b/>
          <w:bCs/>
          <w:caps/>
          <w:color w:val="000000"/>
        </w:rPr>
        <w:t>Ų MOTERŲ IR VAIKŲ IKI TREJŲ METŲ TURINČIŲ MOTINŲ SIUNTIMO IR PERKĖLIMO Į PATAISOS NAMUS, TURINČIUS VAIKŲ (KŪDIKIŲ) NAMUS, TVARKOS PATVIRTINIMO“ PAKEITIMO</w:t>
      </w:r>
    </w:p>
    <w:p w14:paraId="107833A8" w14:textId="77777777" w:rsidR="00603187" w:rsidRDefault="00603187">
      <w:pPr>
        <w:keepLines/>
        <w:widowControl w:val="0"/>
        <w:suppressAutoHyphens/>
        <w:jc w:val="center"/>
        <w:rPr>
          <w:color w:val="000000"/>
        </w:rPr>
      </w:pPr>
    </w:p>
    <w:p w14:paraId="107833A9" w14:textId="77777777" w:rsidR="00603187" w:rsidRDefault="003B59A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gruodžio 24 d. Nr. 1R-410/V-1067</w:t>
      </w:r>
    </w:p>
    <w:p w14:paraId="107833AA" w14:textId="77777777" w:rsidR="00603187" w:rsidRDefault="003B59A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107833AB" w14:textId="77777777" w:rsidR="00603187" w:rsidRDefault="00603187">
      <w:pPr>
        <w:widowControl w:val="0"/>
        <w:suppressAutoHyphens/>
        <w:ind w:firstLine="567"/>
        <w:jc w:val="both"/>
        <w:rPr>
          <w:color w:val="000000"/>
        </w:rPr>
      </w:pPr>
    </w:p>
    <w:p w14:paraId="107833AC" w14:textId="77777777" w:rsidR="00603187" w:rsidRDefault="003B59A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a k e i č i a m e  Nėščių moterų ir vaikų ik</w:t>
      </w:r>
      <w:r>
        <w:rPr>
          <w:color w:val="000000"/>
        </w:rPr>
        <w:t>i trejų metų turinčių motinų siuntimo ir perkėlimo į pataisos namus, turinčius vaikų (kūdikių) namus, tvarką, patvirtintą Lietuvos Respublikos teisingumo ministro ir Lietuvos Respublikos sveikatos apsaugos ministro 2003 m. balandžio 22 d. įsakymu Nr. 115/V</w:t>
      </w:r>
      <w:r>
        <w:rPr>
          <w:color w:val="000000"/>
        </w:rPr>
        <w:t xml:space="preserve">-231 „Dėl Nėščių moterų ir vaikų iki trejų metų turinčių motinų siuntimo ir perkėlimo į pataisos namus, turinčius vaikų (kūdikių) namus, tvarkos patvirtinimo“ (Žin., 2003, Nr. </w:t>
      </w:r>
      <w:hyperlink r:id="rId8" w:tgtFrame="_blank" w:history="1">
        <w:r>
          <w:rPr>
            <w:color w:val="0000FF" w:themeColor="hyperlink"/>
            <w:u w:val="single"/>
          </w:rPr>
          <w:t>3</w:t>
        </w:r>
        <w:r>
          <w:rPr>
            <w:color w:val="0000FF" w:themeColor="hyperlink"/>
            <w:u w:val="single"/>
          </w:rPr>
          <w:t>9-1798</w:t>
        </w:r>
      </w:hyperlink>
      <w:r>
        <w:rPr>
          <w:color w:val="000000"/>
        </w:rPr>
        <w:t>), ir pripažįstame netekusiais galios 6.2, 6.4 ir 6.5 punktus.</w:t>
      </w:r>
    </w:p>
    <w:p w14:paraId="107833AF" w14:textId="240C74A4" w:rsidR="00603187" w:rsidRDefault="003B59A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Šis įsakymas įsigalioja 2010 m. sausio 1 dieną.</w:t>
      </w:r>
    </w:p>
    <w:bookmarkStart w:id="0" w:name="_GoBack" w:displacedByCustomXml="prev"/>
    <w:p w14:paraId="0CE38608" w14:textId="77777777" w:rsidR="003B59A3" w:rsidRDefault="003B59A3">
      <w:pPr>
        <w:widowControl w:val="0"/>
        <w:tabs>
          <w:tab w:val="right" w:pos="9071"/>
        </w:tabs>
        <w:suppressAutoHyphens/>
      </w:pPr>
    </w:p>
    <w:p w14:paraId="12E3D982" w14:textId="77777777" w:rsidR="003B59A3" w:rsidRDefault="003B59A3">
      <w:pPr>
        <w:widowControl w:val="0"/>
        <w:tabs>
          <w:tab w:val="right" w:pos="9071"/>
        </w:tabs>
        <w:suppressAutoHyphens/>
      </w:pPr>
    </w:p>
    <w:p w14:paraId="4A1C0BDF" w14:textId="77777777" w:rsidR="003B59A3" w:rsidRDefault="003B59A3">
      <w:pPr>
        <w:widowControl w:val="0"/>
        <w:tabs>
          <w:tab w:val="right" w:pos="9071"/>
        </w:tabs>
        <w:suppressAutoHyphens/>
      </w:pPr>
    </w:p>
    <w:p w14:paraId="107833B0" w14:textId="0F999B34" w:rsidR="00603187" w:rsidRDefault="003B59A3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Teisingumo ministras</w:t>
      </w:r>
      <w:r>
        <w:rPr>
          <w:caps/>
          <w:color w:val="000000"/>
        </w:rPr>
        <w:tab/>
        <w:t>Remigijus Šimašius</w:t>
      </w:r>
    </w:p>
    <w:p w14:paraId="107833B1" w14:textId="77777777" w:rsidR="00603187" w:rsidRDefault="00603187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107833B2" w14:textId="77777777" w:rsidR="00603187" w:rsidRDefault="003B59A3">
      <w:pPr>
        <w:widowControl w:val="0"/>
        <w:tabs>
          <w:tab w:val="right" w:pos="9071"/>
        </w:tabs>
        <w:suppressAutoHyphens/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Algis Čaplikas</w:t>
      </w:r>
    </w:p>
    <w:p w14:paraId="107833B3" w14:textId="77777777" w:rsidR="00603187" w:rsidRDefault="003B59A3"/>
    <w:bookmarkEnd w:id="0" w:displacedByCustomXml="next"/>
    <w:sectPr w:rsidR="00603187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A1"/>
    <w:rsid w:val="00220DA1"/>
    <w:rsid w:val="003B59A3"/>
    <w:rsid w:val="006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783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9EFD6A3C2D82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2015-02-19T13:30:00Z</dcterms:created>
  <dc:creator>Rima</dc:creator>
  <lastModifiedBy>GUMBYTĖ Danguolė</lastModifiedBy>
  <dcterms:modified xsi:type="dcterms:W3CDTF">2015-02-19T13:33:00Z</dcterms:modified>
  <revision>3</revision>
  <dc:title>LIETUVOS RESPUBLIKOS TEISINGUMO MINISTRO</dc:title>
</coreProperties>
</file>