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5139F" w14:textId="77777777" w:rsidR="00FE3BBA" w:rsidRDefault="00F3581C">
      <w:pPr>
        <w:jc w:val="center"/>
        <w:rPr>
          <w:b/>
        </w:rPr>
      </w:pPr>
      <w:r>
        <w:rPr>
          <w:b/>
          <w:lang w:eastAsia="lt-LT"/>
        </w:rPr>
        <w:pict w14:anchorId="1CF513B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Valdiklis 4" w:shapeid="_x0000_s1028"/>
        </w:pict>
      </w:r>
      <w:r w:rsidR="007311B2">
        <w:rPr>
          <w:b/>
        </w:rPr>
        <w:t>LIETUVOS RESPUBLIKOS VYRIAUSYBĖ</w:t>
      </w:r>
    </w:p>
    <w:p w14:paraId="1CF513A0" w14:textId="77777777" w:rsidR="00FE3BBA" w:rsidRDefault="00FE3BBA">
      <w:pPr>
        <w:jc w:val="center"/>
      </w:pPr>
    </w:p>
    <w:p w14:paraId="1CF513A1" w14:textId="77777777" w:rsidR="00FE3BBA" w:rsidRDefault="007311B2">
      <w:pPr>
        <w:jc w:val="center"/>
        <w:rPr>
          <w:b/>
        </w:rPr>
      </w:pPr>
      <w:r>
        <w:rPr>
          <w:b/>
        </w:rPr>
        <w:t>N U T A R I M A S</w:t>
      </w:r>
    </w:p>
    <w:p w14:paraId="1CF513A2" w14:textId="77777777" w:rsidR="00FE3BBA" w:rsidRDefault="007311B2">
      <w:pPr>
        <w:jc w:val="center"/>
        <w:rPr>
          <w:b/>
        </w:rPr>
      </w:pPr>
      <w:r>
        <w:rPr>
          <w:b/>
        </w:rPr>
        <w:t>DĖL LIETUVOS RESPUBLIKOS VYRIAUSYBĖS 1993 M. LIEPOS 8 D. NUTARIMO NR. 511 „DĖL BIUDŽETINIŲ ĮSTAIGŲ IR ORGANIZACIJŲ DARBUOTOJŲ DARBO APMOKĖJIMO TVARKOS TOBULINIMO“ DALINIO PAKEITIMO</w:t>
      </w:r>
    </w:p>
    <w:p w14:paraId="1CF513A3" w14:textId="77777777" w:rsidR="00FE3BBA" w:rsidRDefault="00FE3BBA">
      <w:pPr>
        <w:jc w:val="center"/>
      </w:pPr>
    </w:p>
    <w:p w14:paraId="1CF513A4" w14:textId="77777777" w:rsidR="00FE3BBA" w:rsidRDefault="007311B2">
      <w:pPr>
        <w:jc w:val="center"/>
      </w:pPr>
      <w:r>
        <w:t>1995 m. birželio 19 d. Nr. 861</w:t>
      </w:r>
    </w:p>
    <w:p w14:paraId="1CF513A5" w14:textId="77777777" w:rsidR="00FE3BBA" w:rsidRDefault="007311B2">
      <w:pPr>
        <w:jc w:val="center"/>
      </w:pPr>
      <w:r>
        <w:t>Vilnius</w:t>
      </w:r>
    </w:p>
    <w:p w14:paraId="1CF513A6" w14:textId="77777777" w:rsidR="00FE3BBA" w:rsidRDefault="00FE3BBA">
      <w:pPr>
        <w:jc w:val="center"/>
      </w:pPr>
    </w:p>
    <w:p w14:paraId="1CF513A7" w14:textId="77777777" w:rsidR="00FE3BBA" w:rsidRDefault="007311B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Lietuvos Respublikos Vyriausybė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p w14:paraId="53538FAE" w14:textId="7A660502" w:rsidR="00F3581C" w:rsidRDefault="00F3581C">
      <w:pPr>
        <w:ind w:firstLine="708"/>
        <w:jc w:val="both"/>
        <w:rPr>
          <w:color w:val="000000"/>
        </w:rPr>
      </w:pPr>
      <w:r w:rsidR="007311B2">
        <w:rPr>
          <w:color w:val="000000"/>
        </w:rPr>
        <w:t>1</w:t>
      </w:r>
      <w:r w:rsidR="007311B2">
        <w:rPr>
          <w:color w:val="000000"/>
        </w:rPr>
        <w:t xml:space="preserve">. Iš dalies pakeičiant Lietuvos Respublikos Vyriausybės 1993 m. liepos 8 d. nutarimo Nr. 511 „Dėl biudžetinių įstaigų ir organizacijų darbuotojų darbo apmokėjimo tvarkos tobulinimo“ (Žin., 1993, Nr. </w:t>
      </w:r>
      <w:hyperlink r:id="rId10" w:tgtFrame="_blank" w:history="1">
        <w:r w:rsidR="007311B2">
          <w:rPr>
            <w:color w:val="0000FF" w:themeColor="hyperlink"/>
            <w:u w:val="single"/>
          </w:rPr>
          <w:t>28-655</w:t>
        </w:r>
      </w:hyperlink>
      <w:r w:rsidR="007311B2">
        <w:rPr>
          <w:color w:val="000000"/>
        </w:rPr>
        <w:t xml:space="preserve">; 1995, Nr. </w:t>
      </w:r>
      <w:hyperlink r:id="rId11" w:tgtFrame="_blank" w:history="1">
        <w:r w:rsidR="007311B2">
          <w:rPr>
            <w:color w:val="0000FF" w:themeColor="hyperlink"/>
            <w:u w:val="single"/>
          </w:rPr>
          <w:t>10-226</w:t>
        </w:r>
      </w:hyperlink>
      <w:r w:rsidR="007311B2">
        <w:rPr>
          <w:color w:val="000000"/>
        </w:rPr>
        <w:t>) 1 priedą, lentelės skiltis, susijusias su socialinių darbuotojų koeficientais, išdėstyti taip:</w:t>
      </w:r>
    </w:p>
    <w:p w14:paraId="5EF99545" w14:textId="585A3287" w:rsidR="00F3581C" w:rsidRPr="00F3581C" w:rsidRDefault="00F3581C" w:rsidP="00F3581C">
      <w:pPr>
        <w:ind w:firstLine="708"/>
        <w:jc w:val="both"/>
        <w:rPr>
          <w:color w:val="000000"/>
        </w:rPr>
      </w:pPr>
      <w:r w:rsidRPr="00F3581C">
        <w:rPr>
          <w:color w:val="000000"/>
        </w:rPr>
        <w:t xml:space="preserve">"Įstaigų ir organizacijų vadovai </w:t>
      </w:r>
      <w:r>
        <w:rPr>
          <w:color w:val="000000"/>
        </w:rPr>
        <w:tab/>
      </w:r>
      <w:r>
        <w:rPr>
          <w:color w:val="000000"/>
        </w:rPr>
        <w:tab/>
      </w:r>
      <w:r w:rsidRPr="00F3581C">
        <w:rPr>
          <w:color w:val="000000"/>
        </w:rPr>
        <w:t>4-7,5</w:t>
      </w:r>
    </w:p>
    <w:p w14:paraId="27E050DC" w14:textId="5C706A36" w:rsidR="00F3581C" w:rsidRPr="00F3581C" w:rsidRDefault="00F3581C" w:rsidP="00F3581C">
      <w:pPr>
        <w:ind w:firstLine="708"/>
        <w:jc w:val="both"/>
        <w:rPr>
          <w:color w:val="000000"/>
        </w:rPr>
      </w:pPr>
      <w:r w:rsidRPr="00F3581C">
        <w:rPr>
          <w:color w:val="000000"/>
        </w:rPr>
        <w:t>Skyrių (sektorių, kitų padalinių)</w:t>
      </w:r>
    </w:p>
    <w:p w14:paraId="638AC4C3" w14:textId="759F4FE8" w:rsidR="00F3581C" w:rsidRPr="00F3581C" w:rsidRDefault="00F3581C" w:rsidP="00F3581C">
      <w:pPr>
        <w:ind w:firstLine="708"/>
        <w:jc w:val="both"/>
        <w:rPr>
          <w:color w:val="000000"/>
        </w:rPr>
      </w:pPr>
      <w:r w:rsidRPr="00F3581C">
        <w:rPr>
          <w:color w:val="000000"/>
        </w:rPr>
        <w:t xml:space="preserve">viršininkai, vedėjai </w:t>
      </w:r>
      <w:r>
        <w:rPr>
          <w:color w:val="000000"/>
        </w:rPr>
        <w:tab/>
      </w:r>
      <w:r>
        <w:rPr>
          <w:color w:val="000000"/>
        </w:rPr>
        <w:tab/>
      </w:r>
      <w:r w:rsidRPr="00F3581C">
        <w:rPr>
          <w:color w:val="000000"/>
        </w:rPr>
        <w:t>3,3-6,4</w:t>
      </w:r>
    </w:p>
    <w:p w14:paraId="5DAB598F" w14:textId="37B44DC7" w:rsidR="00F3581C" w:rsidRPr="00F3581C" w:rsidRDefault="00F3581C" w:rsidP="00F3581C">
      <w:pPr>
        <w:ind w:firstLine="708"/>
        <w:jc w:val="both"/>
        <w:rPr>
          <w:color w:val="000000"/>
        </w:rPr>
      </w:pPr>
      <w:r w:rsidRPr="00F3581C">
        <w:rPr>
          <w:color w:val="000000"/>
        </w:rPr>
        <w:t>Specialistai:</w:t>
      </w:r>
    </w:p>
    <w:p w14:paraId="1197B24C" w14:textId="78C63B23" w:rsidR="00F3581C" w:rsidRPr="00F3581C" w:rsidRDefault="00F3581C" w:rsidP="00F3581C">
      <w:pPr>
        <w:ind w:firstLine="708"/>
        <w:jc w:val="both"/>
        <w:rPr>
          <w:color w:val="000000"/>
        </w:rPr>
      </w:pPr>
      <w:r w:rsidRPr="00F3581C">
        <w:rPr>
          <w:color w:val="000000"/>
        </w:rPr>
        <w:t>su aukštuoju mokslu</w:t>
      </w:r>
      <w:r>
        <w:rPr>
          <w:color w:val="000000"/>
        </w:rPr>
        <w:tab/>
      </w:r>
      <w:r>
        <w:rPr>
          <w:color w:val="000000"/>
        </w:rPr>
        <w:tab/>
      </w:r>
      <w:r w:rsidRPr="00F3581C">
        <w:rPr>
          <w:color w:val="000000"/>
        </w:rPr>
        <w:t>3-6</w:t>
      </w:r>
    </w:p>
    <w:p w14:paraId="039FBDF1" w14:textId="1ACBE34E" w:rsidR="00F3581C" w:rsidRPr="00F3581C" w:rsidRDefault="00F3581C" w:rsidP="00F3581C">
      <w:pPr>
        <w:ind w:firstLine="708"/>
        <w:jc w:val="both"/>
        <w:rPr>
          <w:color w:val="000000"/>
        </w:rPr>
      </w:pPr>
      <w:r w:rsidRPr="00F3581C">
        <w:rPr>
          <w:color w:val="000000"/>
        </w:rPr>
        <w:t>su aukštesniuoju mokslu (vidurinis</w:t>
      </w:r>
    </w:p>
    <w:p w14:paraId="22468019" w14:textId="5985531D" w:rsidR="00F3581C" w:rsidRPr="00F3581C" w:rsidRDefault="00F3581C" w:rsidP="00F3581C">
      <w:pPr>
        <w:ind w:firstLine="708"/>
        <w:jc w:val="both"/>
        <w:rPr>
          <w:color w:val="000000"/>
        </w:rPr>
      </w:pPr>
      <w:r w:rsidRPr="00F3581C">
        <w:rPr>
          <w:color w:val="000000"/>
        </w:rPr>
        <w:t xml:space="preserve">medicinos personalas) </w:t>
      </w:r>
      <w:r>
        <w:rPr>
          <w:color w:val="000000"/>
        </w:rPr>
        <w:tab/>
      </w:r>
      <w:r>
        <w:rPr>
          <w:color w:val="000000"/>
        </w:rPr>
        <w:tab/>
      </w:r>
      <w:r w:rsidRPr="00F3581C">
        <w:rPr>
          <w:color w:val="000000"/>
        </w:rPr>
        <w:t>2,3-5,1</w:t>
      </w:r>
    </w:p>
    <w:p w14:paraId="05AD05BE" w14:textId="7E9CF849" w:rsidR="00F3581C" w:rsidRPr="00F3581C" w:rsidRDefault="00F3581C" w:rsidP="00F3581C">
      <w:pPr>
        <w:ind w:firstLine="708"/>
        <w:jc w:val="both"/>
        <w:rPr>
          <w:color w:val="000000"/>
        </w:rPr>
      </w:pPr>
      <w:r w:rsidRPr="00F3581C">
        <w:rPr>
          <w:color w:val="000000"/>
        </w:rPr>
        <w:t>Jaunesnysis medicinos ir indi-</w:t>
      </w:r>
    </w:p>
    <w:p w14:paraId="1CF513A8" w14:textId="07C0C1D1" w:rsidR="00FE3BBA" w:rsidRDefault="00F3581C" w:rsidP="00F3581C">
      <w:pPr>
        <w:ind w:firstLine="708"/>
        <w:jc w:val="both"/>
        <w:rPr>
          <w:color w:val="000000"/>
        </w:rPr>
      </w:pPr>
      <w:proofErr w:type="spellStart"/>
      <w:r w:rsidRPr="00F3581C">
        <w:rPr>
          <w:color w:val="000000"/>
        </w:rPr>
        <w:t>vidualios</w:t>
      </w:r>
      <w:proofErr w:type="spellEnd"/>
      <w:r w:rsidRPr="00F3581C">
        <w:rPr>
          <w:color w:val="000000"/>
        </w:rPr>
        <w:t xml:space="preserve"> priežiūros personalas</w:t>
      </w:r>
      <w:r>
        <w:rPr>
          <w:color w:val="000000"/>
        </w:rPr>
        <w:tab/>
      </w:r>
      <w:r>
        <w:rPr>
          <w:color w:val="000000"/>
        </w:rPr>
        <w:tab/>
      </w:r>
      <w:r w:rsidRPr="00F3581C">
        <w:rPr>
          <w:color w:val="000000"/>
        </w:rPr>
        <w:t>1,7-4,5".</w:t>
      </w:r>
    </w:p>
    <w:p w14:paraId="1CF513A9" w14:textId="77777777" w:rsidR="00FE3BBA" w:rsidRDefault="00F3581C">
      <w:pPr>
        <w:ind w:firstLine="708"/>
        <w:jc w:val="both"/>
        <w:rPr>
          <w:color w:val="000000"/>
        </w:rPr>
      </w:pPr>
      <w:r w:rsidR="007311B2">
        <w:rPr>
          <w:color w:val="000000"/>
        </w:rPr>
        <w:t>2</w:t>
      </w:r>
      <w:r w:rsidR="007311B2">
        <w:rPr>
          <w:color w:val="000000"/>
        </w:rPr>
        <w:t>. Šis nutarimas taikomas nuo 1995 m. liepos 1 dienos.</w:t>
      </w:r>
    </w:p>
    <w:p w14:paraId="1CF513AA" w14:textId="77777777" w:rsidR="00FE3BBA" w:rsidRDefault="00FE3BBA">
      <w:pPr>
        <w:ind w:firstLine="708"/>
      </w:pPr>
      <w:bookmarkStart w:id="0" w:name="_GoBack"/>
      <w:bookmarkEnd w:id="0"/>
    </w:p>
    <w:p w14:paraId="7B11C831" w14:textId="77777777" w:rsidR="007311B2" w:rsidRDefault="007311B2">
      <w:pPr>
        <w:ind w:firstLine="708"/>
      </w:pPr>
    </w:p>
    <w:p w14:paraId="1CF513AB" w14:textId="77777777" w:rsidR="00FE3BBA" w:rsidRDefault="00F3581C">
      <w:pPr>
        <w:ind w:firstLine="708"/>
      </w:pPr>
    </w:p>
    <w:p w14:paraId="1CF513AC" w14:textId="77777777" w:rsidR="00FE3BBA" w:rsidRDefault="007311B2">
      <w:pPr>
        <w:tabs>
          <w:tab w:val="right" w:pos="9639"/>
        </w:tabs>
      </w:pPr>
      <w:r>
        <w:t>MINISTRAS PIRMININKAS</w:t>
      </w:r>
      <w:r>
        <w:tab/>
        <w:t>ADOLFAS ŠLEŽEVIČIUS</w:t>
      </w:r>
    </w:p>
    <w:p w14:paraId="1CF513AD" w14:textId="77777777" w:rsidR="00FE3BBA" w:rsidRDefault="00FE3BBA">
      <w:pPr>
        <w:tabs>
          <w:tab w:val="right" w:pos="9639"/>
        </w:tabs>
      </w:pPr>
    </w:p>
    <w:p w14:paraId="7439FD74" w14:textId="77777777" w:rsidR="007311B2" w:rsidRDefault="007311B2">
      <w:pPr>
        <w:tabs>
          <w:tab w:val="right" w:pos="9639"/>
        </w:tabs>
      </w:pPr>
    </w:p>
    <w:p w14:paraId="6FBD3C81" w14:textId="77777777" w:rsidR="007311B2" w:rsidRDefault="007311B2">
      <w:pPr>
        <w:tabs>
          <w:tab w:val="right" w:pos="9639"/>
        </w:tabs>
      </w:pPr>
    </w:p>
    <w:p w14:paraId="1CF513AE" w14:textId="77777777" w:rsidR="00FE3BBA" w:rsidRDefault="007311B2">
      <w:pPr>
        <w:tabs>
          <w:tab w:val="right" w:pos="9639"/>
        </w:tabs>
      </w:pPr>
      <w:r>
        <w:t>SOCIALINĖS APSAUGOS IR DARBO MINISTRAS</w:t>
      </w:r>
      <w:r>
        <w:tab/>
        <w:t>MINDAUGAS MIKAILA</w:t>
      </w:r>
    </w:p>
    <w:p w14:paraId="1CF513B4" w14:textId="77777777" w:rsidR="00FE3BBA" w:rsidRDefault="00F3581C">
      <w:pPr>
        <w:ind w:firstLine="708"/>
      </w:pPr>
    </w:p>
    <w:sectPr w:rsidR="00FE3BBA" w:rsidSect="007311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513B8" w14:textId="77777777" w:rsidR="00FE3BBA" w:rsidRDefault="007311B2">
      <w:r>
        <w:separator/>
      </w:r>
    </w:p>
  </w:endnote>
  <w:endnote w:type="continuationSeparator" w:id="0">
    <w:p w14:paraId="1CF513B9" w14:textId="77777777" w:rsidR="00FE3BBA" w:rsidRDefault="0073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513BE" w14:textId="77777777" w:rsidR="00FE3BBA" w:rsidRDefault="00FE3BBA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513BF" w14:textId="77777777" w:rsidR="00FE3BBA" w:rsidRDefault="00FE3BBA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513C1" w14:textId="77777777" w:rsidR="00FE3BBA" w:rsidRDefault="00FE3BBA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513B6" w14:textId="77777777" w:rsidR="00FE3BBA" w:rsidRDefault="007311B2">
      <w:r>
        <w:separator/>
      </w:r>
    </w:p>
  </w:footnote>
  <w:footnote w:type="continuationSeparator" w:id="0">
    <w:p w14:paraId="1CF513B7" w14:textId="77777777" w:rsidR="00FE3BBA" w:rsidRDefault="00731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513BA" w14:textId="77777777" w:rsidR="00FE3BBA" w:rsidRDefault="007311B2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CF513BB" w14:textId="77777777" w:rsidR="00FE3BBA" w:rsidRDefault="00FE3BBA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513BC" w14:textId="77777777" w:rsidR="00FE3BBA" w:rsidRDefault="007311B2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1CF513BD" w14:textId="77777777" w:rsidR="00FE3BBA" w:rsidRDefault="00FE3BBA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513C0" w14:textId="77777777" w:rsidR="00FE3BBA" w:rsidRDefault="00FE3BB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17"/>
    <w:rsid w:val="00277317"/>
    <w:rsid w:val="007311B2"/>
    <w:rsid w:val="00F3581C"/>
    <w:rsid w:val="00FE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CF51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rsid w:val="00F3581C"/>
    <w:pPr>
      <w:ind w:left="720"/>
      <w:contextualSpacing/>
    </w:pPr>
  </w:style>
  <w:style w:type="character" w:styleId="Vietosrezervavimoenklotekstas">
    <w:name w:val="Placeholder Text"/>
    <w:basedOn w:val="Numatytasispastraiposriftas"/>
    <w:rsid w:val="00F358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rsid w:val="00F3581C"/>
    <w:pPr>
      <w:ind w:left="720"/>
      <w:contextualSpacing/>
    </w:pPr>
  </w:style>
  <w:style w:type="character" w:styleId="Vietosrezervavimoenklotekstas">
    <w:name w:val="Placeholder Text"/>
    <w:basedOn w:val="Numatytasispastraiposriftas"/>
    <w:rsid w:val="00F35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35316D588106"/>
  <Relationship Id="rId11" Type="http://schemas.openxmlformats.org/officeDocument/2006/relationships/hyperlink" TargetMode="External" Target="https://www.e-tar.lt/portal/lt/legalAct/TAR.4D14B580803B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B0"/>
    <w:rsid w:val="000A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A6D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A6D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808</Words>
  <Characters>461</Characters>
  <Application>Microsoft Office Word</Application>
  <DocSecurity>0</DocSecurity>
  <Lines>3</Lines>
  <Paragraphs>2</Paragraphs>
  <ScaleCrop>false</ScaleCrop>
  <Company/>
  <LinksUpToDate>false</LinksUpToDate>
  <CharactersWithSpaces>1267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2015-06-25T19:06:00Z</dcterms:created>
  <dc:creator>User</dc:creator>
  <lastModifiedBy>BODIN Aušra</lastModifiedBy>
  <dcterms:modified xsi:type="dcterms:W3CDTF">2019-10-02T05:58:00Z</dcterms:modified>
  <revision>4</revision>
</coreProperties>
</file>