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00" w:rsidRDefault="00177800">
      <w:pPr>
        <w:tabs>
          <w:tab w:val="center" w:pos="4153"/>
          <w:tab w:val="right" w:pos="8306"/>
        </w:tabs>
        <w:rPr>
          <w:lang w:val="en-GB"/>
        </w:rPr>
      </w:pPr>
    </w:p>
    <w:p w:rsidR="00177800" w:rsidRDefault="00334F6E">
      <w:pPr>
        <w:keepNext/>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rsidR="00177800" w:rsidRDefault="00334F6E">
      <w:pPr>
        <w:jc w:val="center"/>
        <w:rPr>
          <w:caps/>
          <w:spacing w:val="60"/>
        </w:rPr>
      </w:pPr>
      <w:r>
        <w:rPr>
          <w:caps/>
          <w:spacing w:val="60"/>
        </w:rPr>
        <w:t>NUTARIMAS</w:t>
      </w:r>
    </w:p>
    <w:p w:rsidR="00177800" w:rsidRDefault="00177800">
      <w:pPr>
        <w:jc w:val="center"/>
        <w:rPr>
          <w:caps/>
          <w:spacing w:val="60"/>
        </w:rPr>
      </w:pPr>
    </w:p>
    <w:p w:rsidR="00177800" w:rsidRDefault="00334F6E">
      <w:pPr>
        <w:jc w:val="center"/>
        <w:rPr>
          <w:b/>
        </w:rPr>
      </w:pPr>
      <w:r>
        <w:rPr>
          <w:b/>
        </w:rPr>
        <w:t>DĖL LIETUVOS RESPUBLIKOS VYRIAUSYBĖS 2000 M. RUGSĖJO 6 D. NUTARIMO NR. 1059 „DĖL MOKESČIŲ MOKĖTOJŲ REGISTRO ĮSTEIGIMO IR JO NUOSTATŲ PATVIRTINIMO“ PAKEITIMO</w:t>
      </w:r>
    </w:p>
    <w:p w:rsidR="00177800" w:rsidRDefault="00177800"/>
    <w:p w:rsidR="00177800" w:rsidRDefault="00334F6E">
      <w:pPr>
        <w:jc w:val="center"/>
      </w:pPr>
      <w:r>
        <w:t>2011 m. rugsėjo 7 d.</w:t>
      </w:r>
      <w:r>
        <w:t xml:space="preserve"> Nr. 1058</w:t>
      </w:r>
    </w:p>
    <w:p w:rsidR="00177800" w:rsidRDefault="00334F6E">
      <w:pPr>
        <w:jc w:val="center"/>
      </w:pPr>
      <w:r>
        <w:t>Vilnius</w:t>
      </w:r>
    </w:p>
    <w:p w:rsidR="00177800" w:rsidRDefault="00177800"/>
    <w:p w:rsidR="00177800" w:rsidRDefault="00334F6E">
      <w:pPr>
        <w:ind w:firstLine="567"/>
        <w:jc w:val="both"/>
      </w:pPr>
      <w:r>
        <w:t>Lietuvos Respublikos Vyriausybė</w:t>
      </w:r>
      <w:r>
        <w:rPr>
          <w:spacing w:val="80"/>
        </w:rPr>
        <w:t xml:space="preserve"> </w:t>
      </w:r>
      <w:r>
        <w:rPr>
          <w:spacing w:val="60"/>
        </w:rPr>
        <w:t>nutari</w:t>
      </w:r>
      <w:r>
        <w:t>a:</w:t>
      </w:r>
    </w:p>
    <w:p w:rsidR="00177800" w:rsidRDefault="00334F6E">
      <w:pPr>
        <w:ind w:firstLine="567"/>
        <w:jc w:val="both"/>
      </w:pPr>
      <w:r>
        <w:t>Pakeisti Mokesčių mokėtojų registro nuostatus, patvirtintus Lietuvos Respublikos Vyriausybės 2000 m. rugsėjo 6 d. nutarimu Nr. 1059 „Dėl Mokesčių mokėtojų registro įsteigimo ir jo nuostatų patvi</w:t>
      </w:r>
      <w:r>
        <w:t xml:space="preserve">rtinimo“ (Žin., 2000, Nr. </w:t>
      </w:r>
      <w:hyperlink r:id="rId9" w:tgtFrame="_blank" w:history="1">
        <w:r>
          <w:rPr>
            <w:color w:val="0000FF" w:themeColor="hyperlink"/>
            <w:u w:val="single"/>
          </w:rPr>
          <w:t>77-2333</w:t>
        </w:r>
      </w:hyperlink>
      <w:r>
        <w:t xml:space="preserve">; </w:t>
      </w:r>
      <w:r>
        <w:rPr>
          <w:color w:val="000000"/>
        </w:rPr>
        <w:t xml:space="preserve">2004, Nr. </w:t>
      </w:r>
      <w:hyperlink r:id="rId10" w:tgtFrame="_blank" w:history="1">
        <w:r>
          <w:rPr>
            <w:color w:val="0000FF" w:themeColor="hyperlink"/>
            <w:u w:val="single"/>
          </w:rPr>
          <w:t>146-5304</w:t>
        </w:r>
      </w:hyperlink>
      <w:r>
        <w:t>), ir išdėstyti juos nauja redakcija (prideda</w:t>
      </w:r>
      <w:r>
        <w:t>ma).</w:t>
      </w:r>
    </w:p>
    <w:p w:rsidR="00177800" w:rsidRDefault="00177800">
      <w:pPr>
        <w:jc w:val="both"/>
      </w:pPr>
    </w:p>
    <w:p w:rsidR="00334F6E" w:rsidRDefault="00334F6E">
      <w:pPr>
        <w:tabs>
          <w:tab w:val="right" w:pos="9071"/>
        </w:tabs>
      </w:pPr>
    </w:p>
    <w:p w:rsidR="00177800" w:rsidRDefault="00334F6E">
      <w:pPr>
        <w:tabs>
          <w:tab w:val="right" w:pos="9071"/>
        </w:tabs>
      </w:pPr>
    </w:p>
    <w:p w:rsidR="00177800" w:rsidRDefault="00334F6E">
      <w:pPr>
        <w:tabs>
          <w:tab w:val="right" w:pos="9071"/>
        </w:tabs>
      </w:pPr>
      <w:r>
        <w:t>MINISTRAS PIRMININKAS</w:t>
      </w:r>
      <w:r>
        <w:tab/>
        <w:t>ANDRIUS KUBILIUS</w:t>
      </w:r>
    </w:p>
    <w:p w:rsidR="00177800" w:rsidRDefault="00177800">
      <w:pPr>
        <w:tabs>
          <w:tab w:val="right" w:pos="9071"/>
        </w:tabs>
      </w:pPr>
    </w:p>
    <w:p w:rsidR="00334F6E" w:rsidRDefault="00334F6E">
      <w:pPr>
        <w:tabs>
          <w:tab w:val="right" w:pos="9071"/>
        </w:tabs>
      </w:pPr>
    </w:p>
    <w:p w:rsidR="00334F6E" w:rsidRDefault="00334F6E">
      <w:pPr>
        <w:tabs>
          <w:tab w:val="right" w:pos="9071"/>
        </w:tabs>
      </w:pPr>
    </w:p>
    <w:p w:rsidR="00177800" w:rsidRDefault="00334F6E">
      <w:pPr>
        <w:tabs>
          <w:tab w:val="right" w:pos="9071"/>
        </w:tabs>
      </w:pPr>
      <w:r>
        <w:t>FINANSŲ MINISTRĖ</w:t>
      </w:r>
      <w:r>
        <w:tab/>
        <w:t>INGRIDA ŠIMONYTĖ</w:t>
      </w:r>
    </w:p>
    <w:p w:rsidR="00177800" w:rsidRDefault="00334F6E"/>
    <w:p w:rsidR="00334F6E" w:rsidRDefault="00334F6E">
      <w:pPr>
        <w:ind w:left="4820"/>
        <w:sectPr w:rsidR="00334F6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567" w:footer="567" w:gutter="0"/>
          <w:pgNumType w:start="1"/>
          <w:cols w:space="1296"/>
          <w:titlePg/>
        </w:sectPr>
      </w:pPr>
    </w:p>
    <w:p w:rsidR="00177800" w:rsidRDefault="00334F6E">
      <w:pPr>
        <w:ind w:left="4820"/>
      </w:pPr>
      <w:r>
        <w:lastRenderedPageBreak/>
        <w:t>PATVIRTINTA</w:t>
      </w:r>
    </w:p>
    <w:p w:rsidR="00177800" w:rsidRDefault="00334F6E">
      <w:pPr>
        <w:ind w:left="4820"/>
      </w:pPr>
      <w:r>
        <w:t xml:space="preserve">Lietuvos Respublikos Vyriausybės </w:t>
      </w:r>
    </w:p>
    <w:p w:rsidR="00177800" w:rsidRDefault="00334F6E">
      <w:pPr>
        <w:ind w:left="4820"/>
      </w:pPr>
      <w:r>
        <w:t>2000 m. rugsėjo 6 d. nutarimu Nr. 1059</w:t>
      </w:r>
    </w:p>
    <w:p w:rsidR="00177800" w:rsidRDefault="00334F6E">
      <w:pPr>
        <w:ind w:left="4820"/>
      </w:pPr>
      <w:r>
        <w:t xml:space="preserve">(Lietuvos Respublikos Vyriausybė </w:t>
      </w:r>
    </w:p>
    <w:p w:rsidR="00177800" w:rsidRDefault="00334F6E">
      <w:pPr>
        <w:ind w:left="4820"/>
      </w:pPr>
      <w:r>
        <w:t xml:space="preserve">2011 m. rugsėjo 7 d. nutarimo </w:t>
      </w:r>
    </w:p>
    <w:p w:rsidR="00177800" w:rsidRDefault="00334F6E">
      <w:pPr>
        <w:ind w:left="4820"/>
      </w:pPr>
      <w:r>
        <w:t>Nr. 1058 redakcija)</w:t>
      </w:r>
    </w:p>
    <w:p w:rsidR="00177800" w:rsidRDefault="00177800"/>
    <w:p w:rsidR="00177800" w:rsidRDefault="00334F6E">
      <w:pPr>
        <w:jc w:val="center"/>
        <w:rPr>
          <w:b/>
          <w:caps/>
        </w:rPr>
      </w:pPr>
      <w:r>
        <w:rPr>
          <w:b/>
          <w:caps/>
        </w:rPr>
        <w:t>mokesčių mokėtojų registro nuostatai</w:t>
      </w:r>
    </w:p>
    <w:p w:rsidR="00177800" w:rsidRDefault="00177800">
      <w:pPr>
        <w:jc w:val="center"/>
      </w:pPr>
    </w:p>
    <w:p w:rsidR="00177800" w:rsidRDefault="00334F6E">
      <w:pPr>
        <w:jc w:val="center"/>
        <w:rPr>
          <w:b/>
        </w:rPr>
      </w:pPr>
      <w:r>
        <w:rPr>
          <w:b/>
        </w:rPr>
        <w:t>I</w:t>
      </w:r>
      <w:r>
        <w:rPr>
          <w:b/>
        </w:rPr>
        <w:t xml:space="preserve">. </w:t>
      </w:r>
      <w:r>
        <w:rPr>
          <w:b/>
        </w:rPr>
        <w:t>BENDROSIOS NUOSTATOS</w:t>
      </w:r>
    </w:p>
    <w:p w:rsidR="00177800" w:rsidRDefault="00177800"/>
    <w:p w:rsidR="00177800" w:rsidRDefault="00334F6E">
      <w:pPr>
        <w:ind w:firstLine="567"/>
        <w:jc w:val="both"/>
      </w:pPr>
      <w:r>
        <w:t>1</w:t>
      </w:r>
      <w:r>
        <w:t xml:space="preserve">. Mokesčių mokėtojų registro nuostatai (toliau – Nuostatai) reglamentuoja Mokesčių mokėtojų registro (toliau – Registras) paskirtį, </w:t>
      </w:r>
      <w:r>
        <w:t>objektus, tvarkymo įstaigas, jų teises ir pareigas, Registro duomenų tvarkymą, Registro sąveiką su kitais registrais, Registro duomenų apsaugą, Registro duomenų skelbimą ir teikimą, Registro reorganizavimą ir likvidavimą.</w:t>
      </w:r>
    </w:p>
    <w:p w:rsidR="00177800" w:rsidRDefault="00334F6E">
      <w:pPr>
        <w:ind w:firstLine="567"/>
        <w:jc w:val="both"/>
      </w:pPr>
      <w:r>
        <w:t>2</w:t>
      </w:r>
      <w:r>
        <w:t>. Registras yra valstybės reg</w:t>
      </w:r>
      <w:r>
        <w:t>istras.</w:t>
      </w:r>
    </w:p>
    <w:p w:rsidR="00177800" w:rsidRDefault="00334F6E">
      <w:pPr>
        <w:ind w:firstLine="567"/>
        <w:jc w:val="both"/>
      </w:pPr>
      <w:r>
        <w:t>3</w:t>
      </w:r>
      <w:r>
        <w:t>. Registro paskirtis – Nuostatų nustatyta tvarka registruoti Registro objektus, rinkti, kaupti Registro duomenis vienoje Registro duomenų bazėje, apdoroti, sisteminti, saugoti, naudoti ir įstatymų nustatytais atvejais teikti duomenis apie Regi</w:t>
      </w:r>
      <w:r>
        <w:t xml:space="preserve">stro objektus, atlikti kitus Registro duomenų tvarkymo veiksmus. </w:t>
      </w:r>
    </w:p>
    <w:p w:rsidR="00177800" w:rsidRDefault="00334F6E">
      <w:pPr>
        <w:ind w:firstLine="567"/>
        <w:jc w:val="both"/>
      </w:pPr>
      <w:r>
        <w:t>4</w:t>
      </w:r>
      <w:r>
        <w:t xml:space="preserve">. Registro objektai yra mokesčių mokėtojai, įskaitant mokesčius išskaičiuojančius asmenis: </w:t>
      </w:r>
    </w:p>
    <w:p w:rsidR="00177800" w:rsidRDefault="00334F6E">
      <w:pPr>
        <w:ind w:firstLine="567"/>
        <w:jc w:val="both"/>
      </w:pPr>
      <w:r>
        <w:t>4.1</w:t>
      </w:r>
      <w:r>
        <w:t>. Lietuvos juridiniai asmenys;</w:t>
      </w:r>
    </w:p>
    <w:p w:rsidR="00177800" w:rsidRDefault="00334F6E">
      <w:pPr>
        <w:ind w:firstLine="567"/>
        <w:jc w:val="both"/>
      </w:pPr>
      <w:r>
        <w:t>4.2</w:t>
      </w:r>
      <w:r>
        <w:t xml:space="preserve">. užsienio juridiniai asmenys </w:t>
      </w:r>
      <w:r>
        <w:rPr>
          <w:color w:val="000000"/>
        </w:rPr>
        <w:t>ar organizacijos</w:t>
      </w:r>
      <w:r>
        <w:t>;</w:t>
      </w:r>
    </w:p>
    <w:p w:rsidR="00177800" w:rsidRDefault="00334F6E">
      <w:pPr>
        <w:ind w:firstLine="567"/>
        <w:jc w:val="both"/>
        <w:rPr>
          <w:color w:val="000000"/>
        </w:rPr>
      </w:pPr>
      <w:r>
        <w:rPr>
          <w:color w:val="000000"/>
        </w:rPr>
        <w:t>4.3</w:t>
      </w:r>
      <w:r>
        <w:rPr>
          <w:color w:val="000000"/>
        </w:rPr>
        <w:t>. užsienio juridinių asmenų ir kitų organizacijų filialai ar atstovybės;</w:t>
      </w:r>
    </w:p>
    <w:p w:rsidR="00177800" w:rsidRDefault="00334F6E">
      <w:pPr>
        <w:ind w:firstLine="567"/>
        <w:jc w:val="both"/>
        <w:rPr>
          <w:color w:val="000000"/>
        </w:rPr>
      </w:pPr>
      <w:r>
        <w:rPr>
          <w:color w:val="000000"/>
        </w:rPr>
        <w:t>4.4</w:t>
      </w:r>
      <w:r>
        <w:rPr>
          <w:color w:val="000000"/>
        </w:rPr>
        <w:t>. diplomatinės atstovybės, konsulinės įstaigos, tarptautinės organizacijos arba jų atstovybės;</w:t>
      </w:r>
    </w:p>
    <w:p w:rsidR="00177800" w:rsidRDefault="00334F6E">
      <w:pPr>
        <w:ind w:firstLine="567"/>
        <w:jc w:val="both"/>
        <w:rPr>
          <w:color w:val="000000"/>
        </w:rPr>
      </w:pPr>
      <w:r>
        <w:rPr>
          <w:color w:val="000000"/>
        </w:rPr>
        <w:t>4.5</w:t>
      </w:r>
      <w:r>
        <w:rPr>
          <w:color w:val="000000"/>
        </w:rPr>
        <w:t xml:space="preserve">. juridinio asmens statuso neturintys investiciniai fondai (toliau – </w:t>
      </w:r>
      <w:r>
        <w:rPr>
          <w:color w:val="000000"/>
        </w:rPr>
        <w:t>investiciniai fondai);</w:t>
      </w:r>
    </w:p>
    <w:p w:rsidR="00177800" w:rsidRDefault="00334F6E">
      <w:pPr>
        <w:ind w:firstLine="567"/>
        <w:jc w:val="both"/>
      </w:pPr>
      <w:r>
        <w:rPr>
          <w:color w:val="000000"/>
        </w:rPr>
        <w:t>4.6</w:t>
      </w:r>
      <w:r>
        <w:rPr>
          <w:color w:val="000000"/>
        </w:rPr>
        <w:t>.</w:t>
      </w:r>
      <w:r>
        <w:t xml:space="preserve"> nuolatiniai ir nenuolatiniai Lietuvos gyventojai, pateikę prašymą įregistruoti duomenis į Registrą;</w:t>
      </w:r>
    </w:p>
    <w:p w:rsidR="00177800" w:rsidRDefault="00334F6E">
      <w:pPr>
        <w:ind w:firstLine="567"/>
        <w:jc w:val="both"/>
        <w:rPr>
          <w:strike/>
        </w:rPr>
      </w:pPr>
      <w:r>
        <w:t>4.7</w:t>
      </w:r>
      <w:r>
        <w:t>. nuolatiniai ir nenuolatiniai Lietuvos gyventojai, kurių įregistravimo į Registrą duomenis pateikia mokestį išskaiči</w:t>
      </w:r>
      <w:r>
        <w:t>uojantis asmuo;</w:t>
      </w:r>
    </w:p>
    <w:p w:rsidR="00177800" w:rsidRDefault="00334F6E">
      <w:pPr>
        <w:ind w:firstLine="567"/>
        <w:jc w:val="both"/>
        <w:rPr>
          <w:color w:val="000000"/>
        </w:rPr>
      </w:pPr>
      <w:r>
        <w:rPr>
          <w:color w:val="000000"/>
        </w:rPr>
        <w:t>4.8</w:t>
      </w:r>
      <w:r>
        <w:rPr>
          <w:color w:val="000000"/>
        </w:rPr>
        <w:t xml:space="preserve">. nuolatiniai ir nenuolatiniai Lietuvos gyventojai, kuriems pagal Lietuvos Respublikos nekilnojamojo turto mokesčio įstatymo (Žin., 2005, Nr. </w:t>
      </w:r>
      <w:hyperlink r:id="rId17" w:tgtFrame="_blank" w:history="1">
        <w:r>
          <w:rPr>
            <w:color w:val="0000FF" w:themeColor="hyperlink"/>
            <w:u w:val="single"/>
          </w:rPr>
          <w:t>76-2741</w:t>
        </w:r>
      </w:hyperlink>
      <w:r>
        <w:rPr>
          <w:color w:val="000000"/>
        </w:rPr>
        <w:t>) nuo</w:t>
      </w:r>
      <w:r>
        <w:rPr>
          <w:color w:val="000000"/>
        </w:rPr>
        <w:t xml:space="preserve">statas yra nustatyta prievolė mokėti nekilnojamojo turto mokestį ir (ar) pagal Lietuvos Respublikos žemės mokesčio įstatymo (Žin., 1992, Nr. </w:t>
      </w:r>
      <w:hyperlink r:id="rId18" w:tgtFrame="_blank" w:history="1">
        <w:r>
          <w:rPr>
            <w:color w:val="0000FF" w:themeColor="hyperlink"/>
            <w:u w:val="single"/>
          </w:rPr>
          <w:t>21-612</w:t>
        </w:r>
      </w:hyperlink>
      <w:r>
        <w:rPr>
          <w:color w:val="000000"/>
        </w:rPr>
        <w:t>) nuostatas – žemės mokestį (t</w:t>
      </w:r>
      <w:r>
        <w:rPr>
          <w:color w:val="000000"/>
        </w:rPr>
        <w:t>oliau – nekilnojamojo turto ir (ar) žemės mokesčio mokėtojai);</w:t>
      </w:r>
    </w:p>
    <w:p w:rsidR="00177800" w:rsidRDefault="00334F6E">
      <w:pPr>
        <w:ind w:firstLine="567"/>
        <w:jc w:val="both"/>
        <w:rPr>
          <w:color w:val="000000"/>
        </w:rPr>
      </w:pPr>
      <w:r>
        <w:rPr>
          <w:color w:val="000000"/>
        </w:rPr>
        <w:t>4.9</w:t>
      </w:r>
      <w:r>
        <w:rPr>
          <w:color w:val="000000"/>
        </w:rPr>
        <w:t>. nuolatiniai ir nenuolatiniai Lietuvos gyventojai, įsigiję verslo liudijimus;</w:t>
      </w:r>
    </w:p>
    <w:p w:rsidR="00177800" w:rsidRDefault="00334F6E">
      <w:pPr>
        <w:ind w:firstLine="567"/>
        <w:jc w:val="both"/>
        <w:rPr>
          <w:color w:val="000000"/>
        </w:rPr>
      </w:pPr>
      <w:r>
        <w:rPr>
          <w:color w:val="000000"/>
        </w:rPr>
        <w:t>4.10</w:t>
      </w:r>
      <w:r>
        <w:rPr>
          <w:color w:val="000000"/>
        </w:rPr>
        <w:t xml:space="preserve">. ūkininkai, ūkininkų partneriai, įregistruoti Ūkininkų ūkių registre; </w:t>
      </w:r>
    </w:p>
    <w:p w:rsidR="00177800" w:rsidRDefault="00334F6E">
      <w:pPr>
        <w:ind w:firstLine="567"/>
        <w:jc w:val="both"/>
        <w:rPr>
          <w:color w:val="000000"/>
        </w:rPr>
      </w:pPr>
      <w:r>
        <w:rPr>
          <w:color w:val="000000"/>
        </w:rPr>
        <w:t>4.11</w:t>
      </w:r>
      <w:r>
        <w:rPr>
          <w:color w:val="000000"/>
        </w:rPr>
        <w:t xml:space="preserve">. asmenys, vykdantys individualią žemės ūkio veiklą; </w:t>
      </w:r>
    </w:p>
    <w:p w:rsidR="00177800" w:rsidRDefault="00334F6E">
      <w:pPr>
        <w:ind w:firstLine="567"/>
        <w:jc w:val="both"/>
        <w:rPr>
          <w:color w:val="000000"/>
        </w:rPr>
      </w:pPr>
      <w:r>
        <w:rPr>
          <w:color w:val="000000"/>
        </w:rPr>
        <w:t>4.12</w:t>
      </w:r>
      <w:r>
        <w:rPr>
          <w:color w:val="000000"/>
        </w:rPr>
        <w:t>. užsienio valstybių piliečiai ir asmenys be pilietybės, kuriems pagal Lietuvos Respublikos mokesčių įstatymus yra nustatyta prievolė mokėti mokesčius Lietuvoje;</w:t>
      </w:r>
    </w:p>
    <w:p w:rsidR="00177800" w:rsidRDefault="00334F6E">
      <w:pPr>
        <w:ind w:firstLine="567"/>
        <w:jc w:val="both"/>
        <w:rPr>
          <w:color w:val="000000"/>
        </w:rPr>
      </w:pPr>
      <w:r>
        <w:rPr>
          <w:color w:val="000000"/>
        </w:rPr>
        <w:t>4.13</w:t>
      </w:r>
      <w:r>
        <w:rPr>
          <w:color w:val="000000"/>
        </w:rPr>
        <w:t>. asmenys, kuriems, remi</w:t>
      </w:r>
      <w:r>
        <w:rPr>
          <w:color w:val="000000"/>
        </w:rPr>
        <w:t>antis Europos Sąjungos socialinės apsaugos sistemų koordinavimo reglamentų nuostatomis, taikomi kitos Europos Sąjungos, Europos ekonominės erdvės valstybės narės ar Šveicarijos Konfederacijos socialinį draudimą (įskaitant ir sveikatos draudimą) reglamentuo</w:t>
      </w:r>
      <w:r>
        <w:rPr>
          <w:color w:val="000000"/>
        </w:rPr>
        <w:t>jantys teisės aktai (toliau – E101 formos pažyma).</w:t>
      </w:r>
    </w:p>
    <w:p w:rsidR="00177800" w:rsidRDefault="00334F6E">
      <w:pPr>
        <w:ind w:firstLine="567"/>
        <w:jc w:val="both"/>
      </w:pPr>
      <w:r>
        <w:t>5</w:t>
      </w:r>
      <w:r>
        <w:t xml:space="preserve">. Asmens duomenys Registre tvarkomi siekiant administruoti mokesčius. </w:t>
      </w:r>
    </w:p>
    <w:p w:rsidR="00177800" w:rsidRDefault="00334F6E">
      <w:pPr>
        <w:ind w:firstLine="567"/>
        <w:jc w:val="both"/>
      </w:pPr>
      <w:r>
        <w:t>6</w:t>
      </w:r>
      <w:r>
        <w:t xml:space="preserve">. Registro duomenys kaupiami vienoje Registro duomenų bazėje. </w:t>
      </w:r>
    </w:p>
    <w:p w:rsidR="00177800" w:rsidRDefault="00334F6E">
      <w:pPr>
        <w:ind w:firstLine="567"/>
        <w:jc w:val="both"/>
      </w:pPr>
      <w:r>
        <w:t>7</w:t>
      </w:r>
      <w:r>
        <w:t xml:space="preserve">. Registro duomenų teikėjai, kurie teikia Registro </w:t>
      </w:r>
      <w:r>
        <w:t>objektui registruoti Nuostatuose nustatytus duomenis ir dokumentus, yra mokesčių mokėtojai ir mokesčius išskaičiuojantys asmenys (toliau – mokesčių mokėtojai) (išskyrus specialius atvejus).</w:t>
      </w:r>
    </w:p>
    <w:p w:rsidR="00177800" w:rsidRDefault="00334F6E">
      <w:pPr>
        <w:ind w:firstLine="567"/>
        <w:jc w:val="both"/>
      </w:pPr>
      <w:r>
        <w:t>8</w:t>
      </w:r>
      <w:r>
        <w:t>. Registras tvarkomas vadovaujantis Lietuvos Respublikos vals</w:t>
      </w:r>
      <w:r>
        <w:t xml:space="preserve">tybės registrų įstatymu (Žin., 1996, Nr. </w:t>
      </w:r>
      <w:hyperlink r:id="rId19" w:tgtFrame="_blank" w:history="1">
        <w:r>
          <w:rPr>
            <w:color w:val="0000FF" w:themeColor="hyperlink"/>
            <w:u w:val="single"/>
          </w:rPr>
          <w:t>86-2043</w:t>
        </w:r>
      </w:hyperlink>
      <w:r>
        <w:t xml:space="preserve">; 2004, Nr. </w:t>
      </w:r>
      <w:r>
        <w:rPr>
          <w:color w:val="000000"/>
        </w:rPr>
        <w:t>124-4488</w:t>
      </w:r>
      <w:r>
        <w:t xml:space="preserve">), Lietuvos Respublikos mokesčių administravimo įstatymu (Žin., 2004, Nr. </w:t>
      </w:r>
      <w:hyperlink r:id="rId20" w:tgtFrame="_blank" w:history="1">
        <w:r>
          <w:rPr>
            <w:color w:val="0000FF" w:themeColor="hyperlink"/>
            <w:u w:val="single"/>
          </w:rPr>
          <w:t>63-2243</w:t>
        </w:r>
      </w:hyperlink>
      <w:r>
        <w:t xml:space="preserve">) (toliau – Mokesčių administravimo įstatymas), Lietuvos Respublikos asmens duomenų teisinės apsaugos įstatymu (Žin., 1996, Nr. </w:t>
      </w:r>
      <w:hyperlink r:id="rId21" w:tgtFrame="_blank" w:history="1">
        <w:r>
          <w:rPr>
            <w:color w:val="0000FF" w:themeColor="hyperlink"/>
            <w:u w:val="single"/>
          </w:rPr>
          <w:t>63-1479</w:t>
        </w:r>
      </w:hyperlink>
      <w:r>
        <w:t xml:space="preserve">; 2008, Nr. </w:t>
      </w:r>
      <w:hyperlink r:id="rId22" w:tgtFrame="_blank" w:history="1">
        <w:r>
          <w:rPr>
            <w:color w:val="0000FF" w:themeColor="hyperlink"/>
            <w:u w:val="single"/>
          </w:rPr>
          <w:t>22-804</w:t>
        </w:r>
      </w:hyperlink>
      <w:r>
        <w:t>) ir kitais teisės aktais.</w:t>
      </w:r>
    </w:p>
    <w:p w:rsidR="00177800" w:rsidRDefault="00334F6E">
      <w:pPr>
        <w:ind w:firstLine="567"/>
        <w:jc w:val="both"/>
      </w:pPr>
      <w:r>
        <w:t>9</w:t>
      </w:r>
      <w:r>
        <w:t>. Nuostatuose vartojamos sąvokos:</w:t>
      </w:r>
    </w:p>
    <w:p w:rsidR="00177800" w:rsidRDefault="00334F6E">
      <w:pPr>
        <w:ind w:firstLine="567"/>
        <w:jc w:val="both"/>
        <w:rPr>
          <w:b/>
        </w:rPr>
      </w:pPr>
      <w:r>
        <w:rPr>
          <w:b/>
        </w:rPr>
        <w:t>Atstovaujantis asmuo</w:t>
      </w:r>
      <w:r>
        <w:t xml:space="preserve"> – asmuo, vykdantis Lietuvos juridinio asmens, užsienio juridini</w:t>
      </w:r>
      <w:r>
        <w:t>o asmens filialo ar atstovybės valdymo funkcijas (Lietuvos juridinio asmens vadovas, užsienio juridinio asmens ar organizacijos filialo ar atstovybės vadovas ir panašiai) ar veikiantis juridinio asmens vardu, kai turi santykių su trečiaisiais asmenimis.</w:t>
      </w:r>
      <w:r>
        <w:rPr>
          <w:b/>
        </w:rPr>
        <w:t xml:space="preserve"> </w:t>
      </w:r>
    </w:p>
    <w:p w:rsidR="00177800" w:rsidRDefault="00334F6E">
      <w:pPr>
        <w:ind w:firstLine="567"/>
        <w:jc w:val="both"/>
      </w:pPr>
      <w:r>
        <w:rPr>
          <w:b/>
        </w:rPr>
        <w:t>A</w:t>
      </w:r>
      <w:r>
        <w:rPr>
          <w:b/>
        </w:rPr>
        <w:t xml:space="preserve">tstovaujančio asmens tipo kodas ir pavadinimas – </w:t>
      </w:r>
      <w:r>
        <w:t xml:space="preserve">atstovaujančių asmenų klasifikacija Registre pagal vadovaujančiosios Registro tvarkymo įstaigos patvirtintą klasifikatorių. </w:t>
      </w:r>
    </w:p>
    <w:p w:rsidR="00177800" w:rsidRDefault="00334F6E">
      <w:pPr>
        <w:ind w:firstLine="567"/>
        <w:jc w:val="both"/>
      </w:pPr>
      <w:r>
        <w:rPr>
          <w:b/>
        </w:rPr>
        <w:t>Buhalterinę apskaitą tvarkantis asmuo</w:t>
      </w:r>
      <w:r>
        <w:t xml:space="preserve"> – fizinis asmuo arba įmonė, tvarkantys mokes</w:t>
      </w:r>
      <w:r>
        <w:t>čių mokėtojo apskaitą.</w:t>
      </w:r>
    </w:p>
    <w:p w:rsidR="00177800" w:rsidRDefault="00334F6E">
      <w:pPr>
        <w:ind w:firstLine="567"/>
        <w:jc w:val="both"/>
        <w:rPr>
          <w:b/>
        </w:rPr>
      </w:pPr>
      <w:r>
        <w:rPr>
          <w:b/>
        </w:rPr>
        <w:t>Elektroninių ryšių rekvizitai</w:t>
      </w:r>
      <w:r>
        <w:t xml:space="preserve"> – telefono ryšio numeris, fakso ryšio numeris, elektroninio pašto adresas, interneto svetainės adresas.</w:t>
      </w:r>
    </w:p>
    <w:p w:rsidR="00177800" w:rsidRDefault="00334F6E">
      <w:pPr>
        <w:ind w:firstLine="567"/>
        <w:jc w:val="both"/>
      </w:pPr>
      <w:r>
        <w:rPr>
          <w:b/>
        </w:rPr>
        <w:t>Lietuvos juridinis asmuo</w:t>
      </w:r>
      <w:r>
        <w:t xml:space="preserve"> – juridinis asmuo, įregistruotas Juridinių asmenų registre ir turintis prievolę mokėti ir (ar) išskaičiuoti mokesčius.</w:t>
      </w:r>
    </w:p>
    <w:p w:rsidR="00177800" w:rsidRDefault="00334F6E">
      <w:pPr>
        <w:ind w:firstLine="567"/>
        <w:jc w:val="both"/>
      </w:pPr>
      <w:r>
        <w:rPr>
          <w:b/>
        </w:rPr>
        <w:t xml:space="preserve">Mokesčių mokėtojo tipas </w:t>
      </w:r>
      <w:r>
        <w:t>–</w:t>
      </w:r>
      <w:r>
        <w:rPr>
          <w:b/>
        </w:rPr>
        <w:t xml:space="preserve"> </w:t>
      </w:r>
      <w:r>
        <w:t>mokesčių mokėtojų klasifikacija pagal vadovaujančiosios Registro tvarkymo įstaigos patvirtintą klasifikatorių.</w:t>
      </w:r>
      <w:r>
        <w:t xml:space="preserve"> </w:t>
      </w:r>
    </w:p>
    <w:p w:rsidR="00177800" w:rsidRDefault="00334F6E">
      <w:pPr>
        <w:ind w:firstLine="567"/>
        <w:jc w:val="both"/>
      </w:pPr>
      <w:r>
        <w:rPr>
          <w:b/>
        </w:rPr>
        <w:t>Registro objekto identifikacinis numeris</w:t>
      </w:r>
      <w:r>
        <w:t xml:space="preserve"> – mokesčių mokėtojo identifikacinis numeris, kaip tai apibrėžta Mokesčių administravimo įstatyme. </w:t>
      </w:r>
    </w:p>
    <w:p w:rsidR="00177800" w:rsidRDefault="00334F6E">
      <w:pPr>
        <w:ind w:firstLine="567"/>
        <w:jc w:val="both"/>
      </w:pPr>
      <w:r>
        <w:rPr>
          <w:b/>
        </w:rPr>
        <w:t>Struktūrinis padalinys</w:t>
      </w:r>
      <w:r>
        <w:t xml:space="preserve"> – Lietuvos juridinio asmens, užsienio juridinio asmens ar kitos organizacijos filialas, ats</w:t>
      </w:r>
      <w:r>
        <w:t>tovybė ar kitas padalinys, kurio veiklos vieta nesutampa su juridinio asmens buveinės adresu.</w:t>
      </w:r>
    </w:p>
    <w:p w:rsidR="00177800" w:rsidRDefault="00334F6E">
      <w:pPr>
        <w:ind w:firstLine="567"/>
        <w:jc w:val="both"/>
      </w:pPr>
      <w:r>
        <w:rPr>
          <w:b/>
        </w:rPr>
        <w:t>Užsienio juridinis asmuo ar organizacija</w:t>
      </w:r>
      <w:r>
        <w:t xml:space="preserve"> – užsienyje įsteigtas, įkurtas ar kitaip organizuotas juridinis asmuo ar organizacija, pagal Lietuvos Respublikos mokesči</w:t>
      </w:r>
      <w:r>
        <w:t>ų įstatymus turintis prievolę mokėti ir (ar) išskaičiuoti mokesčius.</w:t>
      </w:r>
    </w:p>
    <w:p w:rsidR="00177800" w:rsidRDefault="00334F6E">
      <w:pPr>
        <w:ind w:firstLine="567"/>
        <w:jc w:val="both"/>
        <w:rPr>
          <w:strike/>
        </w:rPr>
      </w:pPr>
      <w:r>
        <w:t xml:space="preserve">Kitos Nuostatuose vartojamos sąvokos apibrėžtos Lietuvos Respublikos civiliniame kodekse (Žin., 2000, Nr. </w:t>
      </w:r>
      <w:hyperlink r:id="rId23" w:tgtFrame="_blank" w:history="1">
        <w:r>
          <w:rPr>
            <w:color w:val="0000FF" w:themeColor="hyperlink"/>
            <w:u w:val="single"/>
          </w:rPr>
          <w:t>74</w:t>
        </w:r>
        <w:r>
          <w:rPr>
            <w:color w:val="0000FF" w:themeColor="hyperlink"/>
            <w:u w:val="single"/>
          </w:rPr>
          <w:t>-2262</w:t>
        </w:r>
      </w:hyperlink>
      <w:r>
        <w:t>), Mokesčių administravimo įstatyme ir kituose teisės aktuose.</w:t>
      </w:r>
    </w:p>
    <w:p w:rsidR="00177800" w:rsidRDefault="00334F6E">
      <w:pPr>
        <w:ind w:firstLine="567"/>
        <w:jc w:val="both"/>
        <w:rPr>
          <w:b/>
          <w:color w:val="000000"/>
        </w:rPr>
      </w:pPr>
    </w:p>
    <w:p w:rsidR="00177800" w:rsidRDefault="00334F6E">
      <w:pPr>
        <w:keepNext/>
        <w:jc w:val="center"/>
        <w:outlineLvl w:val="1"/>
        <w:rPr>
          <w:b/>
          <w:caps/>
        </w:rPr>
      </w:pPr>
      <w:r>
        <w:rPr>
          <w:b/>
          <w:caps/>
        </w:rPr>
        <w:t>II</w:t>
      </w:r>
      <w:r>
        <w:rPr>
          <w:b/>
          <w:caps/>
        </w:rPr>
        <w:t xml:space="preserve">. </w:t>
      </w:r>
      <w:r>
        <w:rPr>
          <w:b/>
          <w:caps/>
        </w:rPr>
        <w:t>REGISTRO TVARKYMO ĮSTAIGOS</w:t>
      </w:r>
    </w:p>
    <w:p w:rsidR="00177800" w:rsidRDefault="00177800">
      <w:pPr>
        <w:ind w:firstLine="567"/>
        <w:jc w:val="both"/>
      </w:pPr>
    </w:p>
    <w:p w:rsidR="00177800" w:rsidRDefault="00334F6E">
      <w:pPr>
        <w:ind w:firstLine="567"/>
        <w:jc w:val="both"/>
      </w:pPr>
      <w:r>
        <w:t>10</w:t>
      </w:r>
      <w:r>
        <w:t>. Valstybinė mokesčių inspekcija prie Finansų ministerijos (toliau – Valstybinė mokesčių inspekcija) yra vadovaujančioji Registro tvarkymo įsta</w:t>
      </w:r>
      <w:r>
        <w:t>iga, o Registro tvarkymo įstaigos yra</w:t>
      </w:r>
      <w:r>
        <w:rPr>
          <w:b/>
        </w:rPr>
        <w:t xml:space="preserve"> </w:t>
      </w:r>
      <w:r>
        <w:t>teritorinės valstybinės mokesčių inspekcijos ir Valstybinė mokesčių inspekcija</w:t>
      </w:r>
      <w:r>
        <w:rPr>
          <w:b/>
        </w:rPr>
        <w:t xml:space="preserve"> </w:t>
      </w:r>
      <w:r>
        <w:t>(toliau – Registro tvarkymo įstaigos).</w:t>
      </w:r>
    </w:p>
    <w:p w:rsidR="00177800" w:rsidRDefault="00334F6E">
      <w:pPr>
        <w:ind w:firstLine="567"/>
        <w:jc w:val="both"/>
      </w:pPr>
      <w:r>
        <w:t>11</w:t>
      </w:r>
      <w:r>
        <w:t>. Vadovaujančioji Registro tvarkymo įstaiga yra asmens duomenų valdytoja. Registro tvarkymo įs</w:t>
      </w:r>
      <w:r>
        <w:t>taigos yra asmens duomenų tvarkytojos.</w:t>
      </w:r>
    </w:p>
    <w:p w:rsidR="00177800" w:rsidRDefault="00334F6E">
      <w:pPr>
        <w:ind w:firstLine="567"/>
        <w:jc w:val="both"/>
      </w:pPr>
      <w:r>
        <w:t>12</w:t>
      </w:r>
      <w:r>
        <w:t>. Valstybinė mokesčių inspekcija atlieka šias funkcijas:</w:t>
      </w:r>
    </w:p>
    <w:p w:rsidR="00177800" w:rsidRDefault="00334F6E">
      <w:pPr>
        <w:ind w:firstLine="567"/>
        <w:jc w:val="both"/>
      </w:pPr>
      <w:r>
        <w:t>12.1</w:t>
      </w:r>
      <w:r>
        <w:t>. metodiškai vadovauja Registro tvarkymo įstaigoms;</w:t>
      </w:r>
    </w:p>
    <w:p w:rsidR="00177800" w:rsidRDefault="00334F6E">
      <w:pPr>
        <w:ind w:firstLine="567"/>
        <w:jc w:val="both"/>
      </w:pPr>
      <w:r>
        <w:t>12.2</w:t>
      </w:r>
      <w:r>
        <w:t>. registruoja Registro objektą;</w:t>
      </w:r>
    </w:p>
    <w:p w:rsidR="00177800" w:rsidRDefault="00334F6E">
      <w:pPr>
        <w:ind w:firstLine="567"/>
        <w:jc w:val="both"/>
      </w:pPr>
      <w:r>
        <w:t>12.3</w:t>
      </w:r>
      <w:r>
        <w:t>. koordinuoja Registro tvarkymo įstaigų darbą, p</w:t>
      </w:r>
      <w:r>
        <w:t>agal nustatytą tvarką jas prižiūri;</w:t>
      </w:r>
    </w:p>
    <w:p w:rsidR="00177800" w:rsidRDefault="00334F6E">
      <w:pPr>
        <w:ind w:firstLine="567"/>
        <w:jc w:val="both"/>
      </w:pPr>
      <w:r>
        <w:t>12.4</w:t>
      </w:r>
      <w:r>
        <w:t>. kontroliuoja ir užtikrina, kad Registro tvarkymo įstaigos dirbtų nepriekaištingai;</w:t>
      </w:r>
    </w:p>
    <w:p w:rsidR="00177800" w:rsidRDefault="00334F6E">
      <w:pPr>
        <w:ind w:firstLine="567"/>
        <w:jc w:val="both"/>
      </w:pPr>
      <w:r>
        <w:t>12.5</w:t>
      </w:r>
      <w:r>
        <w:t>. užtikrina Registro duomenų apsaugą ir kontroliuoja, kaip, tvarkant Registro duomenis, laikomasi duomenų apsaugos reik</w:t>
      </w:r>
      <w:r>
        <w:t>alavimų;</w:t>
      </w:r>
    </w:p>
    <w:p w:rsidR="00177800" w:rsidRDefault="00334F6E">
      <w:pPr>
        <w:ind w:firstLine="567"/>
        <w:jc w:val="both"/>
      </w:pPr>
      <w:r>
        <w:t>12.6</w:t>
      </w:r>
      <w:r>
        <w:t>. užtikrina, kad Registras būtų tvarkomas vadovaujantis Lietuvos Respublikos valstybės registrų įstatymu, Nuostatais, Mokesčių administravimo įstatymu ir kitais teisės aktais, reglamentuojančiais Registro darbą;</w:t>
      </w:r>
    </w:p>
    <w:p w:rsidR="00177800" w:rsidRDefault="00334F6E">
      <w:pPr>
        <w:ind w:firstLine="567"/>
        <w:jc w:val="both"/>
      </w:pPr>
      <w:r>
        <w:t>12.7</w:t>
      </w:r>
      <w:r>
        <w:t xml:space="preserve">. nagrinėja </w:t>
      </w:r>
      <w:r>
        <w:t>Registro tvarkymo įstaigų pasiūlymus dėl Registro veiklos tobulinimo ir juos apibendrina;</w:t>
      </w:r>
    </w:p>
    <w:p w:rsidR="00177800" w:rsidRDefault="00334F6E">
      <w:pPr>
        <w:ind w:firstLine="567"/>
        <w:jc w:val="both"/>
      </w:pPr>
      <w:r>
        <w:t>12.8</w:t>
      </w:r>
      <w:r>
        <w:t>. teikia informaciją apie Registro veiklą;</w:t>
      </w:r>
    </w:p>
    <w:p w:rsidR="00177800" w:rsidRDefault="00334F6E">
      <w:pPr>
        <w:ind w:firstLine="567"/>
        <w:jc w:val="both"/>
        <w:rPr>
          <w:color w:val="000000"/>
        </w:rPr>
      </w:pPr>
      <w:r>
        <w:rPr>
          <w:color w:val="000000"/>
        </w:rPr>
        <w:t>12.9</w:t>
      </w:r>
      <w:r>
        <w:rPr>
          <w:color w:val="000000"/>
        </w:rPr>
        <w:t>. kontroliuoja, kaip vykdomi metinis ir perspektyvinis Registro biudžetai;</w:t>
      </w:r>
    </w:p>
    <w:p w:rsidR="00177800" w:rsidRDefault="00334F6E">
      <w:pPr>
        <w:ind w:firstLine="567"/>
        <w:jc w:val="both"/>
        <w:rPr>
          <w:color w:val="000000"/>
        </w:rPr>
      </w:pPr>
      <w:r>
        <w:rPr>
          <w:color w:val="000000"/>
        </w:rPr>
        <w:t>12.10</w:t>
      </w:r>
      <w:r>
        <w:rPr>
          <w:color w:val="000000"/>
        </w:rPr>
        <w:t xml:space="preserve">. planuoja metinį ir </w:t>
      </w:r>
      <w:r>
        <w:rPr>
          <w:color w:val="000000"/>
        </w:rPr>
        <w:t>perspektyvinį Registro biudžetus;</w:t>
      </w:r>
    </w:p>
    <w:p w:rsidR="00177800" w:rsidRDefault="00334F6E">
      <w:pPr>
        <w:ind w:firstLine="567"/>
        <w:jc w:val="both"/>
      </w:pPr>
      <w:r>
        <w:t>12.11</w:t>
      </w:r>
      <w:r>
        <w:t xml:space="preserve">. Lietuvos Respublikos teisės aktų nustatyta tvarka teikia duomenis valstybės valdžios ir valdymo institucijoms, teisėtvarkos institucijoms, teismams ir kitiems Registro duomenų gavėjams ir nustato jiems teikiamų </w:t>
      </w:r>
      <w:r>
        <w:t>Registro duomenų apsaugos reikalavimus;</w:t>
      </w:r>
    </w:p>
    <w:p w:rsidR="00177800" w:rsidRDefault="00334F6E">
      <w:pPr>
        <w:ind w:firstLine="567"/>
        <w:jc w:val="both"/>
      </w:pPr>
      <w:r>
        <w:t>12.12</w:t>
      </w:r>
      <w:r>
        <w:t>. atsako už Registro duomenų bazės archyvo tvarkymą ir apsaugą;</w:t>
      </w:r>
    </w:p>
    <w:p w:rsidR="00177800" w:rsidRDefault="00334F6E">
      <w:pPr>
        <w:ind w:firstLine="567"/>
        <w:jc w:val="both"/>
      </w:pPr>
      <w:r>
        <w:t>12.13</w:t>
      </w:r>
      <w:r>
        <w:t>. organizuoja ir koordinuoja Registro tvarkymo įstaigų valstybės tarnautojų ir kitų darbuotojų mokymą, rengia mokymo ir kvalifikacijos</w:t>
      </w:r>
      <w:r>
        <w:t xml:space="preserve"> kėlimo programas, kitus su kvalifikacijos kėlimu susijusius metodinius dokumentus;</w:t>
      </w:r>
    </w:p>
    <w:p w:rsidR="00177800" w:rsidRDefault="00334F6E">
      <w:pPr>
        <w:ind w:firstLine="567"/>
        <w:jc w:val="both"/>
      </w:pPr>
      <w:r>
        <w:t>12.14</w:t>
      </w:r>
      <w:r>
        <w:t>. tvirtina prašymo įregistruoti į Registrą ir išregistruoti iš jo formą, pranešimo įrašyti (išbraukti) Registro objekto papildomus duomenis formą, šių formų pildym</w:t>
      </w:r>
      <w:r>
        <w:t>o ir teikimo taisykles, duomenų įrašymo į Registro duomenų bazę taisykles, kitus teisės aktus, susijusius su Registro duomenų tvarkymu, ir kontroliuoja jų vykdymą;</w:t>
      </w:r>
    </w:p>
    <w:p w:rsidR="00177800" w:rsidRDefault="00334F6E">
      <w:pPr>
        <w:ind w:firstLine="567"/>
        <w:jc w:val="both"/>
      </w:pPr>
      <w:r>
        <w:t>12.15</w:t>
      </w:r>
      <w:r>
        <w:t>. tvirtina Registro duomenų saugos nuostatus;</w:t>
      </w:r>
    </w:p>
    <w:p w:rsidR="00177800" w:rsidRDefault="00334F6E">
      <w:pPr>
        <w:ind w:firstLine="567"/>
        <w:jc w:val="both"/>
      </w:pPr>
      <w:r>
        <w:t>12.16</w:t>
      </w:r>
      <w:r>
        <w:t>. užtikrina, kad veiktų Regi</w:t>
      </w:r>
      <w:r>
        <w:t>stro duomenų tvarkymo, taisymo, atnaujinimo programinė įranga;</w:t>
      </w:r>
    </w:p>
    <w:p w:rsidR="00177800" w:rsidRDefault="00334F6E">
      <w:pPr>
        <w:ind w:firstLine="567"/>
        <w:jc w:val="both"/>
      </w:pPr>
      <w:r>
        <w:t>12.17</w:t>
      </w:r>
      <w:r>
        <w:t>. tobulina, kuria ir diegia Registro programinę įrangą;</w:t>
      </w:r>
    </w:p>
    <w:p w:rsidR="00177800" w:rsidRDefault="00334F6E">
      <w:pPr>
        <w:ind w:firstLine="567"/>
        <w:jc w:val="both"/>
        <w:rPr>
          <w:b/>
        </w:rPr>
      </w:pPr>
      <w:r>
        <w:t>12.18</w:t>
      </w:r>
      <w:r>
        <w:t>. viešai skelbia Registro duomenis, nurodytus Nuostatų 93 punkte;</w:t>
      </w:r>
    </w:p>
    <w:p w:rsidR="00177800" w:rsidRDefault="00334F6E">
      <w:pPr>
        <w:ind w:firstLine="567"/>
        <w:jc w:val="both"/>
        <w:rPr>
          <w:color w:val="000000"/>
        </w:rPr>
      </w:pPr>
      <w:r>
        <w:t>12.19</w:t>
      </w:r>
      <w:r>
        <w:t>. nustato m</w:t>
      </w:r>
      <w:r>
        <w:rPr>
          <w:color w:val="000000"/>
        </w:rPr>
        <w:t xml:space="preserve">okesčių mokėtojo identifikacinio </w:t>
      </w:r>
      <w:r>
        <w:rPr>
          <w:color w:val="000000"/>
        </w:rPr>
        <w:t>numerio priskyrimo ir taikymo taisykles;</w:t>
      </w:r>
    </w:p>
    <w:p w:rsidR="00177800" w:rsidRDefault="00334F6E">
      <w:pPr>
        <w:ind w:firstLine="567"/>
        <w:jc w:val="both"/>
      </w:pPr>
      <w:r>
        <w:t>12.20</w:t>
      </w:r>
      <w:r>
        <w:t xml:space="preserve">. tvarko Registro duomenų bazę; </w:t>
      </w:r>
    </w:p>
    <w:p w:rsidR="00177800" w:rsidRDefault="00334F6E">
      <w:pPr>
        <w:ind w:firstLine="567"/>
        <w:jc w:val="both"/>
      </w:pPr>
      <w:r>
        <w:t>12.21</w:t>
      </w:r>
      <w:r>
        <w:t>. Lietuvos Respublikos teisės aktų ir sutarčių su valstybės registrais nustatyta tvarka organizuoja ir</w:t>
      </w:r>
      <w:r>
        <w:rPr>
          <w:b/>
        </w:rPr>
        <w:t xml:space="preserve"> </w:t>
      </w:r>
      <w:r>
        <w:t>užtikrina Registro ryšius su kitais valstybės registrais, kad</w:t>
      </w:r>
      <w:r>
        <w:t>astrais ir klasifikatoriais, perduoda ir priima duomenis, užtikrina nuolatinį jų atnaujinimą;</w:t>
      </w:r>
    </w:p>
    <w:p w:rsidR="00177800" w:rsidRDefault="00334F6E">
      <w:pPr>
        <w:ind w:firstLine="567"/>
        <w:jc w:val="both"/>
      </w:pPr>
      <w:r>
        <w:t>12.22</w:t>
      </w:r>
      <w:r>
        <w:t>. įrašo į Registro duomenų bazę duomenis, gautus iš Nuostatų 82 punkte nurodytų registrų.</w:t>
      </w:r>
    </w:p>
    <w:p w:rsidR="00177800" w:rsidRDefault="00334F6E">
      <w:pPr>
        <w:ind w:firstLine="567"/>
        <w:jc w:val="both"/>
      </w:pPr>
      <w:r>
        <w:t>13</w:t>
      </w:r>
      <w:r>
        <w:t>. Vadovaujančioji Registro tvarkymo įstaiga turi teisę:</w:t>
      </w:r>
    </w:p>
    <w:p w:rsidR="00177800" w:rsidRDefault="00334F6E">
      <w:pPr>
        <w:ind w:firstLine="567"/>
        <w:jc w:val="both"/>
      </w:pPr>
      <w:r>
        <w:t>13.1</w:t>
      </w:r>
      <w:r>
        <w:t>. rengti ir priimti teisės aktus, susijusius su Registro tvarkymu ir Registro duomenų sauga;</w:t>
      </w:r>
    </w:p>
    <w:p w:rsidR="00177800" w:rsidRDefault="00334F6E">
      <w:pPr>
        <w:ind w:firstLine="567"/>
        <w:jc w:val="both"/>
      </w:pPr>
      <w:r>
        <w:t>13.2</w:t>
      </w:r>
      <w:r>
        <w:t>. organizuoti Registro kompiuterinės, programinės, komunikacinės įrangos įsigijimą, nustatyti šios įrangos priežiūros reikalavimus, spręsti Registro</w:t>
      </w:r>
      <w:r>
        <w:t xml:space="preserve"> modernizavimo ir plėtros klausimus;</w:t>
      </w:r>
    </w:p>
    <w:p w:rsidR="00177800" w:rsidRDefault="00334F6E">
      <w:pPr>
        <w:ind w:firstLine="567"/>
        <w:jc w:val="both"/>
      </w:pPr>
      <w:r>
        <w:t>13.3</w:t>
      </w:r>
      <w:r>
        <w:t>. atlikti kitus Lietuvos Respublikos valstybės registrų įstatyme, Nuostatuose ir kituose teisės aktuose numatytus veiksmus.</w:t>
      </w:r>
    </w:p>
    <w:p w:rsidR="00177800" w:rsidRDefault="00334F6E">
      <w:pPr>
        <w:ind w:firstLine="567"/>
        <w:jc w:val="both"/>
      </w:pPr>
      <w:r>
        <w:t>14</w:t>
      </w:r>
      <w:r>
        <w:t>. Registro tvarkymo įstaigos atlieka šias funkcijas:</w:t>
      </w:r>
    </w:p>
    <w:p w:rsidR="00177800" w:rsidRDefault="00334F6E">
      <w:pPr>
        <w:ind w:firstLine="567"/>
        <w:jc w:val="both"/>
      </w:pPr>
      <w:r>
        <w:t>14.1</w:t>
      </w:r>
      <w:r>
        <w:t>. registruoja mokesč</w:t>
      </w:r>
      <w:r>
        <w:t>ių mokėtojus, priima paklausimus, atsako į juos, tvarko duomenų gavimo ir perdavimo apskaitą;</w:t>
      </w:r>
    </w:p>
    <w:p w:rsidR="00177800" w:rsidRDefault="00334F6E">
      <w:pPr>
        <w:ind w:firstLine="567"/>
        <w:jc w:val="both"/>
      </w:pPr>
      <w:r>
        <w:t>14.2</w:t>
      </w:r>
      <w:r>
        <w:t>. įrašo į Registrą mokesčių mokėtojų duomenis, juos taiso, atnaujina ir papildo;</w:t>
      </w:r>
    </w:p>
    <w:p w:rsidR="00177800" w:rsidRDefault="00334F6E">
      <w:pPr>
        <w:ind w:firstLine="567"/>
        <w:jc w:val="both"/>
      </w:pPr>
      <w:r>
        <w:t>14.3</w:t>
      </w:r>
      <w:r>
        <w:t>. priima ir tikrina aptarnaujamos teritorijos mokesčių mokėtojų į</w:t>
      </w:r>
      <w:r>
        <w:t xml:space="preserve">registravimo į Registrą ir išregistravimo iš jo duomenų atnaujinimo, papildymo dokumentus, išduoda mokesčių mokėtojo registravimo </w:t>
      </w:r>
      <w:r>
        <w:rPr>
          <w:color w:val="000000"/>
        </w:rPr>
        <w:t>pažymą;</w:t>
      </w:r>
    </w:p>
    <w:p w:rsidR="00177800" w:rsidRDefault="00334F6E">
      <w:pPr>
        <w:ind w:firstLine="567"/>
        <w:jc w:val="both"/>
      </w:pPr>
      <w:r>
        <w:t>14.4</w:t>
      </w:r>
      <w:r>
        <w:t xml:space="preserve">. užtikrina, kad Registro duomenys atitiktų Registro tvarkymo įstaigoms pateiktų dokumentų duomenis; </w:t>
      </w:r>
    </w:p>
    <w:p w:rsidR="00177800" w:rsidRDefault="00334F6E">
      <w:pPr>
        <w:ind w:firstLine="567"/>
        <w:jc w:val="both"/>
      </w:pPr>
      <w:r>
        <w:t>14.5</w:t>
      </w:r>
      <w:r>
        <w:t>. tikrina, ar mokesčių mokėtojo pateikti įregistravimo į Registrą ir išregistravimo iš jo duomenų atnaujinimo, papildymo dokumentai atitinka nustatytus reikalavimus;</w:t>
      </w:r>
    </w:p>
    <w:p w:rsidR="00177800" w:rsidRDefault="00334F6E">
      <w:pPr>
        <w:ind w:firstLine="567"/>
        <w:jc w:val="both"/>
      </w:pPr>
      <w:r>
        <w:t>14.6</w:t>
      </w:r>
      <w:r>
        <w:t>. užtikrina, kad neteisingi, netikslūs, neišsamūs arba pasikeitę duomenys būtų ned</w:t>
      </w:r>
      <w:r>
        <w:t>elsiant ištaisyti, atnaujinti arba papildyti;</w:t>
      </w:r>
    </w:p>
    <w:p w:rsidR="00177800" w:rsidRDefault="00334F6E">
      <w:pPr>
        <w:ind w:firstLine="567"/>
        <w:jc w:val="both"/>
      </w:pPr>
      <w:r>
        <w:t>14.7</w:t>
      </w:r>
      <w:r>
        <w:t>. praneša vadovaujančiajai Registro tvarkymo įstaigai ir (ar) dokumentų ir duomenų teikėjui apie pastebėtas Registro duomenų klaidas ir jas taiso, teikia pasiūlymus;</w:t>
      </w:r>
    </w:p>
    <w:p w:rsidR="00177800" w:rsidRDefault="00334F6E">
      <w:pPr>
        <w:ind w:firstLine="567"/>
        <w:jc w:val="both"/>
      </w:pPr>
      <w:r>
        <w:t>14.8</w:t>
      </w:r>
      <w:r>
        <w:t>. praneša Registro duomenų g</w:t>
      </w:r>
      <w:r>
        <w:t>avėjams, kuriems buvo perduoti neteisingi, netikslūs, neišsamūs duomenys, apie ištaisytus netikslumus;</w:t>
      </w:r>
    </w:p>
    <w:p w:rsidR="00177800" w:rsidRDefault="00334F6E">
      <w:pPr>
        <w:ind w:firstLine="567"/>
        <w:jc w:val="both"/>
      </w:pPr>
      <w:r>
        <w:t>14.9</w:t>
      </w:r>
      <w:r>
        <w:t>. užtikrina nepertraukiamą Registro veikimą;</w:t>
      </w:r>
    </w:p>
    <w:p w:rsidR="00177800" w:rsidRDefault="00334F6E">
      <w:pPr>
        <w:ind w:firstLine="567"/>
        <w:jc w:val="both"/>
      </w:pPr>
      <w:r>
        <w:t>14.10</w:t>
      </w:r>
      <w:r>
        <w:t xml:space="preserve">. nustato asmenis, kurie nėra įregistruoti į Registrą, siunčia jiems nurodymą per 5 darbo </w:t>
      </w:r>
      <w:r>
        <w:t>dienas pateikti objekto registravimui atlikti reikalingus dokumentus ir duomenis arba patikslinti savo duomenis;</w:t>
      </w:r>
    </w:p>
    <w:p w:rsidR="00177800" w:rsidRDefault="00334F6E">
      <w:pPr>
        <w:ind w:firstLine="567"/>
        <w:jc w:val="both"/>
      </w:pPr>
      <w:r>
        <w:t>14.11</w:t>
      </w:r>
      <w:r>
        <w:t>. vadovaudamosi Mokesčių administravimo įstatymo</w:t>
      </w:r>
      <w:r>
        <w:rPr>
          <w:color w:val="FF0000"/>
        </w:rPr>
        <w:t xml:space="preserve"> </w:t>
      </w:r>
      <w:r>
        <w:t xml:space="preserve">45 straipsnio 4 dalies nuostatomis, savo iniciatyva įregistruoja į Registrą mokesčių </w:t>
      </w:r>
      <w:r>
        <w:t>mokėtoją arba patikslina jo duomenis, jeigu mokesčių mokėtojas tinkamai nevykdo savo pareigų, ir apie atliktus veiksmus praneša mokesčių mokėtojui;</w:t>
      </w:r>
    </w:p>
    <w:p w:rsidR="00177800" w:rsidRDefault="00334F6E">
      <w:pPr>
        <w:ind w:firstLine="567"/>
        <w:jc w:val="both"/>
      </w:pPr>
      <w:r>
        <w:t>14.12</w:t>
      </w:r>
      <w:r>
        <w:t>. atnaujina Registro duomenis pagal mokesčių mokėtojo pateiktus prašymus, pranešimus, valstybės reg</w:t>
      </w:r>
      <w:r>
        <w:t>istrų ar kitų šaltinių duomenis;</w:t>
      </w:r>
    </w:p>
    <w:p w:rsidR="00177800" w:rsidRDefault="00334F6E">
      <w:pPr>
        <w:ind w:firstLine="567"/>
        <w:jc w:val="both"/>
      </w:pPr>
      <w:r>
        <w:t>14.13</w:t>
      </w:r>
      <w:r>
        <w:t>. tvarko Registrui pateiktų dokumentų archyvą, užtikrina jo apsaugą;</w:t>
      </w:r>
    </w:p>
    <w:p w:rsidR="00177800" w:rsidRDefault="00334F6E">
      <w:pPr>
        <w:ind w:firstLine="567"/>
        <w:jc w:val="both"/>
      </w:pPr>
      <w:r>
        <w:t>14.14</w:t>
      </w:r>
      <w:r>
        <w:t>. užtikrina tinkamą Registro veikimą ir Registro duomenų ir dokumentų apsaugą.</w:t>
      </w:r>
    </w:p>
    <w:p w:rsidR="00177800" w:rsidRDefault="00334F6E">
      <w:pPr>
        <w:ind w:firstLine="567"/>
        <w:jc w:val="both"/>
      </w:pPr>
      <w:r>
        <w:t>15</w:t>
      </w:r>
      <w:r>
        <w:t>. Registro tvarkymo įstaigos turi teisę:</w:t>
      </w:r>
    </w:p>
    <w:p w:rsidR="00177800" w:rsidRDefault="00334F6E">
      <w:pPr>
        <w:ind w:firstLine="567"/>
        <w:jc w:val="both"/>
      </w:pPr>
      <w:r>
        <w:t>15.1</w:t>
      </w:r>
      <w:r>
        <w:t xml:space="preserve">. </w:t>
      </w:r>
      <w:r>
        <w:t>reikalauti iš Registro duomenų teikėjų, kad Registro duomenys, jų pakeitimai ir dokumentai būtų tinkamai surašyti, pateikti teisės aktų nustatyta tvarka ir atitiktų susijusių registrų duomenis;</w:t>
      </w:r>
    </w:p>
    <w:p w:rsidR="00177800" w:rsidRDefault="00334F6E">
      <w:pPr>
        <w:ind w:firstLine="567"/>
        <w:jc w:val="both"/>
      </w:pPr>
      <w:r>
        <w:t>15.2</w:t>
      </w:r>
      <w:r>
        <w:t>. skirti Registro duomenų teikėjui terminą pašalinti t</w:t>
      </w:r>
      <w:r>
        <w:t>rūkumus, jeigu Registro tvarkymo įstaiga nustato, kad Registrui pateikti duomenys ar dokumentai yra netikslūs ar neatitinka teisės aktų nustatytų reikalavimų;</w:t>
      </w:r>
    </w:p>
    <w:p w:rsidR="00177800" w:rsidRDefault="00334F6E">
      <w:pPr>
        <w:ind w:firstLine="567"/>
        <w:jc w:val="both"/>
      </w:pPr>
      <w:r>
        <w:t>15.3</w:t>
      </w:r>
      <w:r>
        <w:t>. nustatyti Registro darbo organizavimo principus ir tvarką;</w:t>
      </w:r>
    </w:p>
    <w:p w:rsidR="00177800" w:rsidRDefault="00334F6E">
      <w:pPr>
        <w:ind w:firstLine="567"/>
        <w:jc w:val="both"/>
      </w:pPr>
      <w:r>
        <w:t>15.4</w:t>
      </w:r>
      <w:r>
        <w:t>. atlikti kitus Nuos</w:t>
      </w:r>
      <w:r>
        <w:t>tatuose ir kituose teisės aktuose nustatytus veiksmus.</w:t>
      </w:r>
    </w:p>
    <w:p w:rsidR="00177800" w:rsidRDefault="00334F6E">
      <w:pPr>
        <w:keepNext/>
        <w:ind w:firstLine="567"/>
        <w:jc w:val="both"/>
        <w:rPr>
          <w:b/>
          <w:caps/>
        </w:rPr>
      </w:pPr>
    </w:p>
    <w:p w:rsidR="00177800" w:rsidRDefault="00334F6E">
      <w:pPr>
        <w:keepNext/>
        <w:jc w:val="center"/>
        <w:rPr>
          <w:b/>
          <w:caps/>
        </w:rPr>
      </w:pPr>
      <w:r>
        <w:rPr>
          <w:b/>
          <w:caps/>
        </w:rPr>
        <w:t>III</w:t>
      </w:r>
      <w:r>
        <w:rPr>
          <w:b/>
          <w:caps/>
        </w:rPr>
        <w:t xml:space="preserve">. </w:t>
      </w:r>
      <w:r>
        <w:rPr>
          <w:b/>
          <w:caps/>
        </w:rPr>
        <w:t>REGISTRO DUOMENYS</w:t>
      </w:r>
    </w:p>
    <w:p w:rsidR="00177800" w:rsidRDefault="00177800">
      <w:pPr>
        <w:ind w:firstLine="567"/>
        <w:jc w:val="both"/>
      </w:pPr>
    </w:p>
    <w:p w:rsidR="00177800" w:rsidRDefault="00334F6E">
      <w:pPr>
        <w:jc w:val="center"/>
        <w:rPr>
          <w:b/>
        </w:rPr>
      </w:pPr>
      <w:r>
        <w:rPr>
          <w:b/>
        </w:rPr>
        <w:t>I</w:t>
      </w:r>
      <w:r>
        <w:rPr>
          <w:b/>
        </w:rPr>
        <w:t xml:space="preserve">. </w:t>
      </w:r>
      <w:r>
        <w:rPr>
          <w:b/>
        </w:rPr>
        <w:t>BENDRI IR SPECIFINIAI LIETUVOS JURIDINIŲ ASMENŲ IR UŽSIENIO JURIDINIŲ ASMENŲ AR ORGANIZACIJŲ BEI UŽSIENIO JURIDINIŲ ASMENŲ IR KITŲ ORGANIZACIJŲ FILIALŲ AR ATST</w:t>
      </w:r>
      <w:r>
        <w:rPr>
          <w:b/>
        </w:rPr>
        <w:t>OVYBIŲ DUOMENYS</w:t>
      </w:r>
    </w:p>
    <w:p w:rsidR="00177800" w:rsidRDefault="00177800">
      <w:pPr>
        <w:ind w:firstLine="567"/>
        <w:jc w:val="both"/>
        <w:rPr>
          <w:b/>
        </w:rPr>
      </w:pPr>
    </w:p>
    <w:p w:rsidR="00177800" w:rsidRDefault="00334F6E">
      <w:pPr>
        <w:ind w:firstLine="567"/>
        <w:jc w:val="both"/>
        <w:rPr>
          <w:strike/>
          <w:color w:val="000000"/>
        </w:rPr>
      </w:pPr>
      <w:r>
        <w:rPr>
          <w:color w:val="000000"/>
        </w:rPr>
        <w:t>16</w:t>
      </w:r>
      <w:r>
        <w:rPr>
          <w:color w:val="000000"/>
        </w:rPr>
        <w:t>. Registre tvarkomi šie bendri Lietuvos juridinių asmenų ir užsienio juridinių asmenų ar organizacijų,</w:t>
      </w:r>
      <w:r>
        <w:rPr>
          <w:b/>
          <w:color w:val="000000"/>
        </w:rPr>
        <w:t xml:space="preserve"> </w:t>
      </w:r>
      <w:r>
        <w:rPr>
          <w:color w:val="000000"/>
        </w:rPr>
        <w:t>užsienio juridinių</w:t>
      </w:r>
      <w:r>
        <w:rPr>
          <w:b/>
          <w:color w:val="000000"/>
        </w:rPr>
        <w:t xml:space="preserve"> </w:t>
      </w:r>
      <w:r>
        <w:rPr>
          <w:color w:val="000000"/>
        </w:rPr>
        <w:t>asmenų ir kitų organizacijų filialų ar atstovybių registravimo</w:t>
      </w:r>
      <w:r>
        <w:rPr>
          <w:b/>
          <w:color w:val="000000"/>
        </w:rPr>
        <w:t xml:space="preserve"> </w:t>
      </w:r>
      <w:r>
        <w:rPr>
          <w:color w:val="000000"/>
        </w:rPr>
        <w:t>duomenys:</w:t>
      </w:r>
    </w:p>
    <w:p w:rsidR="00177800" w:rsidRDefault="00334F6E">
      <w:pPr>
        <w:ind w:firstLine="567"/>
        <w:jc w:val="both"/>
        <w:rPr>
          <w:color w:val="000000"/>
        </w:rPr>
      </w:pPr>
      <w:r>
        <w:rPr>
          <w:color w:val="000000"/>
        </w:rPr>
        <w:t>16.1</w:t>
      </w:r>
      <w:r>
        <w:rPr>
          <w:color w:val="000000"/>
        </w:rPr>
        <w:t>. mokesčių mokėtojo identifikaci</w:t>
      </w:r>
      <w:r>
        <w:rPr>
          <w:color w:val="000000"/>
        </w:rPr>
        <w:t>nis numeris;</w:t>
      </w:r>
    </w:p>
    <w:p w:rsidR="00177800" w:rsidRDefault="00334F6E">
      <w:pPr>
        <w:ind w:firstLine="567"/>
        <w:jc w:val="both"/>
        <w:rPr>
          <w:color w:val="000000"/>
        </w:rPr>
      </w:pPr>
      <w:r>
        <w:rPr>
          <w:color w:val="000000"/>
        </w:rPr>
        <w:t>16.2</w:t>
      </w:r>
      <w:r>
        <w:rPr>
          <w:color w:val="000000"/>
        </w:rPr>
        <w:t>. pavadinimas;</w:t>
      </w:r>
    </w:p>
    <w:p w:rsidR="00177800" w:rsidRDefault="00334F6E">
      <w:pPr>
        <w:ind w:firstLine="567"/>
        <w:jc w:val="both"/>
        <w:rPr>
          <w:color w:val="000000"/>
        </w:rPr>
      </w:pPr>
      <w:r>
        <w:rPr>
          <w:color w:val="000000"/>
        </w:rPr>
        <w:t>16.3</w:t>
      </w:r>
      <w:r>
        <w:rPr>
          <w:color w:val="000000"/>
        </w:rPr>
        <w:t>. mokesčių mokėtojo tipo kodas ir pavadinimas;</w:t>
      </w:r>
    </w:p>
    <w:p w:rsidR="00177800" w:rsidRDefault="00334F6E">
      <w:pPr>
        <w:ind w:firstLine="567"/>
        <w:jc w:val="both"/>
        <w:rPr>
          <w:color w:val="000000"/>
        </w:rPr>
      </w:pPr>
      <w:r>
        <w:rPr>
          <w:color w:val="000000"/>
        </w:rPr>
        <w:t>16.4</w:t>
      </w:r>
      <w:r>
        <w:rPr>
          <w:color w:val="000000"/>
        </w:rPr>
        <w:t>. savivaldybės, kurios teritorijoje įregistruotas mokesčių mokėtojas, kodas ir pavadinimas;</w:t>
      </w:r>
    </w:p>
    <w:p w:rsidR="00177800" w:rsidRDefault="00334F6E">
      <w:pPr>
        <w:ind w:firstLine="567"/>
        <w:jc w:val="both"/>
        <w:rPr>
          <w:color w:val="000000"/>
        </w:rPr>
      </w:pPr>
      <w:r>
        <w:rPr>
          <w:color w:val="000000"/>
        </w:rPr>
        <w:t>16.5</w:t>
      </w:r>
      <w:r>
        <w:rPr>
          <w:color w:val="000000"/>
        </w:rPr>
        <w:t>. buveinės adresas;</w:t>
      </w:r>
    </w:p>
    <w:p w:rsidR="00177800" w:rsidRDefault="00334F6E">
      <w:pPr>
        <w:ind w:firstLine="567"/>
        <w:jc w:val="both"/>
      </w:pPr>
      <w:r>
        <w:rPr>
          <w:color w:val="000000"/>
        </w:rPr>
        <w:t>16.6</w:t>
      </w:r>
      <w:r>
        <w:rPr>
          <w:color w:val="000000"/>
        </w:rPr>
        <w:t>. buveinės elektroninių ryšių</w:t>
      </w:r>
      <w:r>
        <w:rPr>
          <w:color w:val="000000"/>
        </w:rPr>
        <w:t xml:space="preserve"> rekvizitai;</w:t>
      </w:r>
    </w:p>
    <w:p w:rsidR="00177800" w:rsidRDefault="00334F6E">
      <w:pPr>
        <w:ind w:firstLine="567"/>
        <w:jc w:val="both"/>
        <w:rPr>
          <w:b/>
        </w:rPr>
      </w:pPr>
      <w:r>
        <w:t>16.7</w:t>
      </w:r>
      <w:r>
        <w:t>. atstovaujančio asmens (fizinio ar juridinio) duomenys:</w:t>
      </w:r>
    </w:p>
    <w:p w:rsidR="00177800" w:rsidRDefault="00334F6E">
      <w:pPr>
        <w:ind w:firstLine="567"/>
        <w:jc w:val="both"/>
      </w:pPr>
      <w:r>
        <w:t>16.7.1</w:t>
      </w:r>
      <w:r>
        <w:t>. atstovaujančio asmens (fizinio ar juridinio) tipo kodas ir pavadinimas;</w:t>
      </w:r>
    </w:p>
    <w:p w:rsidR="00177800" w:rsidRDefault="00334F6E">
      <w:pPr>
        <w:ind w:firstLine="567"/>
        <w:jc w:val="both"/>
      </w:pPr>
      <w:r>
        <w:t>16.7.2</w:t>
      </w:r>
      <w:r>
        <w:t xml:space="preserve">. asmens kodas (jeigu tai fizinis asmuo), Lietuvos ar užsienio juridinio asmens </w:t>
      </w:r>
      <w:r>
        <w:t>identifikacinis numeris, vardas ir pavardė (jeigu tai fizinis asmuo) arba pavadinimas (jeigu tai juridinis asmuo);</w:t>
      </w:r>
    </w:p>
    <w:p w:rsidR="00177800" w:rsidRDefault="00334F6E">
      <w:pPr>
        <w:ind w:firstLine="567"/>
        <w:jc w:val="both"/>
      </w:pPr>
      <w:r>
        <w:t>16.7.3</w:t>
      </w:r>
      <w:r>
        <w:t xml:space="preserve">. asmens deklaruotos gyvenamosios vietos adresas (jeigu tai fizinis asmuo), Lietuvos ar užsienio juridinio asmens buveinės adresas </w:t>
      </w:r>
      <w:r>
        <w:t>(jeigu tai juridinis asmuo);</w:t>
      </w:r>
    </w:p>
    <w:p w:rsidR="00177800" w:rsidRDefault="00334F6E">
      <w:pPr>
        <w:ind w:firstLine="567"/>
        <w:jc w:val="both"/>
        <w:rPr>
          <w:color w:val="000000"/>
        </w:rPr>
      </w:pPr>
      <w:r>
        <w:rPr>
          <w:color w:val="000000"/>
        </w:rPr>
        <w:t>16.7.4</w:t>
      </w:r>
      <w:r>
        <w:rPr>
          <w:color w:val="000000"/>
        </w:rPr>
        <w:t>. elektroninių ryšių rekvizitai;</w:t>
      </w:r>
    </w:p>
    <w:p w:rsidR="00177800" w:rsidRDefault="00334F6E">
      <w:pPr>
        <w:ind w:firstLine="567"/>
        <w:jc w:val="both"/>
        <w:rPr>
          <w:color w:val="000000"/>
        </w:rPr>
      </w:pPr>
      <w:r>
        <w:rPr>
          <w:color w:val="000000"/>
        </w:rPr>
        <w:t>16.7.5</w:t>
      </w:r>
      <w:r>
        <w:rPr>
          <w:color w:val="000000"/>
        </w:rPr>
        <w:t>. asmens mirties (jeigu tai fizinis asmuo), Lietuvos ar užsienio juridinio asmens išregistravimo data (jeigu tai juridinis asmuo);</w:t>
      </w:r>
    </w:p>
    <w:p w:rsidR="00177800" w:rsidRDefault="00334F6E">
      <w:pPr>
        <w:ind w:firstLine="567"/>
        <w:jc w:val="both"/>
        <w:rPr>
          <w:color w:val="000000"/>
        </w:rPr>
      </w:pPr>
      <w:r>
        <w:rPr>
          <w:color w:val="000000"/>
        </w:rPr>
        <w:t>16.8</w:t>
      </w:r>
      <w:r>
        <w:rPr>
          <w:color w:val="000000"/>
        </w:rPr>
        <w:t>. buhalterinę apskaitą tvarkančio</w:t>
      </w:r>
      <w:r>
        <w:rPr>
          <w:color w:val="000000"/>
        </w:rPr>
        <w:t xml:space="preserve"> asmens duomenys (</w:t>
      </w:r>
      <w:r>
        <w:t xml:space="preserve">asmens kodas, vardas ir pavardė, gyvenamosios vietos adresas – jei tai fizinis asmuo; juridinio asmens kodas, pavadinimas, buveinės adresas – jei tai juridinis asmuo, ir </w:t>
      </w:r>
      <w:r>
        <w:rPr>
          <w:color w:val="000000"/>
        </w:rPr>
        <w:t>elektroninių ryšių rekvizitai);</w:t>
      </w:r>
    </w:p>
    <w:p w:rsidR="00177800" w:rsidRDefault="00334F6E">
      <w:pPr>
        <w:ind w:firstLine="567"/>
        <w:jc w:val="both"/>
        <w:rPr>
          <w:color w:val="000000"/>
        </w:rPr>
      </w:pPr>
      <w:r>
        <w:rPr>
          <w:color w:val="000000"/>
        </w:rPr>
        <w:t>16.9</w:t>
      </w:r>
      <w:r>
        <w:rPr>
          <w:color w:val="000000"/>
        </w:rPr>
        <w:t>. pagrindinės vykdomos veikl</w:t>
      </w:r>
      <w:r>
        <w:rPr>
          <w:color w:val="000000"/>
        </w:rPr>
        <w:t>os rūšies kodas ir pavadinimas (pagal juridinio asmens pateiktus duomenis);</w:t>
      </w:r>
    </w:p>
    <w:p w:rsidR="00177800" w:rsidRDefault="00334F6E">
      <w:pPr>
        <w:ind w:firstLine="567"/>
        <w:jc w:val="both"/>
        <w:rPr>
          <w:color w:val="000000"/>
        </w:rPr>
      </w:pPr>
      <w:r>
        <w:t>16.10</w:t>
      </w:r>
      <w:r>
        <w:rPr>
          <w:color w:val="000000"/>
        </w:rPr>
        <w:t>. pridėtinės vertės mokesčio mokėtojo kodas (kodo suteikimo ir panaikinimo datos), įregistravimo pridėtinės vertės mokesčio mokėtoju, išregistravimo iš pridėtinės vertės m</w:t>
      </w:r>
      <w:r>
        <w:rPr>
          <w:color w:val="000000"/>
        </w:rPr>
        <w:t>okesčio mokėtojų datos (jeigu Lietuvos ar užsienio juridinis asmuo yra pridėtinės vertės mokesčio mokėtojas);</w:t>
      </w:r>
    </w:p>
    <w:p w:rsidR="00177800" w:rsidRDefault="00334F6E">
      <w:pPr>
        <w:ind w:firstLine="567"/>
        <w:jc w:val="both"/>
        <w:rPr>
          <w:color w:val="000000"/>
        </w:rPr>
      </w:pPr>
      <w:r>
        <w:rPr>
          <w:color w:val="000000"/>
        </w:rPr>
        <w:t>16.11</w:t>
      </w:r>
      <w:r>
        <w:rPr>
          <w:color w:val="000000"/>
        </w:rPr>
        <w:t>. informacija apie atidarytas, uždarytas sąskaitas Lietuvos kredito įstaigose (sąskaitų numeriai), kredito įstaigos kodas, pavadinimas, a</w:t>
      </w:r>
      <w:r>
        <w:rPr>
          <w:color w:val="000000"/>
        </w:rPr>
        <w:t xml:space="preserve">tidarymo, uždarymo datos (metai, mėnuo, diena); </w:t>
      </w:r>
    </w:p>
    <w:p w:rsidR="00177800" w:rsidRDefault="00334F6E">
      <w:pPr>
        <w:ind w:firstLine="567"/>
        <w:jc w:val="both"/>
        <w:rPr>
          <w:color w:val="000000"/>
        </w:rPr>
      </w:pPr>
      <w:r>
        <w:rPr>
          <w:color w:val="000000"/>
        </w:rPr>
        <w:t>16.12</w:t>
      </w:r>
      <w:r>
        <w:rPr>
          <w:color w:val="000000"/>
        </w:rPr>
        <w:t>. mokesčių mokėtojo darbo laikas;</w:t>
      </w:r>
    </w:p>
    <w:p w:rsidR="00177800" w:rsidRDefault="00334F6E">
      <w:pPr>
        <w:ind w:firstLine="567"/>
        <w:jc w:val="both"/>
        <w:rPr>
          <w:color w:val="000000"/>
        </w:rPr>
      </w:pPr>
      <w:r>
        <w:rPr>
          <w:color w:val="000000"/>
        </w:rPr>
        <w:t>16.13</w:t>
      </w:r>
      <w:r>
        <w:rPr>
          <w:color w:val="000000"/>
        </w:rPr>
        <w:t xml:space="preserve">. </w:t>
      </w:r>
      <w:r>
        <w:t>įregistravimo į Registrą data;</w:t>
      </w:r>
    </w:p>
    <w:p w:rsidR="00177800" w:rsidRDefault="00334F6E">
      <w:pPr>
        <w:ind w:firstLine="567"/>
        <w:jc w:val="both"/>
      </w:pPr>
      <w:r>
        <w:t>16.14</w:t>
      </w:r>
      <w:r>
        <w:t>. išregistravimo iš Registro data ir priežastis;</w:t>
      </w:r>
    </w:p>
    <w:p w:rsidR="00177800" w:rsidRDefault="00334F6E">
      <w:pPr>
        <w:ind w:firstLine="567"/>
        <w:jc w:val="both"/>
      </w:pPr>
      <w:r>
        <w:t>16.15</w:t>
      </w:r>
      <w:r>
        <w:t xml:space="preserve">. </w:t>
      </w:r>
      <w:r>
        <w:rPr>
          <w:color w:val="000000"/>
        </w:rPr>
        <w:t xml:space="preserve">Registro duomenų pakeitimo, galiojimo ir panaikinimo </w:t>
      </w:r>
      <w:r>
        <w:rPr>
          <w:color w:val="000000"/>
        </w:rPr>
        <w:t xml:space="preserve">datos; </w:t>
      </w:r>
    </w:p>
    <w:p w:rsidR="00177800" w:rsidRDefault="00334F6E">
      <w:pPr>
        <w:ind w:firstLine="567"/>
        <w:jc w:val="both"/>
      </w:pPr>
      <w:r>
        <w:t>16.16</w:t>
      </w:r>
      <w:r>
        <w:t>. Registro tvarkymo įstaigos kodas ir pavadinimas.</w:t>
      </w:r>
    </w:p>
    <w:p w:rsidR="00177800" w:rsidRDefault="00334F6E">
      <w:pPr>
        <w:ind w:firstLine="567"/>
        <w:jc w:val="both"/>
        <w:rPr>
          <w:color w:val="000000"/>
        </w:rPr>
      </w:pPr>
      <w:r>
        <w:rPr>
          <w:color w:val="000000"/>
        </w:rPr>
        <w:t>17</w:t>
      </w:r>
      <w:r>
        <w:rPr>
          <w:color w:val="000000"/>
        </w:rPr>
        <w:t>. Registre tvarkomi šie specifiniai Lietuvos juridinių asmenų,</w:t>
      </w:r>
      <w:r>
        <w:rPr>
          <w:b/>
          <w:color w:val="000000"/>
        </w:rPr>
        <w:t xml:space="preserve"> </w:t>
      </w:r>
      <w:r>
        <w:rPr>
          <w:color w:val="000000"/>
        </w:rPr>
        <w:t>užsienio juridinių asmenų ir kitų organizacijų struktūrinių padalinių duomenys:</w:t>
      </w:r>
    </w:p>
    <w:p w:rsidR="00177800" w:rsidRDefault="00334F6E">
      <w:pPr>
        <w:ind w:firstLine="567"/>
        <w:jc w:val="both"/>
        <w:rPr>
          <w:color w:val="000000"/>
        </w:rPr>
      </w:pPr>
      <w:r>
        <w:rPr>
          <w:color w:val="000000"/>
        </w:rPr>
        <w:t>17.1</w:t>
      </w:r>
      <w:r>
        <w:rPr>
          <w:color w:val="000000"/>
        </w:rPr>
        <w:t>. įregistravimo į Juridinių asm</w:t>
      </w:r>
      <w:r>
        <w:rPr>
          <w:color w:val="000000"/>
        </w:rPr>
        <w:t>enų registrą data;</w:t>
      </w:r>
    </w:p>
    <w:p w:rsidR="00177800" w:rsidRDefault="00334F6E">
      <w:pPr>
        <w:ind w:firstLine="567"/>
        <w:jc w:val="both"/>
        <w:rPr>
          <w:color w:val="000000"/>
        </w:rPr>
      </w:pPr>
      <w:r>
        <w:rPr>
          <w:color w:val="000000"/>
        </w:rPr>
        <w:t>17.2</w:t>
      </w:r>
      <w:r>
        <w:rPr>
          <w:color w:val="000000"/>
        </w:rPr>
        <w:t>. teisinės formos kodas ir pavadinimas;</w:t>
      </w:r>
    </w:p>
    <w:p w:rsidR="00177800" w:rsidRDefault="00334F6E">
      <w:pPr>
        <w:ind w:firstLine="567"/>
        <w:jc w:val="both"/>
        <w:rPr>
          <w:color w:val="000000"/>
        </w:rPr>
      </w:pPr>
      <w:r>
        <w:rPr>
          <w:color w:val="000000"/>
        </w:rPr>
        <w:t>17.3</w:t>
      </w:r>
      <w:r>
        <w:rPr>
          <w:color w:val="000000"/>
        </w:rPr>
        <w:t>. teisinio statuso kodas ir pavadinimas;</w:t>
      </w:r>
    </w:p>
    <w:p w:rsidR="00177800" w:rsidRDefault="00334F6E">
      <w:pPr>
        <w:ind w:firstLine="567"/>
        <w:jc w:val="both"/>
        <w:rPr>
          <w:color w:val="000000"/>
        </w:rPr>
      </w:pPr>
      <w:r>
        <w:rPr>
          <w:color w:val="000000"/>
        </w:rPr>
        <w:t>17.4</w:t>
      </w:r>
      <w:r>
        <w:rPr>
          <w:color w:val="000000"/>
        </w:rPr>
        <w:t>. informacija apie veiklos apribojimus;</w:t>
      </w:r>
    </w:p>
    <w:p w:rsidR="00177800" w:rsidRDefault="00334F6E">
      <w:pPr>
        <w:ind w:firstLine="567"/>
        <w:jc w:val="both"/>
        <w:rPr>
          <w:color w:val="000000"/>
        </w:rPr>
      </w:pPr>
      <w:r>
        <w:rPr>
          <w:color w:val="000000"/>
        </w:rPr>
        <w:t>17.5</w:t>
      </w:r>
      <w:r>
        <w:rPr>
          <w:color w:val="000000"/>
        </w:rPr>
        <w:t>. licencijuojamos veiklos duomenys:</w:t>
      </w:r>
    </w:p>
    <w:p w:rsidR="00177800" w:rsidRDefault="00334F6E">
      <w:pPr>
        <w:ind w:firstLine="567"/>
        <w:jc w:val="both"/>
        <w:rPr>
          <w:color w:val="000000"/>
        </w:rPr>
      </w:pPr>
      <w:r>
        <w:rPr>
          <w:color w:val="000000"/>
        </w:rPr>
        <w:t>17.5.1</w:t>
      </w:r>
      <w:r>
        <w:rPr>
          <w:color w:val="000000"/>
        </w:rPr>
        <w:t>. licencijuojamos veiklos pavadinimas;</w:t>
      </w:r>
    </w:p>
    <w:p w:rsidR="00177800" w:rsidRDefault="00334F6E">
      <w:pPr>
        <w:ind w:firstLine="567"/>
        <w:jc w:val="both"/>
        <w:rPr>
          <w:color w:val="000000"/>
        </w:rPr>
      </w:pPr>
      <w:r>
        <w:rPr>
          <w:color w:val="000000"/>
        </w:rPr>
        <w:t>17.5.2</w:t>
      </w:r>
      <w:r>
        <w:rPr>
          <w:color w:val="000000"/>
        </w:rPr>
        <w:t>. licenciją išdavusio Lietuvos juridinio asmens kodas ir pavadinimas;</w:t>
      </w:r>
    </w:p>
    <w:p w:rsidR="00177800" w:rsidRDefault="00334F6E">
      <w:pPr>
        <w:ind w:firstLine="567"/>
        <w:jc w:val="both"/>
        <w:rPr>
          <w:color w:val="000000"/>
        </w:rPr>
      </w:pPr>
      <w:r>
        <w:rPr>
          <w:color w:val="000000"/>
        </w:rPr>
        <w:t>17.5.3</w:t>
      </w:r>
      <w:r>
        <w:rPr>
          <w:color w:val="000000"/>
        </w:rPr>
        <w:t>. licencijos data ir numeris;</w:t>
      </w:r>
    </w:p>
    <w:p w:rsidR="00177800" w:rsidRDefault="00334F6E">
      <w:pPr>
        <w:ind w:firstLine="567"/>
        <w:jc w:val="both"/>
        <w:rPr>
          <w:b/>
          <w:color w:val="000000"/>
        </w:rPr>
      </w:pPr>
      <w:r>
        <w:rPr>
          <w:color w:val="000000"/>
        </w:rPr>
        <w:t>17.6</w:t>
      </w:r>
      <w:r>
        <w:rPr>
          <w:color w:val="000000"/>
        </w:rPr>
        <w:t>. reorganizavime dalyvaujančio Lietuvos ar užsienio juridinio asmens identifikacinis numeris ir pavadinimas;</w:t>
      </w:r>
    </w:p>
    <w:p w:rsidR="00177800" w:rsidRDefault="00334F6E">
      <w:pPr>
        <w:ind w:firstLine="567"/>
        <w:jc w:val="both"/>
        <w:rPr>
          <w:color w:val="000000"/>
        </w:rPr>
      </w:pPr>
      <w:r>
        <w:rPr>
          <w:color w:val="000000"/>
        </w:rPr>
        <w:t>17.7</w:t>
      </w:r>
      <w:r>
        <w:rPr>
          <w:color w:val="000000"/>
        </w:rPr>
        <w:t>. teisių i</w:t>
      </w:r>
      <w:r>
        <w:rPr>
          <w:color w:val="000000"/>
        </w:rPr>
        <w:t>r pareigų perėmėjo ir perdavėjo identifikacinis numeris ir pavadinimas;</w:t>
      </w:r>
    </w:p>
    <w:p w:rsidR="00177800" w:rsidRDefault="00334F6E">
      <w:pPr>
        <w:ind w:firstLine="567"/>
        <w:jc w:val="both"/>
        <w:rPr>
          <w:color w:val="000000"/>
        </w:rPr>
      </w:pPr>
      <w:r>
        <w:rPr>
          <w:color w:val="000000"/>
        </w:rPr>
        <w:t>17.8</w:t>
      </w:r>
      <w:r>
        <w:rPr>
          <w:color w:val="000000"/>
        </w:rPr>
        <w:t>. prokūros duomenys:</w:t>
      </w:r>
    </w:p>
    <w:p w:rsidR="00177800" w:rsidRDefault="00334F6E">
      <w:pPr>
        <w:ind w:firstLine="567"/>
        <w:jc w:val="both"/>
      </w:pPr>
      <w:r>
        <w:t>17.8.1</w:t>
      </w:r>
      <w:r>
        <w:t>. fizinio asmens kodas, vardas ir pavardė;</w:t>
      </w:r>
    </w:p>
    <w:p w:rsidR="00177800" w:rsidRDefault="00334F6E">
      <w:pPr>
        <w:ind w:firstLine="567"/>
        <w:jc w:val="both"/>
      </w:pPr>
      <w:r>
        <w:t>17.8.2</w:t>
      </w:r>
      <w:r>
        <w:t>. buveinės adresas;</w:t>
      </w:r>
    </w:p>
    <w:p w:rsidR="00177800" w:rsidRDefault="00334F6E">
      <w:pPr>
        <w:ind w:firstLine="567"/>
        <w:jc w:val="both"/>
        <w:rPr>
          <w:color w:val="000000"/>
        </w:rPr>
      </w:pPr>
      <w:r>
        <w:rPr>
          <w:color w:val="000000"/>
        </w:rPr>
        <w:t>17.8.3</w:t>
      </w:r>
      <w:r>
        <w:rPr>
          <w:color w:val="000000"/>
        </w:rPr>
        <w:t>. elektroninių ryšių rekvizitai;</w:t>
      </w:r>
    </w:p>
    <w:p w:rsidR="00177800" w:rsidRDefault="00334F6E">
      <w:pPr>
        <w:ind w:firstLine="567"/>
        <w:jc w:val="both"/>
        <w:rPr>
          <w:color w:val="000000"/>
        </w:rPr>
      </w:pPr>
      <w:r>
        <w:rPr>
          <w:color w:val="000000"/>
        </w:rPr>
        <w:t>17.9</w:t>
      </w:r>
      <w:r>
        <w:rPr>
          <w:color w:val="000000"/>
        </w:rPr>
        <w:t>. akcininko duomenys:</w:t>
      </w:r>
    </w:p>
    <w:p w:rsidR="00177800" w:rsidRDefault="00334F6E">
      <w:pPr>
        <w:ind w:firstLine="567"/>
        <w:jc w:val="both"/>
      </w:pPr>
      <w:r>
        <w:t>17.9.1</w:t>
      </w:r>
      <w:r>
        <w:t>. fizinio asmens kodas, vardas ir pavardė arba Lietuvos ar užsienio juridinio asmens identifikacinis numeris arba pavadinimas;</w:t>
      </w:r>
    </w:p>
    <w:p w:rsidR="00177800" w:rsidRDefault="00334F6E">
      <w:pPr>
        <w:ind w:firstLine="567"/>
        <w:jc w:val="both"/>
        <w:rPr>
          <w:color w:val="000000"/>
        </w:rPr>
      </w:pPr>
      <w:r>
        <w:t>17.9.2</w:t>
      </w:r>
      <w:r>
        <w:t>. fizinio asmens deklaruotos gyvenamosios vietos adresas arba Lietuvos ar užsienio juridinio asmens</w:t>
      </w:r>
      <w:r>
        <w:rPr>
          <w:color w:val="000000"/>
        </w:rPr>
        <w:t xml:space="preserve"> buveinės adresas;</w:t>
      </w:r>
    </w:p>
    <w:p w:rsidR="00177800" w:rsidRDefault="00334F6E">
      <w:pPr>
        <w:ind w:firstLine="567"/>
        <w:jc w:val="both"/>
        <w:rPr>
          <w:color w:val="000000"/>
        </w:rPr>
      </w:pPr>
      <w:r>
        <w:rPr>
          <w:color w:val="000000"/>
        </w:rPr>
        <w:t>17.9.3</w:t>
      </w:r>
      <w:r>
        <w:rPr>
          <w:color w:val="000000"/>
        </w:rPr>
        <w:t>. elektroninių ryšių rekvizitai;</w:t>
      </w:r>
    </w:p>
    <w:p w:rsidR="00177800" w:rsidRDefault="00334F6E">
      <w:pPr>
        <w:ind w:firstLine="567"/>
        <w:jc w:val="both"/>
        <w:rPr>
          <w:color w:val="000000"/>
        </w:rPr>
      </w:pPr>
      <w:r>
        <w:rPr>
          <w:color w:val="000000"/>
        </w:rPr>
        <w:t>17.10</w:t>
      </w:r>
      <w:r>
        <w:rPr>
          <w:color w:val="000000"/>
        </w:rPr>
        <w:t>. Lietuvos juridinių asmenų (biudžetinių įstaigų), kurių buhalterinė apskaita tvarkoma centralizuotai, duomenys:</w:t>
      </w:r>
    </w:p>
    <w:p w:rsidR="00177800" w:rsidRDefault="00334F6E">
      <w:pPr>
        <w:ind w:firstLine="567"/>
        <w:jc w:val="both"/>
        <w:rPr>
          <w:color w:val="000000"/>
        </w:rPr>
      </w:pPr>
      <w:r>
        <w:rPr>
          <w:color w:val="000000"/>
        </w:rPr>
        <w:t>17.10.1</w:t>
      </w:r>
      <w:r>
        <w:rPr>
          <w:color w:val="000000"/>
        </w:rPr>
        <w:t>. mokesčių išskaičiavimo būdo kodas ir pavadinimas;</w:t>
      </w:r>
    </w:p>
    <w:p w:rsidR="00177800" w:rsidRDefault="00334F6E">
      <w:pPr>
        <w:ind w:firstLine="567"/>
        <w:jc w:val="both"/>
        <w:rPr>
          <w:color w:val="000000"/>
        </w:rPr>
      </w:pPr>
      <w:r>
        <w:rPr>
          <w:color w:val="000000"/>
        </w:rPr>
        <w:t>17.10.2</w:t>
      </w:r>
      <w:r>
        <w:rPr>
          <w:color w:val="000000"/>
        </w:rPr>
        <w:t>. centralizuotos buhalterijos identifikacinis numeris ir pavadinimas;</w:t>
      </w:r>
    </w:p>
    <w:p w:rsidR="00177800" w:rsidRDefault="00334F6E">
      <w:pPr>
        <w:ind w:firstLine="567"/>
        <w:jc w:val="both"/>
        <w:rPr>
          <w:color w:val="000000"/>
        </w:rPr>
      </w:pPr>
      <w:r>
        <w:rPr>
          <w:color w:val="000000"/>
        </w:rPr>
        <w:t>17.10.3</w:t>
      </w:r>
      <w:r>
        <w:rPr>
          <w:color w:val="000000"/>
        </w:rPr>
        <w:t>. biudžetinės įstaigos identifikacinis numeris ir pavadinimas;</w:t>
      </w:r>
    </w:p>
    <w:p w:rsidR="00177800" w:rsidRDefault="00334F6E">
      <w:pPr>
        <w:ind w:firstLine="567"/>
        <w:jc w:val="both"/>
        <w:rPr>
          <w:color w:val="000000"/>
        </w:rPr>
      </w:pPr>
      <w:r>
        <w:rPr>
          <w:color w:val="000000"/>
        </w:rPr>
        <w:t>17.11</w:t>
      </w:r>
      <w:r>
        <w:rPr>
          <w:color w:val="000000"/>
        </w:rPr>
        <w:t xml:space="preserve">. </w:t>
      </w:r>
      <w:r>
        <w:rPr>
          <w:color w:val="000000"/>
        </w:rPr>
        <w:tab/>
        <w:t>struktūrinio padalinio duomenys:</w:t>
      </w:r>
    </w:p>
    <w:p w:rsidR="00177800" w:rsidRDefault="00334F6E">
      <w:pPr>
        <w:ind w:firstLine="567"/>
        <w:jc w:val="both"/>
        <w:rPr>
          <w:color w:val="000000"/>
        </w:rPr>
      </w:pPr>
      <w:r>
        <w:rPr>
          <w:color w:val="000000"/>
        </w:rPr>
        <w:t>17.11.1</w:t>
      </w:r>
      <w:r>
        <w:rPr>
          <w:color w:val="000000"/>
        </w:rPr>
        <w:t>. eilės numeris didėjančia tvarka pagal Registre įrašo</w:t>
      </w:r>
      <w:r>
        <w:rPr>
          <w:color w:val="000000"/>
        </w:rPr>
        <w:t>mus struktūrinių padalinių duomenis;</w:t>
      </w:r>
    </w:p>
    <w:p w:rsidR="00177800" w:rsidRDefault="00334F6E">
      <w:pPr>
        <w:ind w:firstLine="567"/>
        <w:jc w:val="both"/>
        <w:rPr>
          <w:color w:val="000000"/>
        </w:rPr>
      </w:pPr>
      <w:r>
        <w:rPr>
          <w:color w:val="000000"/>
        </w:rPr>
        <w:t>17.11.2</w:t>
      </w:r>
      <w:r>
        <w:rPr>
          <w:color w:val="000000"/>
        </w:rPr>
        <w:t>. struktūrinio padalinio tipo kodas ir pavadinimas;</w:t>
      </w:r>
    </w:p>
    <w:p w:rsidR="00177800" w:rsidRDefault="00334F6E">
      <w:pPr>
        <w:ind w:firstLine="567"/>
        <w:jc w:val="both"/>
        <w:rPr>
          <w:color w:val="000000"/>
        </w:rPr>
      </w:pPr>
      <w:r>
        <w:rPr>
          <w:color w:val="000000"/>
        </w:rPr>
        <w:t>17.11.3</w:t>
      </w:r>
      <w:r>
        <w:rPr>
          <w:color w:val="000000"/>
        </w:rPr>
        <w:t>. Juridinių asmenų registre arba užsienio valstybės atitinkamame registre įregistruoto struktūrinio padalinio identifikacinis numeris;</w:t>
      </w:r>
    </w:p>
    <w:p w:rsidR="00177800" w:rsidRDefault="00334F6E">
      <w:pPr>
        <w:ind w:firstLine="567"/>
        <w:jc w:val="both"/>
        <w:rPr>
          <w:color w:val="000000"/>
        </w:rPr>
      </w:pPr>
      <w:r>
        <w:rPr>
          <w:color w:val="000000"/>
        </w:rPr>
        <w:t>17.11.4</w:t>
      </w:r>
      <w:r>
        <w:rPr>
          <w:color w:val="000000"/>
        </w:rPr>
        <w:t>. adresas;</w:t>
      </w:r>
    </w:p>
    <w:p w:rsidR="00177800" w:rsidRDefault="00334F6E">
      <w:pPr>
        <w:ind w:firstLine="567"/>
        <w:jc w:val="both"/>
        <w:rPr>
          <w:color w:val="000000"/>
        </w:rPr>
      </w:pPr>
      <w:r>
        <w:rPr>
          <w:color w:val="000000"/>
        </w:rPr>
        <w:t>17.11.5</w:t>
      </w:r>
      <w:r>
        <w:rPr>
          <w:color w:val="000000"/>
        </w:rPr>
        <w:t>. elektroninių ryšių rekvizitai;</w:t>
      </w:r>
    </w:p>
    <w:p w:rsidR="00177800" w:rsidRDefault="00334F6E">
      <w:pPr>
        <w:ind w:firstLine="567"/>
        <w:jc w:val="both"/>
        <w:rPr>
          <w:color w:val="000000"/>
        </w:rPr>
      </w:pPr>
      <w:r>
        <w:rPr>
          <w:color w:val="000000"/>
        </w:rPr>
        <w:t>17.11.6</w:t>
      </w:r>
      <w:r>
        <w:rPr>
          <w:color w:val="000000"/>
        </w:rPr>
        <w:t>. struktūrinio padalinio atstovo duomenys (asmens kodas, vardas ir pavardė);</w:t>
      </w:r>
    </w:p>
    <w:p w:rsidR="00177800" w:rsidRDefault="00334F6E">
      <w:pPr>
        <w:ind w:firstLine="567"/>
        <w:jc w:val="both"/>
        <w:rPr>
          <w:color w:val="000000"/>
        </w:rPr>
      </w:pPr>
      <w:r>
        <w:rPr>
          <w:color w:val="000000"/>
        </w:rPr>
        <w:t>17.11.7</w:t>
      </w:r>
      <w:r>
        <w:rPr>
          <w:color w:val="000000"/>
        </w:rPr>
        <w:t>. struktūrinio padalinio patalpos nuosavybės teisės tipo kodas ir pavadinimas;</w:t>
      </w:r>
    </w:p>
    <w:p w:rsidR="00177800" w:rsidRDefault="00334F6E">
      <w:pPr>
        <w:ind w:firstLine="567"/>
        <w:jc w:val="both"/>
      </w:pPr>
      <w:r>
        <w:t>17.11.8</w:t>
      </w:r>
      <w:r>
        <w:t>. struktūri</w:t>
      </w:r>
      <w:r>
        <w:t>nio padalinio patalpos savininko duomenys (asmens kodas, vardas</w:t>
      </w:r>
      <w:r>
        <w:rPr>
          <w:color w:val="000000"/>
        </w:rPr>
        <w:t xml:space="preserve"> ir</w:t>
      </w:r>
      <w:r>
        <w:t xml:space="preserve"> pavardė arba juridinio asmens pavadinimas, identifikacinis numeris);</w:t>
      </w:r>
    </w:p>
    <w:p w:rsidR="00177800" w:rsidRDefault="00334F6E">
      <w:pPr>
        <w:ind w:firstLine="567"/>
        <w:jc w:val="both"/>
        <w:rPr>
          <w:color w:val="000000"/>
        </w:rPr>
      </w:pPr>
      <w:r>
        <w:t>17.12</w:t>
      </w:r>
      <w:r>
        <w:t xml:space="preserve">. mokesčių mokėtojų grupės, prie kurios mokesčių mokėtojas priskirtas, kodas ir </w:t>
      </w:r>
      <w:r>
        <w:rPr>
          <w:color w:val="000000"/>
        </w:rPr>
        <w:t>pavadinimas.</w:t>
      </w:r>
    </w:p>
    <w:p w:rsidR="00177800" w:rsidRDefault="00334F6E">
      <w:pPr>
        <w:ind w:firstLine="567"/>
        <w:jc w:val="both"/>
        <w:rPr>
          <w:color w:val="000000"/>
        </w:rPr>
      </w:pPr>
      <w:r>
        <w:rPr>
          <w:color w:val="000000"/>
        </w:rPr>
        <w:t>18</w:t>
      </w:r>
      <w:r>
        <w:rPr>
          <w:color w:val="000000"/>
        </w:rPr>
        <w:t>. Regist</w:t>
      </w:r>
      <w:r>
        <w:rPr>
          <w:color w:val="000000"/>
        </w:rPr>
        <w:t>re tvarkomi šie specifiniai užsienio juridinių asmenų ar organizacijų duomenys:</w:t>
      </w:r>
    </w:p>
    <w:p w:rsidR="00177800" w:rsidRDefault="00334F6E">
      <w:pPr>
        <w:ind w:firstLine="567"/>
        <w:jc w:val="both"/>
        <w:rPr>
          <w:color w:val="000000"/>
        </w:rPr>
      </w:pPr>
      <w:r>
        <w:rPr>
          <w:color w:val="000000"/>
        </w:rPr>
        <w:t>18.1</w:t>
      </w:r>
      <w:r>
        <w:rPr>
          <w:color w:val="000000"/>
        </w:rPr>
        <w:t>. užsienio juridinio asmens įregistravimo užsienio valstybės registre kodas;</w:t>
      </w:r>
    </w:p>
    <w:p w:rsidR="00177800" w:rsidRDefault="00334F6E">
      <w:pPr>
        <w:ind w:firstLine="567"/>
        <w:jc w:val="both"/>
      </w:pPr>
      <w:r>
        <w:t>18.2</w:t>
      </w:r>
      <w:r>
        <w:t>. užsienio juridinio asmens rezidavimo šalies kodas;</w:t>
      </w:r>
    </w:p>
    <w:p w:rsidR="00177800" w:rsidRDefault="00334F6E">
      <w:pPr>
        <w:ind w:firstLine="567"/>
        <w:jc w:val="both"/>
      </w:pPr>
      <w:r>
        <w:t>18.3</w:t>
      </w:r>
      <w:r>
        <w:t>. užsienio juridinio asm</w:t>
      </w:r>
      <w:r>
        <w:t>ens buveinės adresas užsienio valstybėje, elektroninių ryšių rekvizitai;</w:t>
      </w:r>
    </w:p>
    <w:p w:rsidR="00177800" w:rsidRDefault="00334F6E">
      <w:pPr>
        <w:ind w:firstLine="567"/>
        <w:jc w:val="both"/>
      </w:pPr>
      <w:r>
        <w:t>18.4</w:t>
      </w:r>
      <w:r>
        <w:t>. nuolatinės buveinės, per kurią vykdoma užsienio juridinio asmens veikla, veiklos vietos adresas (adresai), elektroninių ryšių rekvizitai;</w:t>
      </w:r>
    </w:p>
    <w:p w:rsidR="00177800" w:rsidRDefault="00334F6E">
      <w:pPr>
        <w:ind w:firstLine="567"/>
        <w:jc w:val="both"/>
      </w:pPr>
      <w:r>
        <w:t>18.5</w:t>
      </w:r>
      <w:r>
        <w:t>. priklausomo atstovo (agen</w:t>
      </w:r>
      <w:r>
        <w:t>to) – fizinio asmens – duomenys (asmens kodas, vardas</w:t>
      </w:r>
      <w:r>
        <w:rPr>
          <w:color w:val="000000"/>
        </w:rPr>
        <w:t xml:space="preserve"> ir</w:t>
      </w:r>
      <w:r>
        <w:rPr>
          <w:b/>
        </w:rPr>
        <w:t xml:space="preserve"> </w:t>
      </w:r>
      <w:r>
        <w:t xml:space="preserve">pavardė, gyvenamosios vietos adresas) ir elektroninių ryšių rekvizitai; </w:t>
      </w:r>
    </w:p>
    <w:p w:rsidR="00177800" w:rsidRDefault="00334F6E">
      <w:pPr>
        <w:ind w:firstLine="567"/>
        <w:jc w:val="both"/>
      </w:pPr>
      <w:r>
        <w:t>18.6</w:t>
      </w:r>
      <w:r>
        <w:t xml:space="preserve">. priklausomo atstovo (agento) – Lietuvos juridinio asmens – duomenys (identifikacinis numeris, pavadinimas, buveinės adresas); </w:t>
      </w:r>
    </w:p>
    <w:p w:rsidR="00177800" w:rsidRDefault="00334F6E">
      <w:pPr>
        <w:ind w:firstLine="567"/>
        <w:jc w:val="both"/>
      </w:pPr>
      <w:r>
        <w:t>18.7</w:t>
      </w:r>
      <w:r>
        <w:t>. priklausomo atstovo (agento) – užsienio juridinio asmens – duomenys (įregistravimo į užsienio valstybės registrą iden</w:t>
      </w:r>
      <w:r>
        <w:t>tifikacinis numeris (kodas), pavadinimas, buveinės adresas užsienio valstybėje);</w:t>
      </w:r>
    </w:p>
    <w:p w:rsidR="00177800" w:rsidRDefault="00334F6E">
      <w:pPr>
        <w:ind w:firstLine="567"/>
        <w:jc w:val="both"/>
      </w:pPr>
      <w:r>
        <w:rPr>
          <w:color w:val="000000"/>
        </w:rPr>
        <w:t>18.8</w:t>
      </w:r>
      <w:r>
        <w:rPr>
          <w:color w:val="000000"/>
        </w:rPr>
        <w:t>. fiskalinio agento duomenys (asmens kodas, vardas ir pavardė – jei tai fizinis asmuo; identifikacinis numeris, pavadinimas, buveinės adresas – jei tai juridinis asmuo</w:t>
      </w:r>
      <w:r>
        <w:rPr>
          <w:color w:val="000000"/>
        </w:rPr>
        <w:t>) ir elektroninių ryšių rekvizitai</w:t>
      </w:r>
      <w:r>
        <w:t>;</w:t>
      </w:r>
    </w:p>
    <w:p w:rsidR="00177800" w:rsidRDefault="00334F6E">
      <w:pPr>
        <w:ind w:firstLine="567"/>
        <w:jc w:val="both"/>
      </w:pPr>
      <w:r>
        <w:t>18.9</w:t>
      </w:r>
      <w:r>
        <w:t>. veiklos laikotarpis (nuo–iki);</w:t>
      </w:r>
    </w:p>
    <w:p w:rsidR="00177800" w:rsidRDefault="00334F6E">
      <w:pPr>
        <w:ind w:firstLine="567"/>
        <w:jc w:val="both"/>
        <w:rPr>
          <w:color w:val="000000"/>
        </w:rPr>
      </w:pPr>
      <w:r>
        <w:rPr>
          <w:color w:val="000000"/>
        </w:rPr>
        <w:t>18.10</w:t>
      </w:r>
      <w:r>
        <w:rPr>
          <w:color w:val="000000"/>
        </w:rPr>
        <w:t>. užsienio juridinio asmens turimo nekilnojamojo turto Lietuvoje kadastro rekvizitai (registro numeris, bylos numeris ir kita) ir adresas;</w:t>
      </w:r>
    </w:p>
    <w:p w:rsidR="00177800" w:rsidRDefault="00334F6E">
      <w:pPr>
        <w:ind w:firstLine="567"/>
        <w:jc w:val="both"/>
      </w:pPr>
      <w:r>
        <w:rPr>
          <w:color w:val="000000"/>
        </w:rPr>
        <w:t>18.11</w:t>
      </w:r>
      <w:r>
        <w:rPr>
          <w:color w:val="000000"/>
        </w:rPr>
        <w:t xml:space="preserve">. E101 formos pažymos </w:t>
      </w:r>
      <w:r>
        <w:rPr>
          <w:color w:val="000000"/>
        </w:rPr>
        <w:t xml:space="preserve">galiojimo pradžia, pabaiga (metai, mėnuo, diena) </w:t>
      </w:r>
      <w:r>
        <w:t>pagal Lietuvos Respublikos apdraustųjų valstybiniu socialiniu draudimu ir valstybinio socialinio draudimo išmokų gavėjų registro duomenis;</w:t>
      </w:r>
    </w:p>
    <w:p w:rsidR="00177800" w:rsidRDefault="00334F6E">
      <w:pPr>
        <w:ind w:firstLine="567"/>
        <w:jc w:val="both"/>
        <w:rPr>
          <w:color w:val="000000"/>
        </w:rPr>
      </w:pPr>
      <w:r>
        <w:rPr>
          <w:color w:val="000000"/>
        </w:rPr>
        <w:t>18.12</w:t>
      </w:r>
      <w:r>
        <w:rPr>
          <w:color w:val="000000"/>
        </w:rPr>
        <w:t xml:space="preserve">. mokesčių mokėtojų grupės, prie kurios mokesčių mokėtojas </w:t>
      </w:r>
      <w:r>
        <w:rPr>
          <w:color w:val="000000"/>
        </w:rPr>
        <w:t>priskirtas, kodas ir pavadinimas.</w:t>
      </w:r>
    </w:p>
    <w:p w:rsidR="00177800" w:rsidRDefault="00334F6E"/>
    <w:p w:rsidR="00177800" w:rsidRDefault="00334F6E">
      <w:pPr>
        <w:jc w:val="center"/>
        <w:rPr>
          <w:b/>
          <w:color w:val="000000"/>
        </w:rPr>
      </w:pPr>
      <w:r>
        <w:rPr>
          <w:b/>
          <w:color w:val="000000"/>
        </w:rPr>
        <w:t>II</w:t>
      </w:r>
      <w:r>
        <w:rPr>
          <w:b/>
          <w:color w:val="000000"/>
        </w:rPr>
        <w:t xml:space="preserve">. </w:t>
      </w:r>
      <w:r>
        <w:rPr>
          <w:b/>
          <w:color w:val="000000"/>
        </w:rPr>
        <w:t>DIPLOMATINIŲ ATSTOVYBIŲ, KONSULINIŲ ĮSTAIGŲ, TARPTAUTINIŲ ORGANIZACIJŲ ARBA JŲ ATSTOVYBIŲ DUOMENYS</w:t>
      </w:r>
    </w:p>
    <w:p w:rsidR="00177800" w:rsidRDefault="00177800">
      <w:pPr>
        <w:jc w:val="both"/>
        <w:rPr>
          <w:b/>
          <w:color w:val="000000"/>
        </w:rPr>
      </w:pPr>
    </w:p>
    <w:p w:rsidR="00177800" w:rsidRDefault="00334F6E">
      <w:pPr>
        <w:ind w:firstLine="567"/>
        <w:jc w:val="both"/>
        <w:rPr>
          <w:color w:val="000000"/>
        </w:rPr>
      </w:pPr>
      <w:r>
        <w:rPr>
          <w:color w:val="000000"/>
        </w:rPr>
        <w:t>19</w:t>
      </w:r>
      <w:r>
        <w:rPr>
          <w:color w:val="000000"/>
        </w:rPr>
        <w:t xml:space="preserve">. Registre tvarkomi šie diplomatinių atstovybių, konsulinių įstaigų, tarptautinių organizacijų arba jų </w:t>
      </w:r>
      <w:r>
        <w:rPr>
          <w:color w:val="000000"/>
        </w:rPr>
        <w:t xml:space="preserve">atstovybių duomenys: </w:t>
      </w:r>
    </w:p>
    <w:p w:rsidR="00177800" w:rsidRDefault="00334F6E">
      <w:pPr>
        <w:ind w:firstLine="567"/>
        <w:jc w:val="both"/>
        <w:rPr>
          <w:color w:val="000000"/>
        </w:rPr>
      </w:pPr>
      <w:r>
        <w:rPr>
          <w:color w:val="000000"/>
        </w:rPr>
        <w:t>19.1</w:t>
      </w:r>
      <w:r>
        <w:rPr>
          <w:color w:val="000000"/>
        </w:rPr>
        <w:t>. mokesčių mokėtojo identifikacinis numeris;</w:t>
      </w:r>
    </w:p>
    <w:p w:rsidR="00177800" w:rsidRDefault="00334F6E">
      <w:pPr>
        <w:ind w:firstLine="567"/>
        <w:jc w:val="both"/>
        <w:rPr>
          <w:color w:val="000000"/>
        </w:rPr>
      </w:pPr>
      <w:r>
        <w:rPr>
          <w:color w:val="000000"/>
        </w:rPr>
        <w:t>19.2</w:t>
      </w:r>
      <w:r>
        <w:rPr>
          <w:color w:val="000000"/>
        </w:rPr>
        <w:t>. pavadinimas;</w:t>
      </w:r>
    </w:p>
    <w:p w:rsidR="00177800" w:rsidRDefault="00334F6E">
      <w:pPr>
        <w:ind w:firstLine="567"/>
        <w:jc w:val="both"/>
        <w:rPr>
          <w:color w:val="000000"/>
        </w:rPr>
      </w:pPr>
      <w:r>
        <w:rPr>
          <w:color w:val="000000"/>
        </w:rPr>
        <w:t>19.3</w:t>
      </w:r>
      <w:r>
        <w:rPr>
          <w:color w:val="000000"/>
        </w:rPr>
        <w:t>. mokesčių mokėtojo tipo kodas ir pavadinimas;</w:t>
      </w:r>
    </w:p>
    <w:p w:rsidR="00177800" w:rsidRDefault="00334F6E">
      <w:pPr>
        <w:ind w:firstLine="567"/>
        <w:jc w:val="both"/>
        <w:rPr>
          <w:color w:val="000000"/>
        </w:rPr>
      </w:pPr>
      <w:r>
        <w:rPr>
          <w:color w:val="000000"/>
        </w:rPr>
        <w:t>19.4</w:t>
      </w:r>
      <w:r>
        <w:rPr>
          <w:color w:val="000000"/>
        </w:rPr>
        <w:t>. adresas;</w:t>
      </w:r>
    </w:p>
    <w:p w:rsidR="00177800" w:rsidRDefault="00334F6E">
      <w:pPr>
        <w:ind w:firstLine="567"/>
        <w:jc w:val="both"/>
        <w:rPr>
          <w:color w:val="000000"/>
        </w:rPr>
      </w:pPr>
      <w:r>
        <w:rPr>
          <w:color w:val="000000"/>
        </w:rPr>
        <w:t>19.5</w:t>
      </w:r>
      <w:r>
        <w:rPr>
          <w:color w:val="000000"/>
        </w:rPr>
        <w:t>. elektroninių ryšių rekvizitai;</w:t>
      </w:r>
    </w:p>
    <w:p w:rsidR="00177800" w:rsidRDefault="00334F6E">
      <w:pPr>
        <w:ind w:firstLine="567"/>
        <w:jc w:val="both"/>
        <w:rPr>
          <w:color w:val="000000"/>
        </w:rPr>
      </w:pPr>
      <w:r>
        <w:rPr>
          <w:color w:val="000000"/>
        </w:rPr>
        <w:t>19.6</w:t>
      </w:r>
      <w:r>
        <w:rPr>
          <w:color w:val="000000"/>
        </w:rPr>
        <w:t>. buhalterinę apskaitą tvarkančio asm</w:t>
      </w:r>
      <w:r>
        <w:rPr>
          <w:color w:val="000000"/>
        </w:rPr>
        <w:t>ens duomenys (</w:t>
      </w:r>
      <w:r>
        <w:t>asmens kodas, vardas</w:t>
      </w:r>
      <w:r>
        <w:rPr>
          <w:color w:val="000000"/>
        </w:rPr>
        <w:t xml:space="preserve"> ir</w:t>
      </w:r>
      <w:r>
        <w:t xml:space="preserve"> pavardė, gyvenamosios vietos adresas – jei tai fizinis asmuo; juridinio asmens kodas, pavadinimas, buveinės adresas – jei tai juridinis asmuo, ir </w:t>
      </w:r>
      <w:r>
        <w:rPr>
          <w:color w:val="000000"/>
        </w:rPr>
        <w:t>elektroninių ryšių rekvizitai);</w:t>
      </w:r>
    </w:p>
    <w:p w:rsidR="00177800" w:rsidRDefault="00334F6E">
      <w:pPr>
        <w:ind w:firstLine="567"/>
        <w:jc w:val="both"/>
        <w:rPr>
          <w:color w:val="000000"/>
        </w:rPr>
      </w:pPr>
      <w:r>
        <w:rPr>
          <w:color w:val="000000"/>
        </w:rPr>
        <w:t>19.7</w:t>
      </w:r>
      <w:r>
        <w:rPr>
          <w:color w:val="000000"/>
        </w:rPr>
        <w:t xml:space="preserve">. savivaldybės, kurios </w:t>
      </w:r>
      <w:r>
        <w:rPr>
          <w:color w:val="000000"/>
        </w:rPr>
        <w:t>teritorijoje įregistruotas mokesčių mokėtojas, kodas ir pavadinimas;</w:t>
      </w:r>
    </w:p>
    <w:p w:rsidR="00177800" w:rsidRDefault="00334F6E">
      <w:pPr>
        <w:ind w:firstLine="567"/>
        <w:jc w:val="both"/>
        <w:rPr>
          <w:color w:val="000000"/>
        </w:rPr>
      </w:pPr>
      <w:r>
        <w:rPr>
          <w:color w:val="000000"/>
        </w:rPr>
        <w:t>19.8</w:t>
      </w:r>
      <w:r>
        <w:rPr>
          <w:color w:val="000000"/>
        </w:rPr>
        <w:t xml:space="preserve">. pridėtinės vertės mokesčio mokėtojo kodas (kodo suteikimo ir panaikinimo datos), įregistravimo pridėtinės vertės mokesčio mokėtoju, išregistravimo iš pridėtinės vertės mokesčio </w:t>
      </w:r>
      <w:r>
        <w:rPr>
          <w:color w:val="000000"/>
        </w:rPr>
        <w:t>mokėtojų datos (jeigu juridinis asmuo yra pridėtinės vertės mokesčio mokėtojas);</w:t>
      </w:r>
    </w:p>
    <w:p w:rsidR="00177800" w:rsidRDefault="00334F6E">
      <w:pPr>
        <w:ind w:firstLine="567"/>
        <w:jc w:val="both"/>
        <w:rPr>
          <w:color w:val="000000"/>
        </w:rPr>
      </w:pPr>
      <w:r>
        <w:rPr>
          <w:color w:val="000000"/>
        </w:rPr>
        <w:t>19.9</w:t>
      </w:r>
      <w:r>
        <w:rPr>
          <w:color w:val="000000"/>
        </w:rPr>
        <w:t>. įregistravimo į Registrą data;</w:t>
      </w:r>
    </w:p>
    <w:p w:rsidR="00177800" w:rsidRDefault="00334F6E">
      <w:pPr>
        <w:ind w:firstLine="567"/>
        <w:jc w:val="both"/>
        <w:rPr>
          <w:color w:val="000000"/>
        </w:rPr>
      </w:pPr>
      <w:r>
        <w:rPr>
          <w:color w:val="000000"/>
        </w:rPr>
        <w:t>19.10</w:t>
      </w:r>
      <w:r>
        <w:t>.</w:t>
      </w:r>
      <w:r>
        <w:rPr>
          <w:color w:val="000000"/>
        </w:rPr>
        <w:t xml:space="preserve"> išregistravimo iš Registro data ir priežastis;</w:t>
      </w:r>
    </w:p>
    <w:p w:rsidR="00177800" w:rsidRDefault="00334F6E">
      <w:pPr>
        <w:ind w:firstLine="567"/>
        <w:jc w:val="both"/>
      </w:pPr>
      <w:r>
        <w:t>19.11</w:t>
      </w:r>
      <w:r>
        <w:t xml:space="preserve">. </w:t>
      </w:r>
      <w:r>
        <w:rPr>
          <w:color w:val="000000"/>
        </w:rPr>
        <w:t xml:space="preserve">Registro duomenų pakeitimo, galiojimo ir panaikinimo datos; </w:t>
      </w:r>
    </w:p>
    <w:p w:rsidR="00177800" w:rsidRDefault="00334F6E">
      <w:pPr>
        <w:ind w:firstLine="567"/>
        <w:jc w:val="both"/>
      </w:pPr>
      <w:r>
        <w:t>19</w:t>
      </w:r>
      <w:r>
        <w:t>.12</w:t>
      </w:r>
      <w:r>
        <w:t>. Registro tvarkymo įstaigos kodas ir pavadinimas.</w:t>
      </w:r>
    </w:p>
    <w:p w:rsidR="00177800" w:rsidRDefault="00334F6E">
      <w:pPr>
        <w:ind w:firstLine="567"/>
        <w:jc w:val="both"/>
        <w:rPr>
          <w:b/>
          <w:color w:val="000000"/>
        </w:rPr>
      </w:pPr>
    </w:p>
    <w:p w:rsidR="00177800" w:rsidRDefault="00334F6E">
      <w:pPr>
        <w:jc w:val="center"/>
        <w:rPr>
          <w:b/>
          <w:color w:val="000000"/>
        </w:rPr>
      </w:pPr>
      <w:r>
        <w:rPr>
          <w:b/>
          <w:color w:val="000000"/>
        </w:rPr>
        <w:t>III</w:t>
      </w:r>
      <w:r>
        <w:rPr>
          <w:b/>
          <w:color w:val="000000"/>
        </w:rPr>
        <w:t xml:space="preserve">. </w:t>
      </w:r>
      <w:r>
        <w:rPr>
          <w:b/>
          <w:color w:val="000000"/>
        </w:rPr>
        <w:t>INVESTICINIŲ FONDŲ DUOMENYS</w:t>
      </w:r>
    </w:p>
    <w:p w:rsidR="00177800" w:rsidRDefault="00177800">
      <w:pPr>
        <w:ind w:firstLine="567"/>
        <w:jc w:val="both"/>
        <w:rPr>
          <w:b/>
          <w:color w:val="000000"/>
        </w:rPr>
      </w:pPr>
    </w:p>
    <w:p w:rsidR="00177800" w:rsidRDefault="00334F6E">
      <w:pPr>
        <w:ind w:firstLine="567"/>
        <w:jc w:val="both"/>
        <w:rPr>
          <w:color w:val="000000"/>
        </w:rPr>
      </w:pPr>
      <w:r>
        <w:rPr>
          <w:color w:val="000000"/>
        </w:rPr>
        <w:t>20</w:t>
      </w:r>
      <w:r>
        <w:rPr>
          <w:color w:val="000000"/>
        </w:rPr>
        <w:t>.</w:t>
      </w:r>
      <w:r>
        <w:t xml:space="preserve"> Registre tvarkomi šie investicinių fondų</w:t>
      </w:r>
      <w:r>
        <w:rPr>
          <w:b/>
          <w:color w:val="000000"/>
        </w:rPr>
        <w:t xml:space="preserve"> </w:t>
      </w:r>
      <w:r>
        <w:rPr>
          <w:color w:val="000000"/>
        </w:rPr>
        <w:t>duomenys:</w:t>
      </w:r>
    </w:p>
    <w:p w:rsidR="00177800" w:rsidRDefault="00334F6E">
      <w:pPr>
        <w:ind w:firstLine="567"/>
        <w:jc w:val="both"/>
        <w:rPr>
          <w:color w:val="000000"/>
        </w:rPr>
      </w:pPr>
      <w:r>
        <w:rPr>
          <w:color w:val="000000"/>
        </w:rPr>
        <w:t>20.1</w:t>
      </w:r>
      <w:r>
        <w:rPr>
          <w:color w:val="000000"/>
        </w:rPr>
        <w:t>. mokesčių mokėtojo identifikacinis numeris;</w:t>
      </w:r>
    </w:p>
    <w:p w:rsidR="00177800" w:rsidRDefault="00334F6E">
      <w:pPr>
        <w:ind w:firstLine="567"/>
        <w:jc w:val="both"/>
        <w:rPr>
          <w:color w:val="000000"/>
        </w:rPr>
      </w:pPr>
      <w:r>
        <w:rPr>
          <w:color w:val="000000"/>
        </w:rPr>
        <w:t>20.2</w:t>
      </w:r>
      <w:r>
        <w:rPr>
          <w:color w:val="000000"/>
        </w:rPr>
        <w:t>. pavadinimas;</w:t>
      </w:r>
    </w:p>
    <w:p w:rsidR="00177800" w:rsidRDefault="00334F6E">
      <w:pPr>
        <w:ind w:firstLine="567"/>
        <w:jc w:val="both"/>
        <w:rPr>
          <w:color w:val="000000"/>
        </w:rPr>
      </w:pPr>
      <w:r>
        <w:rPr>
          <w:color w:val="000000"/>
        </w:rPr>
        <w:t>20.3</w:t>
      </w:r>
      <w:r>
        <w:rPr>
          <w:color w:val="000000"/>
        </w:rPr>
        <w:t>. finansų rinkos</w:t>
      </w:r>
      <w:r>
        <w:rPr>
          <w:color w:val="000000"/>
        </w:rPr>
        <w:t xml:space="preserve"> priežiūros institucijos suteiktas kodas;</w:t>
      </w:r>
    </w:p>
    <w:p w:rsidR="00177800" w:rsidRDefault="00334F6E">
      <w:pPr>
        <w:ind w:firstLine="567"/>
        <w:jc w:val="both"/>
        <w:rPr>
          <w:color w:val="000000"/>
        </w:rPr>
      </w:pPr>
      <w:r>
        <w:rPr>
          <w:color w:val="000000"/>
        </w:rPr>
        <w:t>20.4</w:t>
      </w:r>
      <w:r>
        <w:rPr>
          <w:color w:val="000000"/>
        </w:rPr>
        <w:t>. adresas;</w:t>
      </w:r>
    </w:p>
    <w:p w:rsidR="00177800" w:rsidRDefault="00334F6E">
      <w:pPr>
        <w:ind w:firstLine="567"/>
        <w:jc w:val="both"/>
        <w:rPr>
          <w:color w:val="000000"/>
        </w:rPr>
      </w:pPr>
      <w:r>
        <w:rPr>
          <w:color w:val="000000"/>
        </w:rPr>
        <w:t>20.5</w:t>
      </w:r>
      <w:r>
        <w:rPr>
          <w:color w:val="000000"/>
        </w:rPr>
        <w:t>. elektroninių ryšių rekvizitai;</w:t>
      </w:r>
    </w:p>
    <w:p w:rsidR="00177800" w:rsidRDefault="00334F6E">
      <w:pPr>
        <w:ind w:firstLine="567"/>
        <w:jc w:val="both"/>
        <w:rPr>
          <w:color w:val="000000"/>
        </w:rPr>
      </w:pPr>
      <w:r>
        <w:rPr>
          <w:color w:val="000000"/>
        </w:rPr>
        <w:t>20.6</w:t>
      </w:r>
      <w:r>
        <w:rPr>
          <w:color w:val="000000"/>
        </w:rPr>
        <w:t>. valdymo įmonės duomenys;</w:t>
      </w:r>
    </w:p>
    <w:p w:rsidR="00177800" w:rsidRDefault="00334F6E">
      <w:pPr>
        <w:ind w:firstLine="567"/>
        <w:jc w:val="both"/>
        <w:rPr>
          <w:color w:val="000000"/>
        </w:rPr>
      </w:pPr>
      <w:r>
        <w:rPr>
          <w:color w:val="000000"/>
        </w:rPr>
        <w:t>20.7</w:t>
      </w:r>
      <w:r>
        <w:rPr>
          <w:color w:val="000000"/>
        </w:rPr>
        <w:t>. buhalterinę apskaitą tvarkančio asmens duomenys (</w:t>
      </w:r>
      <w:r>
        <w:t xml:space="preserve">asmens kodas, vardas ir pavardė, gyvenamosios vietos adresas – jei tai fizinis asmuo; juridinio asmens kodas, pavadinimas, buveinės adresas – jei tai juridinis asmuo, ir </w:t>
      </w:r>
      <w:r>
        <w:rPr>
          <w:color w:val="000000"/>
        </w:rPr>
        <w:t>elektroninių ryšių rekvizitai);</w:t>
      </w:r>
    </w:p>
    <w:p w:rsidR="00177800" w:rsidRDefault="00334F6E">
      <w:pPr>
        <w:ind w:firstLine="567"/>
        <w:jc w:val="both"/>
        <w:rPr>
          <w:color w:val="000000"/>
        </w:rPr>
      </w:pPr>
      <w:r>
        <w:rPr>
          <w:color w:val="000000"/>
        </w:rPr>
        <w:t>20.8</w:t>
      </w:r>
      <w:r>
        <w:rPr>
          <w:color w:val="000000"/>
        </w:rPr>
        <w:t xml:space="preserve">. vykdomos veiklos rūšies kodas ir </w:t>
      </w:r>
      <w:r>
        <w:rPr>
          <w:color w:val="000000"/>
        </w:rPr>
        <w:t>pavadinimas;</w:t>
      </w:r>
    </w:p>
    <w:p w:rsidR="00177800" w:rsidRDefault="00334F6E">
      <w:pPr>
        <w:ind w:firstLine="567"/>
        <w:jc w:val="both"/>
        <w:rPr>
          <w:color w:val="000000"/>
        </w:rPr>
      </w:pPr>
      <w:r>
        <w:rPr>
          <w:color w:val="000000"/>
        </w:rPr>
        <w:t>20.9</w:t>
      </w:r>
      <w:r>
        <w:rPr>
          <w:color w:val="000000"/>
        </w:rPr>
        <w:t>. savivaldybės, kurios teritorijoje įregistruotas mokesčių mokėtojas, kodas ir pavadinimas;</w:t>
      </w:r>
    </w:p>
    <w:p w:rsidR="00177800" w:rsidRDefault="00334F6E">
      <w:pPr>
        <w:ind w:firstLine="567"/>
        <w:jc w:val="both"/>
        <w:rPr>
          <w:color w:val="000000"/>
        </w:rPr>
      </w:pPr>
      <w:r>
        <w:rPr>
          <w:color w:val="000000"/>
        </w:rPr>
        <w:t>20.10</w:t>
      </w:r>
      <w:r>
        <w:rPr>
          <w:color w:val="000000"/>
        </w:rPr>
        <w:t xml:space="preserve">. pridėtinės vertės mokesčio mokėtojo kodas (kodo suteikimo ir panaikinimo datos), įregistravimo pridėtinės vertės mokesčio mokėtoju, </w:t>
      </w:r>
      <w:r>
        <w:rPr>
          <w:color w:val="000000"/>
        </w:rPr>
        <w:t>išregistravimo iš pridėtinės vertės mokesčio mokėtojų datos (jeigu juridinis asmuo yra pridėtinės vertės mokesčio mokėtojas);</w:t>
      </w:r>
    </w:p>
    <w:p w:rsidR="00177800" w:rsidRDefault="00334F6E">
      <w:pPr>
        <w:ind w:firstLine="567"/>
        <w:jc w:val="both"/>
        <w:rPr>
          <w:color w:val="000000"/>
        </w:rPr>
      </w:pPr>
      <w:r>
        <w:rPr>
          <w:color w:val="000000"/>
        </w:rPr>
        <w:t>20.11</w:t>
      </w:r>
      <w:r>
        <w:rPr>
          <w:color w:val="000000"/>
        </w:rPr>
        <w:t>. įregistravimo į Registrą data;</w:t>
      </w:r>
    </w:p>
    <w:p w:rsidR="00177800" w:rsidRDefault="00334F6E">
      <w:pPr>
        <w:ind w:firstLine="567"/>
        <w:jc w:val="both"/>
        <w:rPr>
          <w:color w:val="000000"/>
        </w:rPr>
      </w:pPr>
      <w:r>
        <w:rPr>
          <w:color w:val="000000"/>
        </w:rPr>
        <w:t>20.12</w:t>
      </w:r>
      <w:r>
        <w:rPr>
          <w:color w:val="000000"/>
        </w:rPr>
        <w:t>. išregistravimo iš Registro data ir priežastis;</w:t>
      </w:r>
    </w:p>
    <w:p w:rsidR="00177800" w:rsidRDefault="00334F6E">
      <w:pPr>
        <w:ind w:firstLine="567"/>
        <w:jc w:val="both"/>
      </w:pPr>
      <w:r>
        <w:t>20.13</w:t>
      </w:r>
      <w:r>
        <w:t xml:space="preserve">. </w:t>
      </w:r>
      <w:r>
        <w:rPr>
          <w:color w:val="000000"/>
        </w:rPr>
        <w:t>Registro duomenų pa</w:t>
      </w:r>
      <w:r>
        <w:rPr>
          <w:color w:val="000000"/>
        </w:rPr>
        <w:t xml:space="preserve">keitimo, galiojimo ir panaikinimo datos; </w:t>
      </w:r>
    </w:p>
    <w:p w:rsidR="00177800" w:rsidRDefault="00334F6E">
      <w:pPr>
        <w:ind w:firstLine="567"/>
        <w:jc w:val="both"/>
      </w:pPr>
      <w:r>
        <w:t>20.14</w:t>
      </w:r>
      <w:r>
        <w:t>. Registro tvarkymo įstaigos kodas ir pavadinimas.</w:t>
      </w:r>
    </w:p>
    <w:p w:rsidR="00177800" w:rsidRDefault="00334F6E"/>
    <w:p w:rsidR="00177800" w:rsidRDefault="00334F6E">
      <w:pPr>
        <w:jc w:val="center"/>
        <w:rPr>
          <w:b/>
        </w:rPr>
      </w:pPr>
      <w:r>
        <w:rPr>
          <w:b/>
        </w:rPr>
        <w:t>IV</w:t>
      </w:r>
      <w:r>
        <w:rPr>
          <w:b/>
        </w:rPr>
        <w:t xml:space="preserve">. </w:t>
      </w:r>
      <w:r>
        <w:rPr>
          <w:b/>
        </w:rPr>
        <w:t>BENDRI IR SPECIFINIAI NUOLATINIŲ LIETUVOS GYVENTOJŲ, ĮREGISTRUOJAMŲ Į REGISTRĄ PAGAL PRAŠYMĄ ĮREGISTRUOTI, DUOMENYS</w:t>
      </w:r>
    </w:p>
    <w:p w:rsidR="00177800" w:rsidRDefault="00177800">
      <w:pPr>
        <w:jc w:val="both"/>
      </w:pPr>
    </w:p>
    <w:p w:rsidR="00177800" w:rsidRDefault="00334F6E">
      <w:pPr>
        <w:ind w:firstLine="567"/>
        <w:jc w:val="both"/>
        <w:rPr>
          <w:strike/>
        </w:rPr>
      </w:pPr>
      <w:r>
        <w:t>21</w:t>
      </w:r>
      <w:r>
        <w:t>.</w:t>
      </w:r>
      <w:r>
        <w:rPr>
          <w:b/>
        </w:rPr>
        <w:t xml:space="preserve"> </w:t>
      </w:r>
      <w:r>
        <w:t>Registre tvarkom</w:t>
      </w:r>
      <w:r>
        <w:t>i šie bendri nuolatinių Lietuvos gyventojų, įregistruojamų į Registrą pagal prašymą įregistruoti, duomenys:</w:t>
      </w:r>
    </w:p>
    <w:p w:rsidR="00177800" w:rsidRDefault="00334F6E">
      <w:pPr>
        <w:ind w:firstLine="567"/>
        <w:jc w:val="both"/>
      </w:pPr>
      <w:r>
        <w:t>21.1</w:t>
      </w:r>
      <w:r>
        <w:t>. mokesčių mokėtojo identifikacinis numeris arba asmens kodas;</w:t>
      </w:r>
    </w:p>
    <w:p w:rsidR="00177800" w:rsidRDefault="00334F6E">
      <w:pPr>
        <w:ind w:firstLine="567"/>
        <w:jc w:val="both"/>
        <w:rPr>
          <w:color w:val="000000"/>
        </w:rPr>
      </w:pPr>
      <w:r>
        <w:rPr>
          <w:color w:val="000000"/>
        </w:rPr>
        <w:t>21.2</w:t>
      </w:r>
      <w:r>
        <w:rPr>
          <w:color w:val="000000"/>
        </w:rPr>
        <w:t xml:space="preserve">. gimimo data (jeigu nenurodytas asmens kodas ar kitas identifikacinis </w:t>
      </w:r>
      <w:r>
        <w:rPr>
          <w:color w:val="000000"/>
        </w:rPr>
        <w:t>numeris);</w:t>
      </w:r>
    </w:p>
    <w:p w:rsidR="00177800" w:rsidRDefault="00334F6E">
      <w:pPr>
        <w:ind w:firstLine="567"/>
        <w:jc w:val="both"/>
        <w:rPr>
          <w:strike/>
        </w:rPr>
      </w:pPr>
      <w:r>
        <w:t>21.3</w:t>
      </w:r>
      <w:r>
        <w:t>. vardas (-ai) ir pavardė (-ės);</w:t>
      </w:r>
    </w:p>
    <w:p w:rsidR="00177800" w:rsidRDefault="00334F6E">
      <w:pPr>
        <w:ind w:firstLine="567"/>
        <w:jc w:val="both"/>
      </w:pPr>
      <w:r>
        <w:t>21.4</w:t>
      </w:r>
      <w:r>
        <w:t xml:space="preserve">. asmens tapatybę patvirtinančių dokumentų duomenys (pagal Lietuvos Respublikos gyventojų registro duomenis): </w:t>
      </w:r>
    </w:p>
    <w:p w:rsidR="00177800" w:rsidRDefault="00334F6E">
      <w:pPr>
        <w:ind w:firstLine="567"/>
        <w:jc w:val="both"/>
      </w:pPr>
      <w:r>
        <w:t>21.4.1</w:t>
      </w:r>
      <w:r>
        <w:t>. dokumento rūšis;</w:t>
      </w:r>
    </w:p>
    <w:p w:rsidR="00177800" w:rsidRDefault="00334F6E">
      <w:pPr>
        <w:ind w:firstLine="567"/>
        <w:jc w:val="both"/>
      </w:pPr>
      <w:r>
        <w:t>21.4.2</w:t>
      </w:r>
      <w:r>
        <w:t>. dokumento numeris;</w:t>
      </w:r>
    </w:p>
    <w:p w:rsidR="00177800" w:rsidRDefault="00334F6E">
      <w:pPr>
        <w:ind w:firstLine="567"/>
        <w:jc w:val="both"/>
      </w:pPr>
      <w:r>
        <w:t>21.4.3</w:t>
      </w:r>
      <w:r>
        <w:t>. dokumento išdavi</w:t>
      </w:r>
      <w:r>
        <w:t>mo data;</w:t>
      </w:r>
    </w:p>
    <w:p w:rsidR="00177800" w:rsidRDefault="00334F6E">
      <w:pPr>
        <w:ind w:firstLine="567"/>
        <w:jc w:val="both"/>
      </w:pPr>
      <w:r>
        <w:t>21.4.4</w:t>
      </w:r>
      <w:r>
        <w:t xml:space="preserve">. dokumentą išdavusios valstybės kodas ir pavadinimas; </w:t>
      </w:r>
    </w:p>
    <w:p w:rsidR="00177800" w:rsidRDefault="00334F6E">
      <w:pPr>
        <w:ind w:firstLine="567"/>
        <w:jc w:val="both"/>
      </w:pPr>
      <w:r>
        <w:t>21.4.5</w:t>
      </w:r>
      <w:r>
        <w:t>. dokumento galiojimo datos (nuo–iki);</w:t>
      </w:r>
    </w:p>
    <w:p w:rsidR="00177800" w:rsidRDefault="00334F6E">
      <w:pPr>
        <w:ind w:firstLine="567"/>
        <w:jc w:val="both"/>
      </w:pPr>
      <w:r>
        <w:t>21.5</w:t>
      </w:r>
      <w:r>
        <w:t>. deklaruota gyvenamoji vieta Lietuvoje (pagal Lietuvos Respublikos gyventojų registro teikiamus duomenis):</w:t>
      </w:r>
    </w:p>
    <w:p w:rsidR="00177800" w:rsidRDefault="00334F6E">
      <w:pPr>
        <w:ind w:firstLine="567"/>
        <w:jc w:val="both"/>
      </w:pPr>
      <w:r>
        <w:t>21.5.1</w:t>
      </w:r>
      <w:r>
        <w:t xml:space="preserve">. </w:t>
      </w:r>
      <w:r>
        <w:t>atvykimo į deklaruotą gyvenamąją vietą data;</w:t>
      </w:r>
    </w:p>
    <w:p w:rsidR="00177800" w:rsidRDefault="00334F6E">
      <w:pPr>
        <w:ind w:firstLine="567"/>
        <w:jc w:val="both"/>
      </w:pPr>
      <w:r>
        <w:t>21.5.2</w:t>
      </w:r>
      <w:r>
        <w:t>. išvykimo iš deklaruotos gyvenamosios vietos data;</w:t>
      </w:r>
    </w:p>
    <w:p w:rsidR="00177800" w:rsidRDefault="00334F6E">
      <w:pPr>
        <w:ind w:firstLine="567"/>
        <w:jc w:val="both"/>
      </w:pPr>
      <w:r>
        <w:t>21.5.3</w:t>
      </w:r>
      <w:r>
        <w:t>. jeigu neturi deklaruotos gyvenamosios vietos, savivaldybės, kurioje gyvena, pavadinimas;</w:t>
      </w:r>
    </w:p>
    <w:p w:rsidR="00177800" w:rsidRDefault="00334F6E">
      <w:pPr>
        <w:ind w:firstLine="567"/>
        <w:jc w:val="both"/>
      </w:pPr>
      <w:r>
        <w:t>21.5.4</w:t>
      </w:r>
      <w:r>
        <w:t xml:space="preserve">. jeigu asmuo išvyksta nuolat gyventi </w:t>
      </w:r>
      <w:r>
        <w:t>į užsienį, išvykimo vieta (valstybė) ir išvykimo data;</w:t>
      </w:r>
    </w:p>
    <w:p w:rsidR="00177800" w:rsidRDefault="00334F6E">
      <w:pPr>
        <w:ind w:firstLine="567"/>
        <w:jc w:val="both"/>
        <w:rPr>
          <w:strike/>
          <w:color w:val="000000"/>
        </w:rPr>
      </w:pPr>
      <w:r>
        <w:rPr>
          <w:color w:val="000000"/>
        </w:rPr>
        <w:t>21.6</w:t>
      </w:r>
      <w:r>
        <w:rPr>
          <w:color w:val="000000"/>
        </w:rPr>
        <w:t>. gyvenamosios vietos Lietuvoje, nustatytos Registro tvarkymo įstaigos ar nurodytos nuolatinio gyventojo pateiktame prašyme įregistruoti;</w:t>
      </w:r>
    </w:p>
    <w:p w:rsidR="00177800" w:rsidRDefault="00334F6E">
      <w:pPr>
        <w:ind w:firstLine="567"/>
        <w:jc w:val="both"/>
        <w:rPr>
          <w:strike/>
        </w:rPr>
      </w:pPr>
      <w:r>
        <w:t>21.7</w:t>
      </w:r>
      <w:r>
        <w:t>. elektroninių ryšių rekvizitai;</w:t>
      </w:r>
    </w:p>
    <w:p w:rsidR="00177800" w:rsidRDefault="00334F6E">
      <w:pPr>
        <w:ind w:firstLine="567"/>
        <w:jc w:val="both"/>
        <w:rPr>
          <w:strike/>
        </w:rPr>
      </w:pPr>
      <w:r>
        <w:t>21.8</w:t>
      </w:r>
      <w:r>
        <w:t xml:space="preserve">. </w:t>
      </w:r>
      <w:r>
        <w:t>vykdomos veiklos rūšis (-ys);</w:t>
      </w:r>
    </w:p>
    <w:p w:rsidR="00177800" w:rsidRDefault="00334F6E">
      <w:pPr>
        <w:ind w:firstLine="567"/>
        <w:jc w:val="both"/>
      </w:pPr>
      <w:r>
        <w:t>21.9</w:t>
      </w:r>
      <w:r>
        <w:t>. mokesčių mokėtojo tipo kodas (-ai) ir pavadinimas (-ai);</w:t>
      </w:r>
    </w:p>
    <w:p w:rsidR="00177800" w:rsidRDefault="00334F6E">
      <w:pPr>
        <w:ind w:firstLine="567"/>
        <w:jc w:val="both"/>
      </w:pPr>
      <w:r>
        <w:t>21.10</w:t>
      </w:r>
      <w:r>
        <w:t>. pridėtinės vertės mokesčio mokėtojo kodas (kodo suteikimo ir panaikinimo datos), įregistravimo pridėtinės vertės mokesčio mokėtoju, išregistravimo i</w:t>
      </w:r>
      <w:r>
        <w:t>š pridėtinės vertės mokesčio mokėtojų datos (jeigu asmuo yra pridėtinės vertės mokesčio mokėtojas);</w:t>
      </w:r>
    </w:p>
    <w:p w:rsidR="00177800" w:rsidRDefault="00334F6E">
      <w:pPr>
        <w:ind w:firstLine="567"/>
        <w:jc w:val="both"/>
        <w:rPr>
          <w:color w:val="000000"/>
        </w:rPr>
      </w:pPr>
      <w:r>
        <w:rPr>
          <w:color w:val="000000"/>
        </w:rPr>
        <w:t>21.11</w:t>
      </w:r>
      <w:r>
        <w:rPr>
          <w:color w:val="000000"/>
        </w:rPr>
        <w:t>.</w:t>
      </w:r>
      <w:r>
        <w:rPr>
          <w:b/>
          <w:color w:val="000000"/>
        </w:rPr>
        <w:t xml:space="preserve"> </w:t>
      </w:r>
      <w:r>
        <w:rPr>
          <w:color w:val="000000"/>
        </w:rPr>
        <w:t>savivaldybės, kurios teritorijoje įregistruotas mokesčių mokėtojas, kodas ir pavadinimas;</w:t>
      </w:r>
    </w:p>
    <w:p w:rsidR="00177800" w:rsidRDefault="00334F6E">
      <w:pPr>
        <w:ind w:firstLine="567"/>
        <w:jc w:val="both"/>
        <w:rPr>
          <w:color w:val="000000"/>
        </w:rPr>
      </w:pPr>
      <w:r>
        <w:rPr>
          <w:color w:val="000000"/>
        </w:rPr>
        <w:t>21.12</w:t>
      </w:r>
      <w:r>
        <w:rPr>
          <w:color w:val="000000"/>
        </w:rPr>
        <w:t xml:space="preserve">. veiklos vykdymo pradžia ir pabaiga; </w:t>
      </w:r>
    </w:p>
    <w:p w:rsidR="00177800" w:rsidRDefault="00334F6E">
      <w:pPr>
        <w:ind w:firstLine="567"/>
        <w:jc w:val="both"/>
        <w:rPr>
          <w:b/>
        </w:rPr>
      </w:pPr>
      <w:r>
        <w:t>21.13</w:t>
      </w:r>
      <w:r>
        <w:t>.</w:t>
      </w:r>
      <w:r>
        <w:rPr>
          <w:b/>
        </w:rPr>
        <w:t xml:space="preserve"> </w:t>
      </w:r>
      <w:r>
        <w:t>įregistravimo į Registrą data;</w:t>
      </w:r>
    </w:p>
    <w:p w:rsidR="00177800" w:rsidRDefault="00334F6E">
      <w:pPr>
        <w:ind w:firstLine="567"/>
        <w:jc w:val="both"/>
        <w:rPr>
          <w:color w:val="000000"/>
        </w:rPr>
      </w:pPr>
      <w:r>
        <w:rPr>
          <w:color w:val="000000"/>
        </w:rPr>
        <w:t>21.14</w:t>
      </w:r>
      <w:r>
        <w:rPr>
          <w:color w:val="000000"/>
        </w:rPr>
        <w:t>. išregistravimo iš Registro data ir priežastis (mirties data);</w:t>
      </w:r>
    </w:p>
    <w:p w:rsidR="00177800" w:rsidRDefault="00334F6E">
      <w:pPr>
        <w:ind w:firstLine="567"/>
        <w:jc w:val="both"/>
      </w:pPr>
      <w:r>
        <w:t>21.15</w:t>
      </w:r>
      <w:r>
        <w:t xml:space="preserve">. </w:t>
      </w:r>
      <w:r>
        <w:rPr>
          <w:color w:val="000000"/>
        </w:rPr>
        <w:t xml:space="preserve">Registro duomenų pakeitimo, galiojimo ir panaikinimo datos; </w:t>
      </w:r>
    </w:p>
    <w:p w:rsidR="00177800" w:rsidRDefault="00334F6E">
      <w:pPr>
        <w:ind w:firstLine="567"/>
        <w:jc w:val="both"/>
      </w:pPr>
      <w:r>
        <w:t>21.16</w:t>
      </w:r>
      <w:r>
        <w:t>. Registro tvarkymo įstaigos kodas ir pavadinimas;</w:t>
      </w:r>
    </w:p>
    <w:p w:rsidR="00177800" w:rsidRDefault="00334F6E">
      <w:pPr>
        <w:ind w:firstLine="567"/>
        <w:jc w:val="both"/>
        <w:rPr>
          <w:color w:val="000000"/>
        </w:rPr>
      </w:pPr>
      <w:r>
        <w:rPr>
          <w:color w:val="000000"/>
        </w:rPr>
        <w:t>21.17</w:t>
      </w:r>
      <w:r>
        <w:rPr>
          <w:color w:val="000000"/>
        </w:rPr>
        <w:t xml:space="preserve">. </w:t>
      </w:r>
      <w:r>
        <w:rPr>
          <w:color w:val="000000"/>
        </w:rPr>
        <w:t>mokesčių mokėtojų grupės, prie kurios mokesčių mokėtojas priskirtas, kodas ir pavadinimas.</w:t>
      </w:r>
    </w:p>
    <w:p w:rsidR="00177800" w:rsidRDefault="00334F6E">
      <w:pPr>
        <w:ind w:firstLine="567"/>
        <w:jc w:val="both"/>
      </w:pPr>
      <w:r>
        <w:rPr>
          <w:bCs/>
          <w:color w:val="000000"/>
        </w:rPr>
        <w:t>22</w:t>
      </w:r>
      <w:r>
        <w:rPr>
          <w:bCs/>
          <w:color w:val="000000"/>
        </w:rPr>
        <w:t>.</w:t>
      </w:r>
      <w:r>
        <w:t xml:space="preserve"> Registre tvarkomi šie specifiniai nuolatinių Lietuvos gyventojų, vykdančių individualią veiklą (išskyrus įsigijusius verslo liudijimus), duomenys:</w:t>
      </w:r>
    </w:p>
    <w:p w:rsidR="00177800" w:rsidRDefault="00334F6E">
      <w:pPr>
        <w:ind w:firstLine="567"/>
        <w:jc w:val="both"/>
        <w:rPr>
          <w:color w:val="000000"/>
        </w:rPr>
      </w:pPr>
      <w:r>
        <w:t>22.1</w:t>
      </w:r>
      <w:r>
        <w:t xml:space="preserve">. </w:t>
      </w:r>
      <w:r>
        <w:t xml:space="preserve">individualios veiklos </w:t>
      </w:r>
      <w:r>
        <w:rPr>
          <w:color w:val="000000"/>
        </w:rPr>
        <w:t>vykdymo vietos duomenys:</w:t>
      </w:r>
    </w:p>
    <w:p w:rsidR="00177800" w:rsidRDefault="00334F6E">
      <w:pPr>
        <w:ind w:firstLine="567"/>
        <w:jc w:val="both"/>
      </w:pPr>
      <w:r>
        <w:t>22.1.1</w:t>
      </w:r>
      <w:r>
        <w:t xml:space="preserve">. veiklos vykdymo vietos adresas; </w:t>
      </w:r>
    </w:p>
    <w:p w:rsidR="00177800" w:rsidRDefault="00334F6E">
      <w:pPr>
        <w:ind w:firstLine="567"/>
        <w:jc w:val="both"/>
      </w:pPr>
      <w:r>
        <w:t>22.1.2</w:t>
      </w:r>
      <w:r>
        <w:t>. elektroninių ryšių rekvizitai;</w:t>
      </w:r>
    </w:p>
    <w:p w:rsidR="00177800" w:rsidRDefault="00334F6E">
      <w:pPr>
        <w:ind w:firstLine="567"/>
        <w:jc w:val="both"/>
      </w:pPr>
      <w:r>
        <w:t>22.2</w:t>
      </w:r>
      <w:r>
        <w:t>. individualios veiklos pažymos išdavimo duomenys (išdavimo data ir numeris).</w:t>
      </w:r>
    </w:p>
    <w:p w:rsidR="00177800" w:rsidRDefault="00334F6E"/>
    <w:p w:rsidR="00177800" w:rsidRDefault="00334F6E">
      <w:pPr>
        <w:jc w:val="center"/>
        <w:rPr>
          <w:b/>
        </w:rPr>
      </w:pPr>
      <w:r>
        <w:rPr>
          <w:b/>
        </w:rPr>
        <w:t>V</w:t>
      </w:r>
      <w:r>
        <w:rPr>
          <w:b/>
        </w:rPr>
        <w:t xml:space="preserve">. </w:t>
      </w:r>
      <w:r>
        <w:rPr>
          <w:b/>
        </w:rPr>
        <w:t>BENDRI IR SPECIFINIAI N</w:t>
      </w:r>
      <w:r>
        <w:rPr>
          <w:b/>
        </w:rPr>
        <w:t>ENUOLATINIŲ LIETUVOS GYVENTOJŲ, ĮREGISTRUOJAMŲ Į REGISTRĄ PAGAL PRAŠYMĄ ĮREGISTRUOTI, DUOMENYS</w:t>
      </w:r>
    </w:p>
    <w:p w:rsidR="00177800" w:rsidRDefault="00177800">
      <w:pPr>
        <w:jc w:val="both"/>
      </w:pPr>
    </w:p>
    <w:p w:rsidR="00177800" w:rsidRDefault="00334F6E">
      <w:pPr>
        <w:ind w:firstLine="567"/>
        <w:jc w:val="both"/>
        <w:rPr>
          <w:strike/>
        </w:rPr>
      </w:pPr>
      <w:r>
        <w:t>23</w:t>
      </w:r>
      <w:r>
        <w:t>. Registre tvarkomi šie bendri nenuolatinių Lietuvos gyventojų, įregistruojamų į Registrą pagal prašymą įregistruoti, duomenys:</w:t>
      </w:r>
    </w:p>
    <w:p w:rsidR="00177800" w:rsidRDefault="00334F6E">
      <w:pPr>
        <w:ind w:firstLine="567"/>
        <w:jc w:val="both"/>
      </w:pPr>
      <w:r>
        <w:t>23.1</w:t>
      </w:r>
      <w:r>
        <w:t xml:space="preserve">. mokesčių mokėtojo </w:t>
      </w:r>
      <w:r>
        <w:t>identifikacinis numeris arba asmens kodas;</w:t>
      </w:r>
    </w:p>
    <w:p w:rsidR="00177800" w:rsidRDefault="00334F6E">
      <w:pPr>
        <w:ind w:firstLine="567"/>
        <w:jc w:val="both"/>
      </w:pPr>
      <w:r>
        <w:t>23.2</w:t>
      </w:r>
      <w:r>
        <w:t>. vardas (-ai) ir pavardė (-ės);</w:t>
      </w:r>
    </w:p>
    <w:p w:rsidR="00177800" w:rsidRDefault="00334F6E">
      <w:pPr>
        <w:ind w:firstLine="567"/>
        <w:jc w:val="both"/>
      </w:pPr>
      <w:r>
        <w:t>23.3</w:t>
      </w:r>
      <w:r>
        <w:t>. nenuolatinio Lietuvos gyventojo asmens tapatybę patvirtinančiuose dokumentuose nurodytas asmens kodas ar kitas identifikacinis numeris;</w:t>
      </w:r>
    </w:p>
    <w:p w:rsidR="00177800" w:rsidRDefault="00334F6E">
      <w:pPr>
        <w:ind w:firstLine="567"/>
        <w:jc w:val="both"/>
        <w:rPr>
          <w:color w:val="000000"/>
        </w:rPr>
      </w:pPr>
      <w:r>
        <w:rPr>
          <w:color w:val="000000"/>
        </w:rPr>
        <w:t>23.4</w:t>
      </w:r>
      <w:r>
        <w:rPr>
          <w:color w:val="000000"/>
        </w:rPr>
        <w:t>. gimimo data (jei</w:t>
      </w:r>
      <w:r>
        <w:rPr>
          <w:color w:val="000000"/>
        </w:rPr>
        <w:t>gu nenurodytas asmens kodas ar kitas identifikacinis numeris);</w:t>
      </w:r>
    </w:p>
    <w:p w:rsidR="00177800" w:rsidRDefault="00334F6E">
      <w:pPr>
        <w:ind w:firstLine="567"/>
        <w:jc w:val="both"/>
      </w:pPr>
      <w:r>
        <w:t>23.5</w:t>
      </w:r>
      <w:r>
        <w:t>. asmens tapatybę patvirtinančių dokumentų duomenys:</w:t>
      </w:r>
    </w:p>
    <w:p w:rsidR="00177800" w:rsidRDefault="00334F6E">
      <w:pPr>
        <w:ind w:firstLine="567"/>
        <w:jc w:val="both"/>
      </w:pPr>
      <w:r>
        <w:t>23.5.1</w:t>
      </w:r>
      <w:r>
        <w:t>. dokumento rūšis;</w:t>
      </w:r>
    </w:p>
    <w:p w:rsidR="00177800" w:rsidRDefault="00334F6E">
      <w:pPr>
        <w:ind w:firstLine="567"/>
        <w:jc w:val="both"/>
      </w:pPr>
      <w:r>
        <w:t>23.5.2</w:t>
      </w:r>
      <w:r>
        <w:t>. dokumento numeris;</w:t>
      </w:r>
    </w:p>
    <w:p w:rsidR="00177800" w:rsidRDefault="00334F6E">
      <w:pPr>
        <w:ind w:firstLine="567"/>
        <w:jc w:val="both"/>
      </w:pPr>
      <w:r>
        <w:t>23.5.3</w:t>
      </w:r>
      <w:r>
        <w:t>. dokumentą išdavusios valstybės kodas ir pavadinimas;</w:t>
      </w:r>
    </w:p>
    <w:p w:rsidR="00177800" w:rsidRDefault="00334F6E">
      <w:pPr>
        <w:ind w:firstLine="567"/>
        <w:jc w:val="both"/>
      </w:pPr>
      <w:r>
        <w:t>23.6</w:t>
      </w:r>
      <w:r>
        <w:t>. deklaruota gyvenamoji vieta Lietuvoje (pagal Lietuvos Respublikos gyventojų registro pateiktus duomenis):</w:t>
      </w:r>
    </w:p>
    <w:p w:rsidR="00177800" w:rsidRDefault="00334F6E">
      <w:pPr>
        <w:ind w:firstLine="567"/>
        <w:jc w:val="both"/>
      </w:pPr>
      <w:r>
        <w:t>23.6.1</w:t>
      </w:r>
      <w:r>
        <w:t>. atvykimo į gyvenamąją vietą data;</w:t>
      </w:r>
    </w:p>
    <w:p w:rsidR="00177800" w:rsidRDefault="00334F6E">
      <w:pPr>
        <w:ind w:firstLine="567"/>
        <w:jc w:val="both"/>
      </w:pPr>
      <w:r>
        <w:t>23.6.2</w:t>
      </w:r>
      <w:r>
        <w:t>. išvykimo iš gyvenamosios vietos data;</w:t>
      </w:r>
    </w:p>
    <w:p w:rsidR="00177800" w:rsidRDefault="00334F6E">
      <w:pPr>
        <w:ind w:firstLine="567"/>
        <w:jc w:val="both"/>
      </w:pPr>
      <w:r>
        <w:t>23.6.3</w:t>
      </w:r>
      <w:r>
        <w:t>. jeigu neturi gyvenamosios vietos, savival</w:t>
      </w:r>
      <w:r>
        <w:t>dybės, kurioje gyvena, pavadinimas;</w:t>
      </w:r>
    </w:p>
    <w:p w:rsidR="00177800" w:rsidRDefault="00334F6E">
      <w:pPr>
        <w:ind w:firstLine="567"/>
        <w:jc w:val="both"/>
      </w:pPr>
      <w:r>
        <w:t>23.6.4</w:t>
      </w:r>
      <w:r>
        <w:t>. išvykimo į užsienio valstybę data;</w:t>
      </w:r>
    </w:p>
    <w:p w:rsidR="00177800" w:rsidRDefault="00334F6E">
      <w:pPr>
        <w:ind w:firstLine="567"/>
        <w:jc w:val="both"/>
      </w:pPr>
      <w:r>
        <w:t>23.7</w:t>
      </w:r>
      <w:r>
        <w:t>. gyvenamoji vieta užsienio valstybėje;</w:t>
      </w:r>
    </w:p>
    <w:p w:rsidR="00177800" w:rsidRDefault="00334F6E">
      <w:pPr>
        <w:ind w:firstLine="567"/>
        <w:jc w:val="both"/>
      </w:pPr>
      <w:r>
        <w:t>23.8</w:t>
      </w:r>
      <w:r>
        <w:t>. elektroninių ryšių rekvizitai;</w:t>
      </w:r>
    </w:p>
    <w:p w:rsidR="00177800" w:rsidRDefault="00334F6E">
      <w:pPr>
        <w:ind w:firstLine="567"/>
        <w:jc w:val="both"/>
      </w:pPr>
      <w:r>
        <w:t>23.9</w:t>
      </w:r>
      <w:r>
        <w:t>. vykdomos veiklos rūšis (-ys);</w:t>
      </w:r>
    </w:p>
    <w:p w:rsidR="00177800" w:rsidRDefault="00334F6E">
      <w:pPr>
        <w:ind w:firstLine="567"/>
        <w:jc w:val="both"/>
      </w:pPr>
      <w:r>
        <w:t>23.10</w:t>
      </w:r>
      <w:r>
        <w:t>. mokesčių mokėtojo tipo kodas (-</w:t>
      </w:r>
      <w:r>
        <w:t>ai);</w:t>
      </w:r>
    </w:p>
    <w:p w:rsidR="00177800" w:rsidRDefault="00334F6E">
      <w:pPr>
        <w:ind w:firstLine="567"/>
        <w:jc w:val="both"/>
      </w:pPr>
      <w:r>
        <w:t>23.11</w:t>
      </w:r>
      <w:r>
        <w:t>. pridėtinės vertės mokesčio mokėtojo kodas (kodo suteikimo ir panaikinimo datos), įregistravimo pridėtinės vertės mokesčio mokėtoju, išregistravimo iš pridėtinės vertės mokesčio mokėtojų datos (jeigu asmuo yra pridėtinės vertės mokesčio mokė</w:t>
      </w:r>
      <w:r>
        <w:t>tojas);</w:t>
      </w:r>
    </w:p>
    <w:p w:rsidR="00177800" w:rsidRDefault="00334F6E">
      <w:pPr>
        <w:ind w:firstLine="567"/>
        <w:jc w:val="both"/>
      </w:pPr>
      <w:r>
        <w:t>23.12</w:t>
      </w:r>
      <w:r>
        <w:t>. savivaldybės, kurios teritorijoje įregistruotas mokesčių mokėtojas, kodas ir pavadinimas;</w:t>
      </w:r>
    </w:p>
    <w:p w:rsidR="00177800" w:rsidRDefault="00334F6E">
      <w:pPr>
        <w:ind w:firstLine="567"/>
        <w:jc w:val="both"/>
      </w:pPr>
      <w:r>
        <w:t>23.13</w:t>
      </w:r>
      <w:r>
        <w:t>. veiklos vykdymo pradžia ir pabaiga;</w:t>
      </w:r>
    </w:p>
    <w:p w:rsidR="00177800" w:rsidRDefault="00334F6E">
      <w:pPr>
        <w:ind w:firstLine="567"/>
        <w:jc w:val="both"/>
      </w:pPr>
      <w:r>
        <w:t>23.14</w:t>
      </w:r>
      <w:r>
        <w:t xml:space="preserve">. įregistravimo į Registrą data (veiklos pradžia); </w:t>
      </w:r>
    </w:p>
    <w:p w:rsidR="00177800" w:rsidRDefault="00334F6E">
      <w:pPr>
        <w:ind w:firstLine="567"/>
        <w:jc w:val="both"/>
      </w:pPr>
      <w:r>
        <w:t>23.15</w:t>
      </w:r>
      <w:r>
        <w:t>. išregistravimo iš Registro d</w:t>
      </w:r>
      <w:r>
        <w:t>ata ir priežastis;</w:t>
      </w:r>
    </w:p>
    <w:p w:rsidR="00177800" w:rsidRDefault="00334F6E">
      <w:pPr>
        <w:ind w:firstLine="567"/>
        <w:jc w:val="both"/>
      </w:pPr>
      <w:r>
        <w:t>23.16</w:t>
      </w:r>
      <w:r>
        <w:t xml:space="preserve">. </w:t>
      </w:r>
      <w:r>
        <w:rPr>
          <w:color w:val="000000"/>
        </w:rPr>
        <w:t>Registro duomenų pakeitimo, galiojimo</w:t>
      </w:r>
      <w:r>
        <w:t xml:space="preserve"> ir</w:t>
      </w:r>
      <w:r>
        <w:rPr>
          <w:color w:val="000000"/>
        </w:rPr>
        <w:t xml:space="preserve"> </w:t>
      </w:r>
      <w:r>
        <w:t>panaikinimo</w:t>
      </w:r>
      <w:r>
        <w:rPr>
          <w:color w:val="000000"/>
        </w:rPr>
        <w:t xml:space="preserve"> datos; </w:t>
      </w:r>
    </w:p>
    <w:p w:rsidR="00177800" w:rsidRDefault="00334F6E">
      <w:pPr>
        <w:ind w:firstLine="567"/>
        <w:jc w:val="both"/>
      </w:pPr>
      <w:r>
        <w:t>23.17</w:t>
      </w:r>
      <w:r>
        <w:t>. Registro tvarkymo įstaigos kodas ir pavadinimas.</w:t>
      </w:r>
    </w:p>
    <w:p w:rsidR="00177800" w:rsidRDefault="00334F6E">
      <w:pPr>
        <w:ind w:firstLine="567"/>
        <w:jc w:val="both"/>
        <w:rPr>
          <w:color w:val="000000"/>
        </w:rPr>
      </w:pPr>
      <w:r>
        <w:rPr>
          <w:color w:val="000000"/>
        </w:rPr>
        <w:t>23.18</w:t>
      </w:r>
      <w:r>
        <w:rPr>
          <w:color w:val="000000"/>
        </w:rPr>
        <w:t>. mokesčių mokėtojų grupės, prie kurios mokesčių mokėtojas priskirtas, kodas ir pavadinimas.</w:t>
      </w:r>
    </w:p>
    <w:p w:rsidR="00177800" w:rsidRDefault="00334F6E">
      <w:pPr>
        <w:ind w:firstLine="567"/>
        <w:jc w:val="both"/>
      </w:pPr>
      <w:r>
        <w:t>24</w:t>
      </w:r>
      <w:r>
        <w:t xml:space="preserve">. Registre tvarkomi šie specifiniai nenuolatinių Lietuvos gyventojų, vykdančių individualią veiklą per nuolatines bazes Lietuvoje ir (ar) įregistruojamų į Registrą kitais mokesčių įstatymų nustatytais atvejais, duomenys: </w:t>
      </w:r>
    </w:p>
    <w:p w:rsidR="00177800" w:rsidRDefault="00334F6E">
      <w:pPr>
        <w:ind w:firstLine="567"/>
        <w:jc w:val="both"/>
      </w:pPr>
      <w:r>
        <w:t>24.1</w:t>
      </w:r>
      <w:r>
        <w:t>. rezidavimo vietos val</w:t>
      </w:r>
      <w:r>
        <w:t>stybės pavadinimas;</w:t>
      </w:r>
    </w:p>
    <w:p w:rsidR="00177800" w:rsidRDefault="00334F6E">
      <w:pPr>
        <w:ind w:firstLine="567"/>
        <w:jc w:val="both"/>
      </w:pPr>
      <w:r>
        <w:t>24.2</w:t>
      </w:r>
      <w:r>
        <w:t>. nuolatinė gyvenamoji vieta užsienio valstybėje;</w:t>
      </w:r>
    </w:p>
    <w:p w:rsidR="00177800" w:rsidRDefault="00334F6E">
      <w:pPr>
        <w:ind w:firstLine="567"/>
        <w:jc w:val="both"/>
      </w:pPr>
      <w:r>
        <w:t>24.3</w:t>
      </w:r>
      <w:r>
        <w:t>. veiklos vykdymo vietos Lietuvoje adresas;</w:t>
      </w:r>
    </w:p>
    <w:p w:rsidR="00177800" w:rsidRDefault="00334F6E">
      <w:pPr>
        <w:ind w:firstLine="567"/>
        <w:jc w:val="both"/>
        <w:rPr>
          <w:strike/>
        </w:rPr>
      </w:pPr>
      <w:r>
        <w:t>24.4</w:t>
      </w:r>
      <w:r>
        <w:t>. priklausomo atstovo (agento) (nuolatinio ar nenuolatinio Lietuvos gyventojo) asmens kodas, vardas ir pavardė, nuolat</w:t>
      </w:r>
      <w:r>
        <w:t>inė gyvenamoji vieta Lietuvoje ir (ar) nuolatinė gyvenamoji vieta užsienio valstybėje;</w:t>
      </w:r>
    </w:p>
    <w:p w:rsidR="00177800" w:rsidRDefault="00334F6E">
      <w:pPr>
        <w:ind w:firstLine="567"/>
        <w:jc w:val="both"/>
      </w:pPr>
      <w:r>
        <w:t>24.5</w:t>
      </w:r>
      <w:r>
        <w:t>. priklausomo atstovo (agento) (Lietuvos juridinio asmens) duomenys (kodas, pavadinimas, buveinės adresas, elektroninių ryšių rekvizitai);</w:t>
      </w:r>
    </w:p>
    <w:p w:rsidR="00177800" w:rsidRDefault="00334F6E">
      <w:pPr>
        <w:ind w:firstLine="567"/>
        <w:jc w:val="both"/>
      </w:pPr>
      <w:r>
        <w:t>24.6</w:t>
      </w:r>
      <w:r>
        <w:t xml:space="preserve">. priklausomo </w:t>
      </w:r>
      <w:r>
        <w:t>atstovo (agento) (užsienio juridinio asmens, vykdančio veiklą Lietuvoje) duomenys (identifikacinis numeris užsienio valstybėje, pavadinimas, buveinės adresas, elektroninių ryšių rekvizitai);</w:t>
      </w:r>
    </w:p>
    <w:p w:rsidR="00177800" w:rsidRDefault="00334F6E">
      <w:pPr>
        <w:ind w:firstLine="567"/>
        <w:jc w:val="both"/>
      </w:pPr>
      <w:r>
        <w:t>24.7</w:t>
      </w:r>
      <w:r>
        <w:t>. priklausomo atstovo (agento) (užsienio juridinio asmens</w:t>
      </w:r>
      <w:r>
        <w:t>, nevykdančio veiklos Lietuvoje) duomenys (identifikacinis numeris užsienio valstybėje, pavadinimas, buveinės adresas, elektroninių ryšių rekvizitai).</w:t>
      </w:r>
    </w:p>
    <w:p w:rsidR="00177800" w:rsidRDefault="00334F6E"/>
    <w:p w:rsidR="00177800" w:rsidRDefault="00334F6E">
      <w:pPr>
        <w:jc w:val="center"/>
        <w:rPr>
          <w:b/>
        </w:rPr>
      </w:pPr>
      <w:r>
        <w:rPr>
          <w:b/>
        </w:rPr>
        <w:t>VI</w:t>
      </w:r>
      <w:r>
        <w:rPr>
          <w:b/>
        </w:rPr>
        <w:t xml:space="preserve">. </w:t>
      </w:r>
      <w:r>
        <w:rPr>
          <w:b/>
        </w:rPr>
        <w:t xml:space="preserve">BENDRI IR SPECIFINIAI NUOLATINIŲ IR NENUOLATINIŲ LIETUVOS GYVENTOJŲ, KURIŲ REGISTRAVIMO </w:t>
      </w:r>
      <w:r>
        <w:rPr>
          <w:b/>
        </w:rPr>
        <w:t>DUOMENIS PATEIKIA MOKESTĮ IŠSKAIČIUOJANTIS ASMUO, DUOMENYS</w:t>
      </w:r>
    </w:p>
    <w:p w:rsidR="00177800" w:rsidRDefault="00177800">
      <w:pPr>
        <w:jc w:val="both"/>
        <w:rPr>
          <w:b/>
          <w:caps/>
        </w:rPr>
      </w:pPr>
    </w:p>
    <w:p w:rsidR="00177800" w:rsidRDefault="00334F6E">
      <w:pPr>
        <w:ind w:firstLine="567"/>
        <w:jc w:val="both"/>
      </w:pPr>
      <w:r>
        <w:t>25</w:t>
      </w:r>
      <w:r>
        <w:t>. Registre tvarkomi šie bendri nuolatinių ir nenuolatinių Lietuvos gyventojų, kurių registravimo duomenis pateikia mokestį išskaičiuojantis asmuo, duomenys:</w:t>
      </w:r>
    </w:p>
    <w:p w:rsidR="00177800" w:rsidRDefault="00334F6E">
      <w:pPr>
        <w:ind w:firstLine="567"/>
        <w:jc w:val="both"/>
      </w:pPr>
      <w:r>
        <w:t>25.1</w:t>
      </w:r>
      <w:r>
        <w:t>. mokesčių mokėtojo identif</w:t>
      </w:r>
      <w:r>
        <w:t>ikacinis numeris arba asmens kodas;</w:t>
      </w:r>
    </w:p>
    <w:p w:rsidR="00177800" w:rsidRDefault="00334F6E">
      <w:pPr>
        <w:ind w:firstLine="567"/>
        <w:jc w:val="both"/>
        <w:rPr>
          <w:color w:val="000000"/>
        </w:rPr>
      </w:pPr>
      <w:r>
        <w:rPr>
          <w:color w:val="000000"/>
        </w:rPr>
        <w:t>25.2</w:t>
      </w:r>
      <w:r>
        <w:rPr>
          <w:color w:val="000000"/>
        </w:rPr>
        <w:t>. gimimo data (jeigu nenurodytas asmens kodas ar kitas identifikacinis numeris);</w:t>
      </w:r>
    </w:p>
    <w:p w:rsidR="00177800" w:rsidRDefault="00334F6E">
      <w:pPr>
        <w:ind w:firstLine="567"/>
        <w:jc w:val="both"/>
      </w:pPr>
      <w:r>
        <w:t>25.3</w:t>
      </w:r>
      <w:r>
        <w:t>. vardas (-ai) ir pavardė (-ės);</w:t>
      </w:r>
    </w:p>
    <w:p w:rsidR="00177800" w:rsidRDefault="00334F6E">
      <w:pPr>
        <w:ind w:firstLine="567"/>
        <w:jc w:val="both"/>
      </w:pPr>
      <w:r>
        <w:t>25.4</w:t>
      </w:r>
      <w:r>
        <w:t>. nenuolatinio Lietuvos gyventojo asmens tapatybę patvirtinančiuose dokumentuose n</w:t>
      </w:r>
      <w:r>
        <w:t>urodytas asmens kodas ar kitas identifikacinis numeris;</w:t>
      </w:r>
    </w:p>
    <w:p w:rsidR="00177800" w:rsidRDefault="00334F6E">
      <w:pPr>
        <w:ind w:firstLine="567"/>
        <w:jc w:val="both"/>
      </w:pPr>
      <w:r>
        <w:t>25.5</w:t>
      </w:r>
      <w:r>
        <w:t>. nuolatinio Lietuvos gyventojo asmens tapatybę patvirtinančių dokumentų duomenys (pagal Lietuvos Respublikos gyventojų registro teikiamus duomenis) pagal Nuostatų 21.4 punktą;</w:t>
      </w:r>
    </w:p>
    <w:p w:rsidR="00177800" w:rsidRDefault="00334F6E">
      <w:pPr>
        <w:ind w:firstLine="567"/>
        <w:jc w:val="both"/>
      </w:pPr>
      <w:r>
        <w:t>25.6</w:t>
      </w:r>
      <w:r>
        <w:t>. dekla</w:t>
      </w:r>
      <w:r>
        <w:t>ruota gyvenamoji vieta Lietuvoje (pagal Lietuvos Respublikos gyventojų registro teikiamus duomenis) pagal Nuostatų 21.5 punktą;</w:t>
      </w:r>
    </w:p>
    <w:p w:rsidR="00177800" w:rsidRDefault="00334F6E">
      <w:pPr>
        <w:ind w:firstLine="567"/>
        <w:jc w:val="both"/>
        <w:rPr>
          <w:strike/>
        </w:rPr>
      </w:pPr>
      <w:r>
        <w:t>25.7</w:t>
      </w:r>
      <w:r>
        <w:t>. elektroninių ryšių rekvizitai;</w:t>
      </w:r>
    </w:p>
    <w:p w:rsidR="00177800" w:rsidRDefault="00334F6E">
      <w:pPr>
        <w:ind w:firstLine="567"/>
        <w:jc w:val="both"/>
        <w:rPr>
          <w:strike/>
        </w:rPr>
      </w:pPr>
      <w:r>
        <w:t>25.8</w:t>
      </w:r>
      <w:r>
        <w:t>. vykdomos veiklos rūšis (-ys);</w:t>
      </w:r>
    </w:p>
    <w:p w:rsidR="00177800" w:rsidRDefault="00334F6E">
      <w:pPr>
        <w:ind w:firstLine="567"/>
        <w:jc w:val="both"/>
      </w:pPr>
      <w:r>
        <w:t>25.9</w:t>
      </w:r>
      <w:r>
        <w:t>. mokesčių mokėtojo tipo kodas (-ai) ir</w:t>
      </w:r>
      <w:r>
        <w:t xml:space="preserve"> pavadinimas (-ai);</w:t>
      </w:r>
    </w:p>
    <w:p w:rsidR="00177800" w:rsidRDefault="00334F6E">
      <w:pPr>
        <w:ind w:firstLine="567"/>
        <w:jc w:val="both"/>
        <w:rPr>
          <w:color w:val="000000"/>
        </w:rPr>
      </w:pPr>
      <w:r>
        <w:rPr>
          <w:color w:val="000000"/>
        </w:rPr>
        <w:t>25.10</w:t>
      </w:r>
      <w:r>
        <w:rPr>
          <w:color w:val="000000"/>
        </w:rPr>
        <w:t>.</w:t>
      </w:r>
      <w:r>
        <w:rPr>
          <w:b/>
          <w:color w:val="000000"/>
        </w:rPr>
        <w:t xml:space="preserve"> </w:t>
      </w:r>
      <w:r>
        <w:rPr>
          <w:color w:val="000000"/>
        </w:rPr>
        <w:t>savivaldybės, kurios teritorijoje įregistruotas mokesčių mokėtojas, kodas ir pavadinimas;</w:t>
      </w:r>
    </w:p>
    <w:p w:rsidR="00177800" w:rsidRDefault="00334F6E">
      <w:pPr>
        <w:ind w:firstLine="567"/>
        <w:jc w:val="both"/>
        <w:rPr>
          <w:color w:val="000000"/>
        </w:rPr>
      </w:pPr>
      <w:r>
        <w:rPr>
          <w:color w:val="000000"/>
        </w:rPr>
        <w:t>25.11</w:t>
      </w:r>
      <w:r>
        <w:rPr>
          <w:color w:val="000000"/>
        </w:rPr>
        <w:t>. veiklos vykdymo pradžia ir pabaiga;</w:t>
      </w:r>
    </w:p>
    <w:p w:rsidR="00177800" w:rsidRDefault="00334F6E">
      <w:pPr>
        <w:ind w:firstLine="567"/>
        <w:jc w:val="both"/>
        <w:rPr>
          <w:b/>
        </w:rPr>
      </w:pPr>
      <w:r>
        <w:t>25.12</w:t>
      </w:r>
      <w:r>
        <w:t>.</w:t>
      </w:r>
      <w:r>
        <w:rPr>
          <w:b/>
        </w:rPr>
        <w:t xml:space="preserve"> </w:t>
      </w:r>
      <w:r>
        <w:t>įregistravimo į Registrą data;</w:t>
      </w:r>
    </w:p>
    <w:p w:rsidR="00177800" w:rsidRDefault="00334F6E">
      <w:pPr>
        <w:ind w:firstLine="567"/>
        <w:jc w:val="both"/>
        <w:rPr>
          <w:color w:val="000000"/>
        </w:rPr>
      </w:pPr>
      <w:r>
        <w:rPr>
          <w:color w:val="000000"/>
        </w:rPr>
        <w:t>25.13</w:t>
      </w:r>
      <w:r>
        <w:rPr>
          <w:color w:val="000000"/>
        </w:rPr>
        <w:t xml:space="preserve">. išregistravimo iš Registro data ir </w:t>
      </w:r>
      <w:r>
        <w:rPr>
          <w:color w:val="000000"/>
        </w:rPr>
        <w:t>priežastis (mirties data);</w:t>
      </w:r>
    </w:p>
    <w:p w:rsidR="00177800" w:rsidRDefault="00334F6E">
      <w:pPr>
        <w:ind w:firstLine="567"/>
        <w:jc w:val="both"/>
        <w:rPr>
          <w:color w:val="000000"/>
        </w:rPr>
      </w:pPr>
      <w:r>
        <w:rPr>
          <w:color w:val="000000"/>
        </w:rPr>
        <w:t>25.14</w:t>
      </w:r>
      <w:r>
        <w:rPr>
          <w:color w:val="000000"/>
        </w:rPr>
        <w:t>. mokesčių mokėtojų grupės, prie kurios mokesčių mokėtojas priskirtas, kodas ir pavadinimas;</w:t>
      </w:r>
    </w:p>
    <w:p w:rsidR="00177800" w:rsidRDefault="00334F6E">
      <w:pPr>
        <w:ind w:firstLine="567"/>
        <w:jc w:val="both"/>
        <w:rPr>
          <w:color w:val="000000"/>
        </w:rPr>
      </w:pPr>
      <w:r>
        <w:rPr>
          <w:color w:val="000000"/>
        </w:rPr>
        <w:t>25.15</w:t>
      </w:r>
      <w:r>
        <w:rPr>
          <w:color w:val="000000"/>
        </w:rPr>
        <w:t xml:space="preserve">. </w:t>
      </w:r>
      <w:r>
        <w:t>įregistravimo į Registrą data;</w:t>
      </w:r>
    </w:p>
    <w:p w:rsidR="00177800" w:rsidRDefault="00334F6E">
      <w:pPr>
        <w:ind w:firstLine="567"/>
        <w:jc w:val="both"/>
      </w:pPr>
      <w:r>
        <w:t>25.16</w:t>
      </w:r>
      <w:r>
        <w:t>. išregistravimo iš Registro data ir priežastis;</w:t>
      </w:r>
    </w:p>
    <w:p w:rsidR="00177800" w:rsidRDefault="00334F6E">
      <w:pPr>
        <w:ind w:firstLine="567"/>
        <w:jc w:val="both"/>
      </w:pPr>
      <w:r>
        <w:t>25.17</w:t>
      </w:r>
      <w:r>
        <w:t xml:space="preserve">. </w:t>
      </w:r>
      <w:r>
        <w:rPr>
          <w:color w:val="000000"/>
        </w:rPr>
        <w:t>Registro duomenų</w:t>
      </w:r>
      <w:r>
        <w:rPr>
          <w:color w:val="000000"/>
        </w:rPr>
        <w:t xml:space="preserve"> pakeitimo, galiojimo ir panaikinimo datos; </w:t>
      </w:r>
    </w:p>
    <w:p w:rsidR="00177800" w:rsidRDefault="00334F6E">
      <w:pPr>
        <w:ind w:firstLine="567"/>
        <w:jc w:val="both"/>
      </w:pPr>
      <w:r>
        <w:t>25.18</w:t>
      </w:r>
      <w:r>
        <w:t>. Registro tvarkymo įstaigos kodas ir pavadinimas.</w:t>
      </w:r>
    </w:p>
    <w:p w:rsidR="00177800" w:rsidRDefault="00334F6E">
      <w:pPr>
        <w:ind w:firstLine="567"/>
        <w:jc w:val="both"/>
      </w:pPr>
      <w:r>
        <w:t>26</w:t>
      </w:r>
      <w:r>
        <w:t>. Registre tvarkomi šie specifiniai nuolatinių ir nenuolatinių Lietuvos gyventojų, kurių registravimo duomenis pateikia mokestį išskaičiuojanti</w:t>
      </w:r>
      <w:r>
        <w:t>s asmuo, duomenys:</w:t>
      </w:r>
    </w:p>
    <w:p w:rsidR="00177800" w:rsidRDefault="00334F6E">
      <w:pPr>
        <w:ind w:firstLine="567"/>
        <w:jc w:val="both"/>
      </w:pPr>
      <w:r>
        <w:t>26.1</w:t>
      </w:r>
      <w:r>
        <w:t>. mokestį išskaičiuojančio asmens mokesčių mokėtojo identifikacinis numeris;</w:t>
      </w:r>
    </w:p>
    <w:p w:rsidR="00177800" w:rsidRDefault="00334F6E">
      <w:pPr>
        <w:ind w:firstLine="567"/>
        <w:jc w:val="both"/>
      </w:pPr>
      <w:r>
        <w:t>26.2</w:t>
      </w:r>
      <w:r>
        <w:t>. mokestį išskaičiuojančio asmens pavadinimas (jeigu tai juridinis asmuo);</w:t>
      </w:r>
    </w:p>
    <w:p w:rsidR="00177800" w:rsidRDefault="00334F6E">
      <w:pPr>
        <w:ind w:firstLine="567"/>
        <w:jc w:val="both"/>
      </w:pPr>
      <w:r>
        <w:t>26.3</w:t>
      </w:r>
      <w:r>
        <w:t>. mokestį išskaičiuojančio asmens vardas ir pavardė (jeigu moke</w:t>
      </w:r>
      <w:r>
        <w:t>stį išskaičiuojantis asmuo yra fizinis asmuo).</w:t>
      </w:r>
    </w:p>
    <w:p w:rsidR="00177800" w:rsidRDefault="00334F6E">
      <w:pPr>
        <w:ind w:firstLine="567"/>
        <w:jc w:val="both"/>
      </w:pPr>
      <w:r>
        <w:t>27</w:t>
      </w:r>
      <w:r>
        <w:t xml:space="preserve">. Į Registrą įrašomas gyventojų, gaunančių pajamų, nuo kurių pajamų mokestį Lietuvos Respublikos gyventojų pajamų mokesčio įstatymo (Žin., 2002, Nr. </w:t>
      </w:r>
      <w:hyperlink r:id="rId24" w:tgtFrame="_blank" w:history="1">
        <w:r>
          <w:rPr>
            <w:color w:val="0000FF" w:themeColor="hyperlink"/>
            <w:u w:val="single"/>
          </w:rPr>
          <w:t>73-3085</w:t>
        </w:r>
      </w:hyperlink>
      <w:r>
        <w:t>) nustatyta tvarka privalo apskaičiuoti, išskaičiuoti ir sumokėti į Lietuvos Respublikos valstybės biudžetą mokestį išskaičiuojantis asmuo, mokestinis laikotarpis (mokestin</w:t>
      </w:r>
      <w:r>
        <w:t>iai metai).</w:t>
      </w:r>
    </w:p>
    <w:p w:rsidR="00177800" w:rsidRDefault="00334F6E"/>
    <w:p w:rsidR="00177800" w:rsidRDefault="00334F6E">
      <w:pPr>
        <w:jc w:val="center"/>
        <w:rPr>
          <w:b/>
        </w:rPr>
      </w:pPr>
      <w:r>
        <w:rPr>
          <w:b/>
        </w:rPr>
        <w:t>VII</w:t>
      </w:r>
      <w:r>
        <w:rPr>
          <w:b/>
        </w:rPr>
        <w:t xml:space="preserve">. </w:t>
      </w:r>
      <w:r>
        <w:rPr>
          <w:b/>
        </w:rPr>
        <w:t>BENDRI IR SPECIFINIAI NEKILNOJAMOJO TURTO IR (AR) ŽEMĖS MOKESČIO MOKĖTOJŲ DUOMENYS</w:t>
      </w:r>
    </w:p>
    <w:p w:rsidR="00177800" w:rsidRDefault="00177800">
      <w:pPr>
        <w:jc w:val="both"/>
      </w:pPr>
    </w:p>
    <w:p w:rsidR="00177800" w:rsidRDefault="00334F6E">
      <w:pPr>
        <w:ind w:firstLine="567"/>
        <w:jc w:val="both"/>
      </w:pPr>
      <w:r>
        <w:t>28</w:t>
      </w:r>
      <w:r>
        <w:t>. Registre tvarkomi šie bendri nekilnojamojo turto ir (ar) žemės mokesčio mokėtojų duomenys:</w:t>
      </w:r>
    </w:p>
    <w:p w:rsidR="00177800" w:rsidRDefault="00334F6E">
      <w:pPr>
        <w:ind w:firstLine="567"/>
        <w:jc w:val="both"/>
      </w:pPr>
      <w:r>
        <w:t>28.1</w:t>
      </w:r>
      <w:r>
        <w:t>. mokesčių mokėtojo identifikacinis numeris</w:t>
      </w:r>
      <w:r>
        <w:t xml:space="preserve"> arba asmens kodas;</w:t>
      </w:r>
    </w:p>
    <w:p w:rsidR="00177800" w:rsidRDefault="00334F6E">
      <w:pPr>
        <w:ind w:firstLine="567"/>
        <w:jc w:val="both"/>
        <w:rPr>
          <w:color w:val="000000"/>
        </w:rPr>
      </w:pPr>
      <w:r>
        <w:rPr>
          <w:color w:val="000000"/>
        </w:rPr>
        <w:t>28.2</w:t>
      </w:r>
      <w:r>
        <w:rPr>
          <w:color w:val="000000"/>
        </w:rPr>
        <w:t>. gimimo data (jeigu nenurodytas asmens kodas ar kitas identifikacinis numeris);</w:t>
      </w:r>
    </w:p>
    <w:p w:rsidR="00177800" w:rsidRDefault="00334F6E">
      <w:pPr>
        <w:ind w:firstLine="567"/>
        <w:jc w:val="both"/>
      </w:pPr>
      <w:r>
        <w:t>28.3</w:t>
      </w:r>
      <w:r>
        <w:t>. vardas (-ai) ir pavardė (-ės);</w:t>
      </w:r>
    </w:p>
    <w:p w:rsidR="00177800" w:rsidRDefault="00334F6E">
      <w:pPr>
        <w:ind w:firstLine="567"/>
        <w:jc w:val="both"/>
      </w:pPr>
      <w:r>
        <w:t>28.4</w:t>
      </w:r>
      <w:r>
        <w:t xml:space="preserve">. nenuolatinio Lietuvos gyventojo asmens tapatybę patvirtinančiuose dokumentuose nurodytas asmens </w:t>
      </w:r>
      <w:r>
        <w:t>kodas ar kitas identifikacinis numeris;</w:t>
      </w:r>
    </w:p>
    <w:p w:rsidR="00177800" w:rsidRDefault="00334F6E">
      <w:pPr>
        <w:ind w:firstLine="567"/>
        <w:jc w:val="both"/>
      </w:pPr>
      <w:r>
        <w:t>28.5</w:t>
      </w:r>
      <w:r>
        <w:t>. nuolatinio Lietuvos gyventojo asmens tapatybę patvirtinančių dokumentų duomenys (pagal Lietuvos Respublikos gyventojų registro teikiamus duomenis) pagal Nuostatų 21.4 punktą;</w:t>
      </w:r>
    </w:p>
    <w:p w:rsidR="00177800" w:rsidRDefault="00334F6E">
      <w:pPr>
        <w:ind w:firstLine="567"/>
        <w:jc w:val="both"/>
      </w:pPr>
      <w:r>
        <w:t>28.6</w:t>
      </w:r>
      <w:r>
        <w:t>. deklaruota gyvenamoji</w:t>
      </w:r>
      <w:r>
        <w:t xml:space="preserve"> vieta Lietuvos Respublikoje (pagal Lietuvos Respublikos gyventojų registro teikiamus duomenis) pagal Nuostatų 21.5 punktą;</w:t>
      </w:r>
    </w:p>
    <w:p w:rsidR="00177800" w:rsidRDefault="00334F6E">
      <w:pPr>
        <w:ind w:firstLine="567"/>
        <w:jc w:val="both"/>
        <w:rPr>
          <w:strike/>
        </w:rPr>
      </w:pPr>
      <w:r>
        <w:t>28.7</w:t>
      </w:r>
      <w:r>
        <w:t>. elektroninių ryšių rekvizitai;</w:t>
      </w:r>
    </w:p>
    <w:p w:rsidR="00177800" w:rsidRDefault="00334F6E">
      <w:pPr>
        <w:ind w:firstLine="567"/>
        <w:jc w:val="both"/>
      </w:pPr>
      <w:r>
        <w:t>28.8</w:t>
      </w:r>
      <w:r>
        <w:t>. mokesčių mokėtojo tipo kodas (-ai) ir pavadinimas (-ai);</w:t>
      </w:r>
    </w:p>
    <w:p w:rsidR="00177800" w:rsidRDefault="00334F6E">
      <w:pPr>
        <w:ind w:firstLine="567"/>
        <w:jc w:val="both"/>
        <w:rPr>
          <w:color w:val="000000"/>
        </w:rPr>
      </w:pPr>
      <w:r>
        <w:rPr>
          <w:color w:val="000000"/>
        </w:rPr>
        <w:t>28.9</w:t>
      </w:r>
      <w:r>
        <w:rPr>
          <w:color w:val="000000"/>
        </w:rPr>
        <w:t>.</w:t>
      </w:r>
      <w:r>
        <w:rPr>
          <w:b/>
          <w:color w:val="000000"/>
        </w:rPr>
        <w:t xml:space="preserve"> </w:t>
      </w:r>
      <w:r>
        <w:rPr>
          <w:color w:val="000000"/>
        </w:rPr>
        <w:t xml:space="preserve">savivaldybės, </w:t>
      </w:r>
      <w:r>
        <w:rPr>
          <w:color w:val="000000"/>
        </w:rPr>
        <w:t>kurios teritorijoje įregistruotas mokesčių mokėtojas, kodas ir pavadinimas;</w:t>
      </w:r>
    </w:p>
    <w:p w:rsidR="00177800" w:rsidRDefault="00334F6E">
      <w:pPr>
        <w:ind w:firstLine="567"/>
        <w:jc w:val="both"/>
        <w:rPr>
          <w:color w:val="000000"/>
        </w:rPr>
      </w:pPr>
      <w:r>
        <w:rPr>
          <w:color w:val="000000"/>
        </w:rPr>
        <w:t>28.10</w:t>
      </w:r>
      <w:r>
        <w:rPr>
          <w:color w:val="000000"/>
        </w:rPr>
        <w:t xml:space="preserve">. </w:t>
      </w:r>
      <w:r>
        <w:t>įregistravimo į Registrą data;</w:t>
      </w:r>
    </w:p>
    <w:p w:rsidR="00177800" w:rsidRDefault="00334F6E">
      <w:pPr>
        <w:ind w:firstLine="567"/>
        <w:jc w:val="both"/>
      </w:pPr>
      <w:r>
        <w:t>28.11</w:t>
      </w:r>
      <w:r>
        <w:t>. išregistravimo iš Registro data ir priežastis;</w:t>
      </w:r>
    </w:p>
    <w:p w:rsidR="00177800" w:rsidRDefault="00334F6E">
      <w:pPr>
        <w:ind w:firstLine="567"/>
        <w:jc w:val="both"/>
      </w:pPr>
      <w:r>
        <w:t>28.12</w:t>
      </w:r>
      <w:r>
        <w:t xml:space="preserve">. </w:t>
      </w:r>
      <w:r>
        <w:rPr>
          <w:color w:val="000000"/>
        </w:rPr>
        <w:t xml:space="preserve">Registro duomenų pakeitimo, galiojimo ir panaikinimo datos; </w:t>
      </w:r>
    </w:p>
    <w:p w:rsidR="00177800" w:rsidRDefault="00334F6E">
      <w:pPr>
        <w:ind w:firstLine="567"/>
        <w:jc w:val="both"/>
      </w:pPr>
      <w:r>
        <w:t>28.13</w:t>
      </w:r>
      <w:r>
        <w:t>. Registro tvarkymo įstaigos kodas</w:t>
      </w:r>
      <w:r>
        <w:rPr>
          <w:color w:val="000000"/>
        </w:rPr>
        <w:t xml:space="preserve"> ir</w:t>
      </w:r>
      <w:r>
        <w:t xml:space="preserve"> pavadinimas.</w:t>
      </w:r>
    </w:p>
    <w:p w:rsidR="00177800" w:rsidRDefault="00334F6E">
      <w:pPr>
        <w:ind w:firstLine="567"/>
        <w:jc w:val="both"/>
        <w:rPr>
          <w:color w:val="000000"/>
        </w:rPr>
      </w:pPr>
      <w:r>
        <w:rPr>
          <w:color w:val="000000"/>
        </w:rPr>
        <w:t>28.14</w:t>
      </w:r>
      <w:r>
        <w:rPr>
          <w:color w:val="000000"/>
        </w:rPr>
        <w:t>. mokesčių mokėtojų grupės, prie kurios mokesčių mokėtojas priskirtas, kodas ir pavadinimas.</w:t>
      </w:r>
    </w:p>
    <w:p w:rsidR="00177800" w:rsidRDefault="00334F6E">
      <w:pPr>
        <w:ind w:firstLine="567"/>
        <w:jc w:val="both"/>
      </w:pPr>
      <w:r>
        <w:t>29</w:t>
      </w:r>
      <w:r>
        <w:t>. Registre tvarkomi šie specifiniai nekilnojamojo turto ir (ar) žemės mokesčio mokėtojų duomen</w:t>
      </w:r>
      <w:r>
        <w:t>ys:</w:t>
      </w:r>
    </w:p>
    <w:p w:rsidR="00177800" w:rsidRDefault="00334F6E">
      <w:pPr>
        <w:ind w:firstLine="567"/>
        <w:jc w:val="both"/>
      </w:pPr>
      <w:r>
        <w:rPr>
          <w:spacing w:val="-4"/>
        </w:rPr>
        <w:t>29.1</w:t>
      </w:r>
      <w:r>
        <w:rPr>
          <w:spacing w:val="-4"/>
        </w:rPr>
        <w:t>. teisės į nekilnojamąjį turtą, naudojamą komerciniais tikslais</w:t>
      </w:r>
      <w:r>
        <w:t>, įregistravimo (išregistravimo) datos (pagal Lietuvos Respublikos nekilnojamojo turto registro duomenis);</w:t>
      </w:r>
    </w:p>
    <w:p w:rsidR="00177800" w:rsidRDefault="00334F6E">
      <w:pPr>
        <w:ind w:firstLine="567"/>
        <w:jc w:val="both"/>
      </w:pPr>
      <w:r>
        <w:rPr>
          <w:spacing w:val="-2"/>
        </w:rPr>
        <w:t>29.2</w:t>
      </w:r>
      <w:r>
        <w:rPr>
          <w:spacing w:val="-2"/>
        </w:rPr>
        <w:t>. teisės į žemę įregistravimo (išregistravimo) datos (pagal Lietuvos</w:t>
      </w:r>
      <w:r>
        <w:rPr>
          <w:spacing w:val="-2"/>
        </w:rPr>
        <w:t xml:space="preserve"> Respublikos</w:t>
      </w:r>
      <w:r>
        <w:t xml:space="preserve"> nekilnojamojo turto registro duomenis).</w:t>
      </w:r>
    </w:p>
    <w:p w:rsidR="00177800" w:rsidRDefault="00334F6E"/>
    <w:p w:rsidR="00177800" w:rsidRDefault="00334F6E">
      <w:pPr>
        <w:keepNext/>
        <w:jc w:val="center"/>
        <w:rPr>
          <w:b/>
        </w:rPr>
      </w:pPr>
      <w:r>
        <w:rPr>
          <w:b/>
        </w:rPr>
        <w:t>VIII</w:t>
      </w:r>
      <w:r>
        <w:rPr>
          <w:b/>
        </w:rPr>
        <w:t xml:space="preserve">. </w:t>
      </w:r>
      <w:r>
        <w:rPr>
          <w:b/>
        </w:rPr>
        <w:t>BENDRI IR SPECIFINIAI NUOLATINIŲ IR NENUOLATINIŲ LIETUVOS GYVENTOJŲ, VYKDANČIŲ VEIKLĄ PAGAL VERSLO LIUDIJIMUS, DUOMENYS</w:t>
      </w:r>
    </w:p>
    <w:p w:rsidR="00177800" w:rsidRDefault="00177800">
      <w:pPr>
        <w:keepNext/>
        <w:jc w:val="both"/>
        <w:rPr>
          <w:b/>
        </w:rPr>
      </w:pPr>
    </w:p>
    <w:p w:rsidR="00177800" w:rsidRDefault="00334F6E">
      <w:pPr>
        <w:ind w:firstLine="567"/>
        <w:jc w:val="both"/>
      </w:pPr>
      <w:r>
        <w:t>30</w:t>
      </w:r>
      <w:r>
        <w:t>. Registre tvarkomi šie bendri nuolatinių ir nenuolatinių Lie</w:t>
      </w:r>
      <w:r>
        <w:t>tuvos gyventojų, vykdančių veiklą pagal verslo liudijimus, duomenys:</w:t>
      </w:r>
    </w:p>
    <w:p w:rsidR="00177800" w:rsidRDefault="00334F6E">
      <w:pPr>
        <w:ind w:firstLine="567"/>
        <w:jc w:val="both"/>
      </w:pPr>
      <w:r>
        <w:t>30.1</w:t>
      </w:r>
      <w:r>
        <w:t>. mokesčių mokėtojo identifikacinis numeris arba asmens kodas;</w:t>
      </w:r>
    </w:p>
    <w:p w:rsidR="00177800" w:rsidRDefault="00334F6E">
      <w:pPr>
        <w:ind w:firstLine="567"/>
        <w:jc w:val="both"/>
        <w:rPr>
          <w:color w:val="000000"/>
        </w:rPr>
      </w:pPr>
      <w:r>
        <w:rPr>
          <w:color w:val="000000"/>
        </w:rPr>
        <w:t>30.2</w:t>
      </w:r>
      <w:r>
        <w:rPr>
          <w:color w:val="000000"/>
        </w:rPr>
        <w:t>. gimimo data (jeigu nenurodytas asmens kodas ar kitas identifikacinis numeris);</w:t>
      </w:r>
    </w:p>
    <w:p w:rsidR="00177800" w:rsidRDefault="00334F6E">
      <w:pPr>
        <w:ind w:firstLine="567"/>
        <w:jc w:val="both"/>
      </w:pPr>
      <w:r>
        <w:t>30.3</w:t>
      </w:r>
      <w:r>
        <w:t xml:space="preserve">. vardas (-ai) ir </w:t>
      </w:r>
      <w:r>
        <w:t>pavardė (-ės);</w:t>
      </w:r>
    </w:p>
    <w:p w:rsidR="00177800" w:rsidRDefault="00334F6E">
      <w:pPr>
        <w:ind w:firstLine="567"/>
        <w:jc w:val="both"/>
      </w:pPr>
      <w:r>
        <w:t>30.4</w:t>
      </w:r>
      <w:r>
        <w:t>. nenuolatinio Lietuvos gyventojo asmens tapatybę patvirtinančiuose dokumentuose nurodytas asmens kodas ar kitas identifikacinis numeris;</w:t>
      </w:r>
    </w:p>
    <w:p w:rsidR="00177800" w:rsidRDefault="00334F6E">
      <w:pPr>
        <w:ind w:firstLine="567"/>
        <w:jc w:val="both"/>
      </w:pPr>
      <w:r>
        <w:t>30.5</w:t>
      </w:r>
      <w:r>
        <w:t>. nuolatinio Lietuvos gyventojo asmens tapatybę patvirtinančių dokumentų duomenys (paga</w:t>
      </w:r>
      <w:r>
        <w:t>l Lietuvos Respublikos gyventojų registro teikiamus duomenis) pagal Nuostatų 21.4 punktą;</w:t>
      </w:r>
    </w:p>
    <w:p w:rsidR="00177800" w:rsidRDefault="00334F6E">
      <w:pPr>
        <w:ind w:firstLine="567"/>
        <w:jc w:val="both"/>
      </w:pPr>
      <w:r>
        <w:t>30.6</w:t>
      </w:r>
      <w:r>
        <w:t>. deklaruota gyvenamoji vieta Lietuvos Respublikoje (pagal Lietuvos Respublikos gyventojų registro teikiamus duomenis) pagal Nuostatų 21.5 punktą;</w:t>
      </w:r>
    </w:p>
    <w:p w:rsidR="00177800" w:rsidRDefault="00334F6E">
      <w:pPr>
        <w:ind w:firstLine="567"/>
        <w:jc w:val="both"/>
        <w:rPr>
          <w:strike/>
        </w:rPr>
      </w:pPr>
      <w:r>
        <w:t>30.7</w:t>
      </w:r>
      <w:r>
        <w:t>. e</w:t>
      </w:r>
      <w:r>
        <w:t>lektroninių ryšių rekvizitai;</w:t>
      </w:r>
    </w:p>
    <w:p w:rsidR="00177800" w:rsidRDefault="00334F6E">
      <w:pPr>
        <w:ind w:firstLine="567"/>
        <w:jc w:val="both"/>
      </w:pPr>
      <w:r>
        <w:t>30.8</w:t>
      </w:r>
      <w:r>
        <w:t>. mokesčių mokėtojo tipo kodas (-ai) ir pavadinimas (-ai);</w:t>
      </w:r>
    </w:p>
    <w:p w:rsidR="00177800" w:rsidRDefault="00334F6E">
      <w:pPr>
        <w:ind w:firstLine="567"/>
        <w:jc w:val="both"/>
      </w:pPr>
      <w:r>
        <w:t>30.9</w:t>
      </w:r>
      <w:r>
        <w:t xml:space="preserve">. pridėtinės vertės mokesčio mokėtojo kodas (kodo suteikimo ir </w:t>
      </w:r>
      <w:r>
        <w:rPr>
          <w:color w:val="000000"/>
        </w:rPr>
        <w:t>panaikinimo</w:t>
      </w:r>
      <w:r>
        <w:t xml:space="preserve"> datos), įregistravimo pridėtinės vertės mokesčio mokėtoju, išregistravimo iš pridėtinės vertės mokesčio mokėtojų datos (jeigu asmuo yra pridėtinės vertės mokesčio mokėtojas);</w:t>
      </w:r>
    </w:p>
    <w:p w:rsidR="00177800" w:rsidRDefault="00334F6E">
      <w:pPr>
        <w:ind w:firstLine="567"/>
        <w:jc w:val="both"/>
        <w:rPr>
          <w:color w:val="000000"/>
        </w:rPr>
      </w:pPr>
      <w:r>
        <w:rPr>
          <w:color w:val="000000"/>
        </w:rPr>
        <w:t>30.10</w:t>
      </w:r>
      <w:r>
        <w:rPr>
          <w:color w:val="000000"/>
        </w:rPr>
        <w:t>.</w:t>
      </w:r>
      <w:r>
        <w:rPr>
          <w:b/>
          <w:color w:val="000000"/>
        </w:rPr>
        <w:t xml:space="preserve"> </w:t>
      </w:r>
      <w:r>
        <w:rPr>
          <w:color w:val="000000"/>
        </w:rPr>
        <w:t>savivaldybės, kurios teritorijoje įregistruotas mokesčių mokėtojas, k</w:t>
      </w:r>
      <w:r>
        <w:rPr>
          <w:color w:val="000000"/>
        </w:rPr>
        <w:t>odas ir pavadinimas;</w:t>
      </w:r>
    </w:p>
    <w:p w:rsidR="00177800" w:rsidRDefault="00334F6E">
      <w:pPr>
        <w:ind w:firstLine="567"/>
        <w:jc w:val="both"/>
        <w:rPr>
          <w:color w:val="000000"/>
        </w:rPr>
      </w:pPr>
      <w:r>
        <w:rPr>
          <w:color w:val="000000"/>
        </w:rPr>
        <w:t>30.11</w:t>
      </w:r>
      <w:r>
        <w:rPr>
          <w:color w:val="000000"/>
        </w:rPr>
        <w:t xml:space="preserve">. </w:t>
      </w:r>
      <w:r>
        <w:t>įregistravimo į Registrą data;</w:t>
      </w:r>
    </w:p>
    <w:p w:rsidR="00177800" w:rsidRDefault="00334F6E">
      <w:pPr>
        <w:ind w:firstLine="567"/>
        <w:jc w:val="both"/>
      </w:pPr>
      <w:r>
        <w:t>30.12</w:t>
      </w:r>
      <w:r>
        <w:t>. išregistravimo iš Registro data ir priežastis;</w:t>
      </w:r>
    </w:p>
    <w:p w:rsidR="00177800" w:rsidRDefault="00334F6E">
      <w:pPr>
        <w:ind w:firstLine="567"/>
        <w:jc w:val="both"/>
      </w:pPr>
      <w:r>
        <w:t>30.13</w:t>
      </w:r>
      <w:r>
        <w:t xml:space="preserve">. </w:t>
      </w:r>
      <w:r>
        <w:rPr>
          <w:color w:val="000000"/>
        </w:rPr>
        <w:t xml:space="preserve">Registro duomenų pakeitimo, galiojimo ir panaikinimo datos; </w:t>
      </w:r>
    </w:p>
    <w:p w:rsidR="00177800" w:rsidRDefault="00334F6E">
      <w:pPr>
        <w:ind w:firstLine="567"/>
        <w:jc w:val="both"/>
      </w:pPr>
      <w:r>
        <w:t>30.14</w:t>
      </w:r>
      <w:r>
        <w:t>. Registro tvarkymo įstaigos kodas</w:t>
      </w:r>
      <w:r>
        <w:rPr>
          <w:color w:val="000000"/>
        </w:rPr>
        <w:t xml:space="preserve"> ir</w:t>
      </w:r>
      <w:r>
        <w:t xml:space="preserve"> pavadinimas;</w:t>
      </w:r>
    </w:p>
    <w:p w:rsidR="00177800" w:rsidRDefault="00334F6E">
      <w:pPr>
        <w:ind w:firstLine="567"/>
        <w:jc w:val="both"/>
      </w:pPr>
      <w:r>
        <w:rPr>
          <w:color w:val="000000"/>
        </w:rPr>
        <w:t>3</w:t>
      </w:r>
      <w:r>
        <w:rPr>
          <w:color w:val="000000"/>
        </w:rPr>
        <w:t>0.15</w:t>
      </w:r>
      <w:r>
        <w:rPr>
          <w:color w:val="000000"/>
        </w:rPr>
        <w:t xml:space="preserve">. mokesčių mokėtojų grupės, prie kurios mokesčių mokėtojas priskirtas, kodas ir </w:t>
      </w:r>
      <w:r>
        <w:t>pavadinimas.</w:t>
      </w:r>
    </w:p>
    <w:p w:rsidR="00177800" w:rsidRDefault="00334F6E">
      <w:pPr>
        <w:ind w:firstLine="567"/>
        <w:jc w:val="both"/>
      </w:pPr>
      <w:r>
        <w:t>31</w:t>
      </w:r>
      <w:r>
        <w:t xml:space="preserve">. Registre tvarkomi šie specifiniai nuolatinių ir nenuolatinių Lietuvos gyventojų, įsigijusių verslo liudijimus, Registro duomenys: </w:t>
      </w:r>
    </w:p>
    <w:p w:rsidR="00177800" w:rsidRDefault="00334F6E">
      <w:pPr>
        <w:ind w:firstLine="567"/>
        <w:jc w:val="both"/>
      </w:pPr>
      <w:r>
        <w:t>31.1</w:t>
      </w:r>
      <w:r>
        <w:t xml:space="preserve">. veiklos </w:t>
      </w:r>
      <w:r>
        <w:t>rūšis (-ys), nustatyta (-os) verslo liudijime;</w:t>
      </w:r>
    </w:p>
    <w:p w:rsidR="00177800" w:rsidRDefault="00334F6E">
      <w:pPr>
        <w:ind w:firstLine="567"/>
        <w:jc w:val="both"/>
      </w:pPr>
      <w:r>
        <w:t>31.2</w:t>
      </w:r>
      <w:r>
        <w:t xml:space="preserve">. mokestinis laikotarpis (metai); </w:t>
      </w:r>
    </w:p>
    <w:p w:rsidR="00177800" w:rsidRDefault="00334F6E">
      <w:pPr>
        <w:ind w:firstLine="567"/>
        <w:jc w:val="both"/>
        <w:rPr>
          <w:b/>
        </w:rPr>
      </w:pPr>
      <w:r>
        <w:t>31.3</w:t>
      </w:r>
      <w:r>
        <w:t>.</w:t>
      </w:r>
      <w:r>
        <w:rPr>
          <w:b/>
        </w:rPr>
        <w:t xml:space="preserve"> </w:t>
      </w:r>
      <w:r>
        <w:t>veiklos vietos adresas (jeigu nurodyta verslo liudijime).</w:t>
      </w:r>
    </w:p>
    <w:p w:rsidR="00177800" w:rsidRDefault="00334F6E">
      <w:pPr>
        <w:ind w:firstLine="567"/>
        <w:jc w:val="both"/>
      </w:pPr>
    </w:p>
    <w:p w:rsidR="00177800" w:rsidRDefault="00334F6E">
      <w:pPr>
        <w:jc w:val="center"/>
        <w:rPr>
          <w:b/>
          <w:color w:val="000000"/>
        </w:rPr>
      </w:pPr>
      <w:r>
        <w:rPr>
          <w:b/>
          <w:color w:val="000000"/>
        </w:rPr>
        <w:t>IX</w:t>
      </w:r>
      <w:r>
        <w:rPr>
          <w:b/>
          <w:color w:val="000000"/>
        </w:rPr>
        <w:t xml:space="preserve">. </w:t>
      </w:r>
      <w:r>
        <w:rPr>
          <w:b/>
          <w:color w:val="000000"/>
        </w:rPr>
        <w:t>BENDRI IR SPECIFINIAI ŪKININKŲ IR JŲ PARTNERIŲ DUOMENYS</w:t>
      </w:r>
    </w:p>
    <w:p w:rsidR="00177800" w:rsidRDefault="00177800">
      <w:pPr>
        <w:ind w:firstLine="567"/>
        <w:jc w:val="both"/>
        <w:rPr>
          <w:b/>
          <w:caps/>
          <w:color w:val="000000"/>
        </w:rPr>
      </w:pPr>
    </w:p>
    <w:p w:rsidR="00177800" w:rsidRDefault="00334F6E">
      <w:pPr>
        <w:ind w:firstLine="567"/>
        <w:jc w:val="both"/>
        <w:rPr>
          <w:color w:val="000000"/>
        </w:rPr>
      </w:pPr>
      <w:r>
        <w:rPr>
          <w:color w:val="000000"/>
        </w:rPr>
        <w:t>32</w:t>
      </w:r>
      <w:r>
        <w:rPr>
          <w:color w:val="000000"/>
        </w:rPr>
        <w:t>. Registre tvarkomi ši</w:t>
      </w:r>
      <w:r>
        <w:rPr>
          <w:color w:val="000000"/>
        </w:rPr>
        <w:t>e bendri ūkininkų ir jų partnerių duomenys:</w:t>
      </w:r>
    </w:p>
    <w:p w:rsidR="00177800" w:rsidRDefault="00334F6E">
      <w:pPr>
        <w:ind w:firstLine="567"/>
        <w:jc w:val="both"/>
        <w:rPr>
          <w:color w:val="000000"/>
        </w:rPr>
      </w:pPr>
      <w:r>
        <w:rPr>
          <w:color w:val="000000"/>
        </w:rPr>
        <w:t>32.1</w:t>
      </w:r>
      <w:r>
        <w:rPr>
          <w:color w:val="000000"/>
        </w:rPr>
        <w:t>. mokesčių mokėtojo identifikacinis numeris;</w:t>
      </w:r>
    </w:p>
    <w:p w:rsidR="00177800" w:rsidRDefault="00334F6E">
      <w:pPr>
        <w:ind w:firstLine="567"/>
        <w:jc w:val="both"/>
        <w:rPr>
          <w:color w:val="000000"/>
        </w:rPr>
      </w:pPr>
      <w:r>
        <w:rPr>
          <w:color w:val="000000"/>
        </w:rPr>
        <w:t>32.2</w:t>
      </w:r>
      <w:r>
        <w:rPr>
          <w:color w:val="000000"/>
        </w:rPr>
        <w:t>. vardas (-ai) ir pavardė (-ės);</w:t>
      </w:r>
    </w:p>
    <w:p w:rsidR="00177800" w:rsidRDefault="00334F6E">
      <w:pPr>
        <w:ind w:firstLine="567"/>
        <w:jc w:val="both"/>
        <w:rPr>
          <w:color w:val="000000"/>
        </w:rPr>
      </w:pPr>
      <w:r>
        <w:rPr>
          <w:color w:val="000000"/>
        </w:rPr>
        <w:t>32.3</w:t>
      </w:r>
      <w:r>
        <w:rPr>
          <w:color w:val="000000"/>
        </w:rPr>
        <w:t>. gimimo data (jeigu nenurodytas asmens kodas ar kitas identifikacinis numeris);</w:t>
      </w:r>
    </w:p>
    <w:p w:rsidR="00177800" w:rsidRDefault="00334F6E">
      <w:pPr>
        <w:ind w:firstLine="567"/>
        <w:jc w:val="both"/>
        <w:rPr>
          <w:color w:val="000000"/>
        </w:rPr>
      </w:pPr>
      <w:r>
        <w:rPr>
          <w:color w:val="000000"/>
        </w:rPr>
        <w:t>32.4</w:t>
      </w:r>
      <w:r>
        <w:rPr>
          <w:color w:val="000000"/>
        </w:rPr>
        <w:t>. deklaruota gyvenamoji</w:t>
      </w:r>
      <w:r>
        <w:rPr>
          <w:color w:val="000000"/>
        </w:rPr>
        <w:t xml:space="preserve"> vieta pagal Nuostatų 21.5 punktą;</w:t>
      </w:r>
    </w:p>
    <w:p w:rsidR="00177800" w:rsidRDefault="00334F6E">
      <w:pPr>
        <w:ind w:firstLine="567"/>
        <w:jc w:val="both"/>
        <w:rPr>
          <w:color w:val="000000"/>
        </w:rPr>
      </w:pPr>
      <w:r>
        <w:rPr>
          <w:color w:val="000000"/>
        </w:rPr>
        <w:t>32.5</w:t>
      </w:r>
      <w:r>
        <w:rPr>
          <w:color w:val="000000"/>
        </w:rPr>
        <w:t>. asmens tapatybę patvirtinančių dokumentų duomenys pagal Nuostatų 21.4 punktą;</w:t>
      </w:r>
    </w:p>
    <w:p w:rsidR="00177800" w:rsidRDefault="00334F6E">
      <w:pPr>
        <w:ind w:firstLine="567"/>
        <w:jc w:val="both"/>
        <w:rPr>
          <w:color w:val="000000"/>
        </w:rPr>
      </w:pPr>
      <w:r>
        <w:rPr>
          <w:color w:val="000000"/>
        </w:rPr>
        <w:t>32.6</w:t>
      </w:r>
      <w:r>
        <w:rPr>
          <w:color w:val="000000"/>
        </w:rPr>
        <w:t>. elektroninių ryšių rekvizitai;</w:t>
      </w:r>
    </w:p>
    <w:p w:rsidR="00177800" w:rsidRDefault="00334F6E">
      <w:pPr>
        <w:ind w:firstLine="567"/>
        <w:jc w:val="both"/>
        <w:rPr>
          <w:color w:val="000000"/>
        </w:rPr>
      </w:pPr>
      <w:r>
        <w:rPr>
          <w:color w:val="000000"/>
        </w:rPr>
        <w:t>32.7</w:t>
      </w:r>
      <w:r>
        <w:rPr>
          <w:color w:val="000000"/>
        </w:rPr>
        <w:t>. ūkininko ir (ar) ūkininko partnerio veiklos pradžia ir pabaiga;</w:t>
      </w:r>
    </w:p>
    <w:p w:rsidR="00177800" w:rsidRDefault="00334F6E">
      <w:pPr>
        <w:ind w:firstLine="567"/>
        <w:jc w:val="both"/>
        <w:rPr>
          <w:color w:val="000000"/>
        </w:rPr>
      </w:pPr>
      <w:r>
        <w:rPr>
          <w:color w:val="000000"/>
        </w:rPr>
        <w:t>32.8</w:t>
      </w:r>
      <w:r>
        <w:rPr>
          <w:color w:val="000000"/>
        </w:rPr>
        <w:t xml:space="preserve">. veiklos </w:t>
      </w:r>
      <w:r>
        <w:rPr>
          <w:color w:val="000000"/>
        </w:rPr>
        <w:t>rūšies kodas (-ai);</w:t>
      </w:r>
    </w:p>
    <w:p w:rsidR="00177800" w:rsidRDefault="00334F6E">
      <w:pPr>
        <w:ind w:firstLine="567"/>
        <w:jc w:val="both"/>
      </w:pPr>
      <w:r>
        <w:rPr>
          <w:color w:val="000000"/>
        </w:rPr>
        <w:t>32.9</w:t>
      </w:r>
      <w:r>
        <w:rPr>
          <w:color w:val="000000"/>
        </w:rPr>
        <w:t xml:space="preserve">. mokesčių mokėtojo tipo kodas </w:t>
      </w:r>
      <w:r>
        <w:t>(-ai) ir pavadinimas (-ai);</w:t>
      </w:r>
    </w:p>
    <w:p w:rsidR="00177800" w:rsidRDefault="00334F6E">
      <w:pPr>
        <w:ind w:firstLine="567"/>
        <w:jc w:val="both"/>
      </w:pPr>
      <w:r>
        <w:t>32.10</w:t>
      </w:r>
      <w:r>
        <w:t>. pridėtinės vertės mokesčio mokėtojo kodas (kodo suteikimo ir panaikinimo datos), įregistravimo pridėtinės vertės mokesčio mokėtoju, išregistravimo iš pridėtin</w:t>
      </w:r>
      <w:r>
        <w:t>ės vertės mokesčio mokėtojų datos (jeigu asmuo yra pridėtinės vertės mokesčio mokėtojas);</w:t>
      </w:r>
    </w:p>
    <w:p w:rsidR="00177800" w:rsidRDefault="00334F6E">
      <w:pPr>
        <w:ind w:firstLine="567"/>
        <w:jc w:val="both"/>
        <w:rPr>
          <w:color w:val="000000"/>
        </w:rPr>
      </w:pPr>
      <w:r>
        <w:rPr>
          <w:color w:val="000000"/>
        </w:rPr>
        <w:t>32.11</w:t>
      </w:r>
      <w:r>
        <w:rPr>
          <w:color w:val="000000"/>
        </w:rPr>
        <w:t xml:space="preserve">. </w:t>
      </w:r>
      <w:r>
        <w:t>įregistravimo į Registrą data;</w:t>
      </w:r>
    </w:p>
    <w:p w:rsidR="00177800" w:rsidRDefault="00334F6E">
      <w:pPr>
        <w:ind w:firstLine="567"/>
        <w:jc w:val="both"/>
      </w:pPr>
      <w:r>
        <w:t>32.12</w:t>
      </w:r>
      <w:r>
        <w:t>. išregistravimo iš Registro data ir priežastis;</w:t>
      </w:r>
    </w:p>
    <w:p w:rsidR="00177800" w:rsidRDefault="00334F6E">
      <w:pPr>
        <w:ind w:firstLine="567"/>
        <w:jc w:val="both"/>
      </w:pPr>
      <w:r>
        <w:t>32.13</w:t>
      </w:r>
      <w:r>
        <w:t xml:space="preserve">. </w:t>
      </w:r>
      <w:r>
        <w:rPr>
          <w:color w:val="000000"/>
        </w:rPr>
        <w:t>Registro duomenų pakeitimo, galiojimo</w:t>
      </w:r>
      <w:r>
        <w:t xml:space="preserve"> ir</w:t>
      </w:r>
      <w:r>
        <w:rPr>
          <w:color w:val="000000"/>
        </w:rPr>
        <w:t xml:space="preserve"> </w:t>
      </w:r>
      <w:r>
        <w:t>panaikinimo</w:t>
      </w:r>
      <w:r>
        <w:rPr>
          <w:color w:val="000000"/>
        </w:rPr>
        <w:t xml:space="preserve"> da</w:t>
      </w:r>
      <w:r>
        <w:rPr>
          <w:color w:val="000000"/>
        </w:rPr>
        <w:t xml:space="preserve">tos; </w:t>
      </w:r>
    </w:p>
    <w:p w:rsidR="00177800" w:rsidRDefault="00334F6E">
      <w:pPr>
        <w:ind w:firstLine="567"/>
        <w:jc w:val="both"/>
      </w:pPr>
      <w:r>
        <w:t>32.14</w:t>
      </w:r>
      <w:r>
        <w:t>. Registro tvarkymo įstaigos kodas ir pavadinimas;</w:t>
      </w:r>
    </w:p>
    <w:p w:rsidR="00177800" w:rsidRDefault="00334F6E">
      <w:pPr>
        <w:ind w:firstLine="567"/>
        <w:jc w:val="both"/>
        <w:rPr>
          <w:color w:val="000000"/>
        </w:rPr>
      </w:pPr>
      <w:r>
        <w:rPr>
          <w:color w:val="000000"/>
        </w:rPr>
        <w:t>32.15</w:t>
      </w:r>
      <w:r>
        <w:rPr>
          <w:color w:val="000000"/>
        </w:rPr>
        <w:t>. savivaldybės, kurios teritorijoje įregistruotas mokesčių mokėtojas, kodas</w:t>
      </w:r>
      <w:r>
        <w:t xml:space="preserve"> ir</w:t>
      </w:r>
      <w:r>
        <w:rPr>
          <w:color w:val="000000"/>
        </w:rPr>
        <w:t xml:space="preserve"> pavadinimas;</w:t>
      </w:r>
    </w:p>
    <w:p w:rsidR="00177800" w:rsidRDefault="00334F6E">
      <w:pPr>
        <w:ind w:firstLine="567"/>
        <w:jc w:val="both"/>
        <w:rPr>
          <w:color w:val="000000"/>
        </w:rPr>
      </w:pPr>
      <w:r>
        <w:rPr>
          <w:color w:val="000000"/>
        </w:rPr>
        <w:t>32.16</w:t>
      </w:r>
      <w:r>
        <w:rPr>
          <w:color w:val="000000"/>
        </w:rPr>
        <w:t xml:space="preserve">. mokesčių mokėtojų grupės, prie kurios mokesčių mokėtojas priskirtas, kodas ir </w:t>
      </w:r>
      <w:r>
        <w:rPr>
          <w:color w:val="000000"/>
        </w:rPr>
        <w:t>pavadinimas.</w:t>
      </w:r>
    </w:p>
    <w:p w:rsidR="00177800" w:rsidRDefault="00334F6E">
      <w:pPr>
        <w:ind w:firstLine="567"/>
        <w:jc w:val="both"/>
      </w:pPr>
      <w:r>
        <w:t>33</w:t>
      </w:r>
      <w:r>
        <w:t>. Registre tvarkomi šie specifiniai ūkininkų ir jų partnerių duomenys:</w:t>
      </w:r>
    </w:p>
    <w:p w:rsidR="00177800" w:rsidRDefault="00334F6E">
      <w:pPr>
        <w:ind w:firstLine="567"/>
        <w:jc w:val="both"/>
        <w:rPr>
          <w:color w:val="000000"/>
        </w:rPr>
      </w:pPr>
      <w:r>
        <w:rPr>
          <w:color w:val="000000"/>
        </w:rPr>
        <w:t>33.1</w:t>
      </w:r>
      <w:r>
        <w:rPr>
          <w:color w:val="000000"/>
        </w:rPr>
        <w:t>. ūkio būklė pagal Ūkininkų ūkių registro duomenis;</w:t>
      </w:r>
    </w:p>
    <w:p w:rsidR="00177800" w:rsidRDefault="00334F6E">
      <w:pPr>
        <w:ind w:firstLine="567"/>
        <w:jc w:val="both"/>
        <w:rPr>
          <w:color w:val="000000"/>
        </w:rPr>
      </w:pPr>
      <w:r>
        <w:rPr>
          <w:color w:val="000000"/>
        </w:rPr>
        <w:t>33.2</w:t>
      </w:r>
      <w:r>
        <w:rPr>
          <w:color w:val="000000"/>
        </w:rPr>
        <w:t>. ūkio adresas pagal Ūkininkų ūkių registro duomenis.</w:t>
      </w:r>
    </w:p>
    <w:p w:rsidR="00177800" w:rsidRDefault="00334F6E"/>
    <w:p w:rsidR="00177800" w:rsidRDefault="00334F6E">
      <w:pPr>
        <w:jc w:val="center"/>
        <w:rPr>
          <w:b/>
          <w:color w:val="000000"/>
        </w:rPr>
      </w:pPr>
      <w:r>
        <w:rPr>
          <w:b/>
          <w:color w:val="000000"/>
        </w:rPr>
        <w:t>X</w:t>
      </w:r>
      <w:r>
        <w:rPr>
          <w:b/>
          <w:color w:val="000000"/>
        </w:rPr>
        <w:t xml:space="preserve">. </w:t>
      </w:r>
      <w:r>
        <w:rPr>
          <w:b/>
          <w:color w:val="000000"/>
        </w:rPr>
        <w:t xml:space="preserve">BENDRI IR SPECIFINIAI ASMENŲ, </w:t>
      </w:r>
      <w:r>
        <w:rPr>
          <w:b/>
          <w:color w:val="000000"/>
        </w:rPr>
        <w:t>VYKDANČIŲ INDIVIDUALIĄ ŽEMĖS ŪKIO VEIKLĄ, DUOMENYS</w:t>
      </w:r>
    </w:p>
    <w:p w:rsidR="00177800" w:rsidRDefault="00177800">
      <w:pPr>
        <w:jc w:val="both"/>
      </w:pPr>
    </w:p>
    <w:p w:rsidR="00177800" w:rsidRDefault="00334F6E">
      <w:pPr>
        <w:ind w:firstLine="567"/>
        <w:jc w:val="both"/>
        <w:rPr>
          <w:color w:val="000000"/>
        </w:rPr>
      </w:pPr>
      <w:r>
        <w:rPr>
          <w:color w:val="000000"/>
        </w:rPr>
        <w:t>34</w:t>
      </w:r>
      <w:r>
        <w:rPr>
          <w:color w:val="000000"/>
        </w:rPr>
        <w:t>. Registre tvarkomi šie bendri asmenų, vykdančių individualią žemės ūkio veiklą, duomenys:</w:t>
      </w:r>
    </w:p>
    <w:p w:rsidR="00177800" w:rsidRDefault="00334F6E">
      <w:pPr>
        <w:ind w:firstLine="567"/>
        <w:jc w:val="both"/>
        <w:rPr>
          <w:color w:val="000000"/>
        </w:rPr>
      </w:pPr>
      <w:r>
        <w:rPr>
          <w:color w:val="000000"/>
        </w:rPr>
        <w:t>34.1</w:t>
      </w:r>
      <w:r>
        <w:rPr>
          <w:color w:val="000000"/>
        </w:rPr>
        <w:t>. mokesčių mokėtojo identifikacinis numeris;</w:t>
      </w:r>
    </w:p>
    <w:p w:rsidR="00177800" w:rsidRDefault="00334F6E">
      <w:pPr>
        <w:ind w:firstLine="567"/>
        <w:jc w:val="both"/>
        <w:rPr>
          <w:color w:val="000000"/>
        </w:rPr>
      </w:pPr>
      <w:r>
        <w:rPr>
          <w:color w:val="000000"/>
        </w:rPr>
        <w:t>34.2</w:t>
      </w:r>
      <w:r>
        <w:rPr>
          <w:color w:val="000000"/>
        </w:rPr>
        <w:t>. vardas (-ai) ir pavardė (-ės);</w:t>
      </w:r>
    </w:p>
    <w:p w:rsidR="00177800" w:rsidRDefault="00334F6E">
      <w:pPr>
        <w:ind w:firstLine="567"/>
        <w:jc w:val="both"/>
        <w:rPr>
          <w:color w:val="000000"/>
        </w:rPr>
      </w:pPr>
      <w:r>
        <w:rPr>
          <w:color w:val="000000"/>
        </w:rPr>
        <w:t>34.3</w:t>
      </w:r>
      <w:r>
        <w:rPr>
          <w:color w:val="000000"/>
        </w:rPr>
        <w:t>. gimim</w:t>
      </w:r>
      <w:r>
        <w:rPr>
          <w:color w:val="000000"/>
        </w:rPr>
        <w:t>o data (jeigu nenurodytas asmens kodas ar kitas identifikacinis numeris);</w:t>
      </w:r>
    </w:p>
    <w:p w:rsidR="00177800" w:rsidRDefault="00334F6E">
      <w:pPr>
        <w:ind w:firstLine="567"/>
        <w:jc w:val="both"/>
        <w:rPr>
          <w:color w:val="000000"/>
        </w:rPr>
      </w:pPr>
      <w:r>
        <w:rPr>
          <w:color w:val="000000"/>
        </w:rPr>
        <w:t>34.4</w:t>
      </w:r>
      <w:r>
        <w:rPr>
          <w:color w:val="000000"/>
        </w:rPr>
        <w:t>. deklaruota gyvenamoji vieta pagal Nuostatų 21.5 punktą;</w:t>
      </w:r>
    </w:p>
    <w:p w:rsidR="00177800" w:rsidRDefault="00334F6E">
      <w:pPr>
        <w:ind w:firstLine="567"/>
        <w:jc w:val="both"/>
        <w:rPr>
          <w:color w:val="000000"/>
        </w:rPr>
      </w:pPr>
      <w:r>
        <w:rPr>
          <w:color w:val="000000"/>
        </w:rPr>
        <w:t>34.5</w:t>
      </w:r>
      <w:r>
        <w:rPr>
          <w:color w:val="000000"/>
        </w:rPr>
        <w:t>. asmens tapatybę patvirtinančių dokumentų duomenys</w:t>
      </w:r>
      <w:r>
        <w:rPr>
          <w:b/>
          <w:color w:val="000000"/>
        </w:rPr>
        <w:t xml:space="preserve"> </w:t>
      </w:r>
      <w:r>
        <w:rPr>
          <w:color w:val="000000"/>
        </w:rPr>
        <w:t>pagal Nuostatų 21.4 punktą;</w:t>
      </w:r>
    </w:p>
    <w:p w:rsidR="00177800" w:rsidRDefault="00334F6E">
      <w:pPr>
        <w:ind w:firstLine="567"/>
        <w:jc w:val="both"/>
        <w:rPr>
          <w:color w:val="000000"/>
        </w:rPr>
      </w:pPr>
      <w:r>
        <w:rPr>
          <w:color w:val="000000"/>
        </w:rPr>
        <w:t>34.6</w:t>
      </w:r>
      <w:r>
        <w:rPr>
          <w:color w:val="000000"/>
        </w:rPr>
        <w:t>. elektroninių ryšių</w:t>
      </w:r>
      <w:r>
        <w:rPr>
          <w:color w:val="000000"/>
        </w:rPr>
        <w:t xml:space="preserve"> rekvizitai;</w:t>
      </w:r>
    </w:p>
    <w:p w:rsidR="00177800" w:rsidRDefault="00334F6E">
      <w:pPr>
        <w:ind w:firstLine="567"/>
        <w:jc w:val="both"/>
        <w:rPr>
          <w:color w:val="000000"/>
        </w:rPr>
      </w:pPr>
      <w:r>
        <w:rPr>
          <w:color w:val="000000"/>
        </w:rPr>
        <w:t>34.7</w:t>
      </w:r>
      <w:r>
        <w:rPr>
          <w:color w:val="000000"/>
        </w:rPr>
        <w:t>. individualios žemės ūkio veiklos pradžia ir pabaiga (pagal Lietuvos Respublikos žemės ūkio ir kaimo verslo registro duomenis);</w:t>
      </w:r>
    </w:p>
    <w:p w:rsidR="00177800" w:rsidRDefault="00334F6E">
      <w:pPr>
        <w:ind w:firstLine="567"/>
        <w:jc w:val="both"/>
        <w:rPr>
          <w:color w:val="000000"/>
        </w:rPr>
      </w:pPr>
      <w:r>
        <w:rPr>
          <w:color w:val="000000"/>
        </w:rPr>
        <w:t>34.8</w:t>
      </w:r>
      <w:r>
        <w:rPr>
          <w:color w:val="000000"/>
        </w:rPr>
        <w:t>. veiklos rūšies kodas (-ai) (pagal Lietuvos Respublikos žemės ūkio ir kaimo verslo registro duome</w:t>
      </w:r>
      <w:r>
        <w:rPr>
          <w:color w:val="000000"/>
        </w:rPr>
        <w:t>nis);</w:t>
      </w:r>
    </w:p>
    <w:p w:rsidR="00177800" w:rsidRDefault="00334F6E">
      <w:pPr>
        <w:ind w:firstLine="567"/>
        <w:jc w:val="both"/>
        <w:rPr>
          <w:color w:val="000000"/>
        </w:rPr>
      </w:pPr>
      <w:r>
        <w:rPr>
          <w:color w:val="000000"/>
        </w:rPr>
        <w:t>34.9</w:t>
      </w:r>
      <w:r>
        <w:rPr>
          <w:color w:val="000000"/>
        </w:rPr>
        <w:t>. mokesčių mokėtojo tipo kodas (-ai);</w:t>
      </w:r>
    </w:p>
    <w:p w:rsidR="00177800" w:rsidRDefault="00334F6E">
      <w:pPr>
        <w:ind w:firstLine="567"/>
        <w:jc w:val="both"/>
      </w:pPr>
      <w:r>
        <w:t>34.10</w:t>
      </w:r>
      <w:r>
        <w:t>. pridėtinės vertės mokesčio mokėtojo kodas (kodo suteikimo ir panaikinimo datos), įregistravimo pridėtinės vertės mokesčio mokėtoju, išregistravimo iš pridėtinės vertės mokesčio mokėtojų datos (</w:t>
      </w:r>
      <w:r>
        <w:t>jeigu asmuo yra pridėtinės vertės mokesčio mokėtojas);</w:t>
      </w:r>
    </w:p>
    <w:p w:rsidR="00177800" w:rsidRDefault="00334F6E">
      <w:pPr>
        <w:ind w:firstLine="567"/>
        <w:jc w:val="both"/>
        <w:rPr>
          <w:color w:val="000000"/>
        </w:rPr>
      </w:pPr>
      <w:r>
        <w:rPr>
          <w:color w:val="000000"/>
        </w:rPr>
        <w:t>34.11</w:t>
      </w:r>
      <w:r>
        <w:rPr>
          <w:color w:val="000000"/>
        </w:rPr>
        <w:t xml:space="preserve">. </w:t>
      </w:r>
      <w:r>
        <w:t>įregistravimo į Registrą data;</w:t>
      </w:r>
    </w:p>
    <w:p w:rsidR="00177800" w:rsidRDefault="00334F6E">
      <w:pPr>
        <w:ind w:firstLine="567"/>
        <w:jc w:val="both"/>
      </w:pPr>
      <w:r>
        <w:t>34.12</w:t>
      </w:r>
      <w:r>
        <w:t>. išregistravimo iš Registro data ir priežastis;</w:t>
      </w:r>
    </w:p>
    <w:p w:rsidR="00177800" w:rsidRDefault="00334F6E">
      <w:pPr>
        <w:ind w:firstLine="567"/>
        <w:jc w:val="both"/>
      </w:pPr>
      <w:r>
        <w:t>34.13</w:t>
      </w:r>
      <w:r>
        <w:t xml:space="preserve">. </w:t>
      </w:r>
      <w:r>
        <w:rPr>
          <w:color w:val="000000"/>
        </w:rPr>
        <w:t>Registro duomenų pakeitimo, galiojimo</w:t>
      </w:r>
      <w:r>
        <w:t xml:space="preserve"> ir</w:t>
      </w:r>
      <w:r>
        <w:rPr>
          <w:color w:val="000000"/>
        </w:rPr>
        <w:t xml:space="preserve"> </w:t>
      </w:r>
      <w:r>
        <w:t>panaikinimo</w:t>
      </w:r>
      <w:r>
        <w:rPr>
          <w:color w:val="000000"/>
        </w:rPr>
        <w:t xml:space="preserve"> datos; </w:t>
      </w:r>
    </w:p>
    <w:p w:rsidR="00177800" w:rsidRDefault="00334F6E">
      <w:pPr>
        <w:ind w:firstLine="567"/>
        <w:jc w:val="both"/>
      </w:pPr>
      <w:r>
        <w:t>34.14</w:t>
      </w:r>
      <w:r>
        <w:t xml:space="preserve">. Registro tvarkymo </w:t>
      </w:r>
      <w:r>
        <w:t>įstaigos kodas ir pavadinimas;</w:t>
      </w:r>
    </w:p>
    <w:p w:rsidR="00177800" w:rsidRDefault="00334F6E">
      <w:pPr>
        <w:ind w:firstLine="567"/>
        <w:jc w:val="both"/>
        <w:rPr>
          <w:color w:val="000000"/>
        </w:rPr>
      </w:pPr>
      <w:r>
        <w:rPr>
          <w:color w:val="000000"/>
        </w:rPr>
        <w:t>34.15</w:t>
      </w:r>
      <w:r>
        <w:rPr>
          <w:color w:val="000000"/>
        </w:rPr>
        <w:t>. mokesčių mokėtojų grupės, prie kurios mokesčių mokėtojas priskirtas, kodas ir pavadinimas;</w:t>
      </w:r>
    </w:p>
    <w:p w:rsidR="00177800" w:rsidRDefault="00334F6E">
      <w:pPr>
        <w:ind w:firstLine="567"/>
        <w:jc w:val="both"/>
        <w:rPr>
          <w:color w:val="000000"/>
        </w:rPr>
      </w:pPr>
      <w:r>
        <w:rPr>
          <w:color w:val="000000"/>
        </w:rPr>
        <w:t>34.16</w:t>
      </w:r>
      <w:r>
        <w:rPr>
          <w:color w:val="000000"/>
        </w:rPr>
        <w:t>. savivaldybės, kurios teritorijoje įregistruotas mokesčių mokėtojas, kodas</w:t>
      </w:r>
      <w:r>
        <w:t xml:space="preserve"> ir</w:t>
      </w:r>
      <w:r>
        <w:rPr>
          <w:color w:val="000000"/>
        </w:rPr>
        <w:t xml:space="preserve"> pavadinimas.</w:t>
      </w:r>
    </w:p>
    <w:p w:rsidR="00177800" w:rsidRDefault="00334F6E">
      <w:pPr>
        <w:ind w:firstLine="567"/>
        <w:jc w:val="both"/>
        <w:rPr>
          <w:color w:val="000000"/>
        </w:rPr>
      </w:pPr>
      <w:r>
        <w:t>35</w:t>
      </w:r>
      <w:r>
        <w:t>.</w:t>
      </w:r>
      <w:r>
        <w:rPr>
          <w:color w:val="000000"/>
        </w:rPr>
        <w:t xml:space="preserve"> Registre tva</w:t>
      </w:r>
      <w:r>
        <w:rPr>
          <w:color w:val="000000"/>
        </w:rPr>
        <w:t>rkomi šie specifiniai asmenų, vykdančių individualią žemės ūkio veiklą, duomenys:</w:t>
      </w:r>
    </w:p>
    <w:p w:rsidR="00177800" w:rsidRDefault="00334F6E">
      <w:pPr>
        <w:ind w:firstLine="567"/>
        <w:jc w:val="both"/>
        <w:rPr>
          <w:color w:val="000000"/>
        </w:rPr>
      </w:pPr>
      <w:r>
        <w:rPr>
          <w:color w:val="000000"/>
        </w:rPr>
        <w:t>35.1</w:t>
      </w:r>
      <w:r>
        <w:rPr>
          <w:color w:val="000000"/>
        </w:rPr>
        <w:t>. žemės ūkio valdos dydis (pagal Lietuvos Respublikos žemės ūkio ir kaimo verslo registro duomenis);</w:t>
      </w:r>
    </w:p>
    <w:p w:rsidR="00177800" w:rsidRDefault="00334F6E">
      <w:pPr>
        <w:ind w:firstLine="567"/>
        <w:jc w:val="both"/>
        <w:rPr>
          <w:color w:val="000000"/>
        </w:rPr>
      </w:pPr>
      <w:r>
        <w:rPr>
          <w:color w:val="000000"/>
        </w:rPr>
        <w:t>35.2</w:t>
      </w:r>
      <w:r>
        <w:rPr>
          <w:color w:val="000000"/>
        </w:rPr>
        <w:t>. žemės ūkio valdos adresas (pagal Lietuvos Respublikos žem</w:t>
      </w:r>
      <w:r>
        <w:rPr>
          <w:color w:val="000000"/>
        </w:rPr>
        <w:t>ės ūkio ir kaimo verslo registro duomenis).</w:t>
      </w:r>
    </w:p>
    <w:p w:rsidR="00177800" w:rsidRDefault="00334F6E"/>
    <w:p w:rsidR="00177800" w:rsidRDefault="00334F6E">
      <w:pPr>
        <w:jc w:val="center"/>
        <w:rPr>
          <w:b/>
          <w:color w:val="000000"/>
        </w:rPr>
      </w:pPr>
      <w:r>
        <w:rPr>
          <w:b/>
          <w:color w:val="000000"/>
        </w:rPr>
        <w:t>XI</w:t>
      </w:r>
      <w:r>
        <w:rPr>
          <w:b/>
          <w:color w:val="000000"/>
        </w:rPr>
        <w:t xml:space="preserve">. </w:t>
      </w:r>
      <w:r>
        <w:rPr>
          <w:b/>
          <w:color w:val="000000"/>
        </w:rPr>
        <w:t>UŽSIENIO VALSTYBIŲ PILIEČIŲ IR ASMENŲ BE PILIETYBĖS, KURIEMS PAGAL LIETUVOS RESPUBLIKOS TEISĖS AKTUS NUSTATYTA PRIEVOLĖ MOKĖTI MOKESČIUS LIETUVOS RESPUBLIKOJE, DUOMENYS</w:t>
      </w:r>
    </w:p>
    <w:p w:rsidR="00177800" w:rsidRDefault="00177800">
      <w:pPr>
        <w:jc w:val="both"/>
        <w:rPr>
          <w:b/>
          <w:color w:val="000000"/>
        </w:rPr>
      </w:pPr>
    </w:p>
    <w:p w:rsidR="00177800" w:rsidRDefault="00334F6E">
      <w:pPr>
        <w:ind w:firstLine="567"/>
        <w:jc w:val="both"/>
        <w:rPr>
          <w:color w:val="000000"/>
        </w:rPr>
      </w:pPr>
      <w:r>
        <w:rPr>
          <w:color w:val="000000"/>
        </w:rPr>
        <w:t>36</w:t>
      </w:r>
      <w:r>
        <w:rPr>
          <w:color w:val="000000"/>
        </w:rPr>
        <w:t>. Registre tvarkomi šie</w:t>
      </w:r>
      <w:r>
        <w:rPr>
          <w:color w:val="000000"/>
        </w:rPr>
        <w:t xml:space="preserve"> užsienio valstybių piliečių ir asmenų be pilietybės, kuriems pagal Lietuvos Respublikos teisės aktus nustatyta prievolė mokėti mokesčius Lietuvos Respublikoje, duomenys:</w:t>
      </w:r>
    </w:p>
    <w:p w:rsidR="00177800" w:rsidRDefault="00334F6E">
      <w:pPr>
        <w:ind w:firstLine="567"/>
        <w:jc w:val="both"/>
        <w:rPr>
          <w:color w:val="000000"/>
        </w:rPr>
      </w:pPr>
      <w:r>
        <w:rPr>
          <w:color w:val="000000"/>
        </w:rPr>
        <w:t>36.1</w:t>
      </w:r>
      <w:r>
        <w:rPr>
          <w:color w:val="000000"/>
        </w:rPr>
        <w:t>. mokesčių mokėtojo identifikacinis numeris;</w:t>
      </w:r>
    </w:p>
    <w:p w:rsidR="00177800" w:rsidRDefault="00334F6E">
      <w:pPr>
        <w:ind w:firstLine="567"/>
        <w:jc w:val="both"/>
        <w:rPr>
          <w:color w:val="000000"/>
        </w:rPr>
      </w:pPr>
      <w:r>
        <w:rPr>
          <w:color w:val="000000"/>
        </w:rPr>
        <w:t>36.2</w:t>
      </w:r>
      <w:r>
        <w:rPr>
          <w:color w:val="000000"/>
        </w:rPr>
        <w:t xml:space="preserve">. vardas (-ai) ir pavardė </w:t>
      </w:r>
      <w:r>
        <w:rPr>
          <w:color w:val="000000"/>
        </w:rPr>
        <w:t>(-ės);</w:t>
      </w:r>
    </w:p>
    <w:p w:rsidR="00177800" w:rsidRDefault="00334F6E">
      <w:pPr>
        <w:ind w:firstLine="567"/>
        <w:jc w:val="both"/>
        <w:rPr>
          <w:color w:val="000000"/>
        </w:rPr>
      </w:pPr>
      <w:r>
        <w:rPr>
          <w:color w:val="000000"/>
        </w:rPr>
        <w:t>36.3</w:t>
      </w:r>
      <w:r>
        <w:rPr>
          <w:color w:val="000000"/>
        </w:rPr>
        <w:t>. gimimo data (jeigu nenurodytas asmens kodas ar kitas identifikacinis numeris);</w:t>
      </w:r>
    </w:p>
    <w:p w:rsidR="00177800" w:rsidRDefault="00334F6E">
      <w:pPr>
        <w:ind w:firstLine="567"/>
        <w:jc w:val="both"/>
        <w:rPr>
          <w:color w:val="000000"/>
        </w:rPr>
      </w:pPr>
      <w:r>
        <w:rPr>
          <w:color w:val="000000"/>
        </w:rPr>
        <w:t>36.4</w:t>
      </w:r>
      <w:r>
        <w:rPr>
          <w:color w:val="000000"/>
        </w:rPr>
        <w:t>. gyvenamoji vieta Lietuvos Respublikoje (jeigu tokia nustatyta);</w:t>
      </w:r>
    </w:p>
    <w:p w:rsidR="00177800" w:rsidRDefault="00334F6E">
      <w:pPr>
        <w:ind w:firstLine="567"/>
        <w:jc w:val="both"/>
        <w:rPr>
          <w:color w:val="000000"/>
        </w:rPr>
      </w:pPr>
      <w:r>
        <w:rPr>
          <w:color w:val="000000"/>
        </w:rPr>
        <w:t>36.5</w:t>
      </w:r>
      <w:r>
        <w:rPr>
          <w:color w:val="000000"/>
        </w:rPr>
        <w:t>. deklaruota gyvenamoji vieta pagal Lietuvos Respublikos gyventojų registro du</w:t>
      </w:r>
      <w:r>
        <w:rPr>
          <w:color w:val="000000"/>
        </w:rPr>
        <w:t>omenis, jeigu tokia nustatyta, kaip nurodyta Nuostatų 21.5 punkte;</w:t>
      </w:r>
    </w:p>
    <w:p w:rsidR="00177800" w:rsidRDefault="00334F6E">
      <w:pPr>
        <w:ind w:firstLine="567"/>
        <w:jc w:val="both"/>
        <w:rPr>
          <w:color w:val="000000"/>
        </w:rPr>
      </w:pPr>
      <w:r>
        <w:rPr>
          <w:color w:val="000000"/>
        </w:rPr>
        <w:t>36.6</w:t>
      </w:r>
      <w:r>
        <w:rPr>
          <w:color w:val="000000"/>
        </w:rPr>
        <w:t>. rezidavimo valstybės kodas;</w:t>
      </w:r>
    </w:p>
    <w:p w:rsidR="00177800" w:rsidRDefault="00334F6E">
      <w:pPr>
        <w:ind w:firstLine="567"/>
        <w:jc w:val="both"/>
        <w:rPr>
          <w:color w:val="000000"/>
        </w:rPr>
      </w:pPr>
      <w:r>
        <w:rPr>
          <w:color w:val="000000"/>
        </w:rPr>
        <w:t>36.7</w:t>
      </w:r>
      <w:r>
        <w:rPr>
          <w:color w:val="000000"/>
        </w:rPr>
        <w:t>. gyvenamoji vieta užsienio valstybėje;</w:t>
      </w:r>
    </w:p>
    <w:p w:rsidR="00177800" w:rsidRDefault="00334F6E">
      <w:pPr>
        <w:ind w:firstLine="567"/>
        <w:jc w:val="both"/>
      </w:pPr>
      <w:r>
        <w:rPr>
          <w:color w:val="000000"/>
        </w:rPr>
        <w:t>36.8</w:t>
      </w:r>
      <w:r>
        <w:rPr>
          <w:color w:val="000000"/>
        </w:rPr>
        <w:t>. asmens tapatybę patvirtinančių dokumentų duomenys pagal Nuostatų 21.4 punktą;</w:t>
      </w:r>
    </w:p>
    <w:p w:rsidR="00177800" w:rsidRDefault="00334F6E">
      <w:pPr>
        <w:ind w:firstLine="567"/>
        <w:jc w:val="both"/>
        <w:rPr>
          <w:color w:val="000000"/>
        </w:rPr>
      </w:pPr>
      <w:r>
        <w:rPr>
          <w:color w:val="000000"/>
        </w:rPr>
        <w:t>36.9</w:t>
      </w:r>
      <w:r>
        <w:rPr>
          <w:color w:val="000000"/>
        </w:rPr>
        <w:t xml:space="preserve">. </w:t>
      </w:r>
      <w:r>
        <w:rPr>
          <w:color w:val="000000"/>
        </w:rPr>
        <w:t>elektroninių ryšių rekvizitai (jeigu tokie yra);</w:t>
      </w:r>
    </w:p>
    <w:p w:rsidR="00177800" w:rsidRDefault="00334F6E">
      <w:pPr>
        <w:ind w:firstLine="567"/>
        <w:jc w:val="both"/>
        <w:rPr>
          <w:color w:val="000000"/>
        </w:rPr>
      </w:pPr>
      <w:r>
        <w:rPr>
          <w:color w:val="000000"/>
        </w:rPr>
        <w:t>36.10</w:t>
      </w:r>
      <w:r>
        <w:rPr>
          <w:color w:val="000000"/>
        </w:rPr>
        <w:t>. mokestinių prievolių pradžia ir pabaiga;</w:t>
      </w:r>
    </w:p>
    <w:p w:rsidR="00177800" w:rsidRDefault="00334F6E">
      <w:pPr>
        <w:ind w:firstLine="567"/>
        <w:jc w:val="both"/>
        <w:rPr>
          <w:color w:val="000000"/>
        </w:rPr>
      </w:pPr>
      <w:r>
        <w:rPr>
          <w:color w:val="000000"/>
        </w:rPr>
        <w:t>36.11</w:t>
      </w:r>
      <w:r>
        <w:rPr>
          <w:color w:val="000000"/>
        </w:rPr>
        <w:t>. mokesčių mokėtojo tipo kodas;</w:t>
      </w:r>
    </w:p>
    <w:p w:rsidR="00177800" w:rsidRDefault="00334F6E">
      <w:pPr>
        <w:ind w:firstLine="567"/>
        <w:jc w:val="both"/>
      </w:pPr>
      <w:r>
        <w:t>36.12</w:t>
      </w:r>
      <w:r>
        <w:t>. pridėtinės vertės mokesčio mokėtojo kodas (kodo suteikimo</w:t>
      </w:r>
      <w:r>
        <w:rPr>
          <w:color w:val="000000"/>
        </w:rPr>
        <w:t xml:space="preserve"> ir</w:t>
      </w:r>
      <w:r>
        <w:t xml:space="preserve"> panaikinimo datos), įregistravimo pridėtin</w:t>
      </w:r>
      <w:r>
        <w:t>ės vertės mokesčio mokėtoju, išregistravimo iš pridėtinės vertės mokesčio mokėtojų datos (jeigu asmuo yra pridėtinės vertės mokesčio mokėtojas);</w:t>
      </w:r>
    </w:p>
    <w:p w:rsidR="00177800" w:rsidRDefault="00334F6E">
      <w:pPr>
        <w:ind w:firstLine="567"/>
        <w:jc w:val="both"/>
        <w:rPr>
          <w:color w:val="000000"/>
        </w:rPr>
      </w:pPr>
      <w:r>
        <w:rPr>
          <w:color w:val="000000"/>
        </w:rPr>
        <w:t>36.13</w:t>
      </w:r>
      <w:r>
        <w:rPr>
          <w:color w:val="000000"/>
        </w:rPr>
        <w:t>. savivaldybės, kurios teritorijoje įregistruotas mokesčių mokėtojas, kodas ir pavadinimas;</w:t>
      </w:r>
    </w:p>
    <w:p w:rsidR="00177800" w:rsidRDefault="00334F6E">
      <w:pPr>
        <w:ind w:firstLine="567"/>
        <w:jc w:val="both"/>
        <w:rPr>
          <w:color w:val="000000"/>
        </w:rPr>
      </w:pPr>
      <w:r>
        <w:rPr>
          <w:color w:val="000000"/>
        </w:rPr>
        <w:t>36.14</w:t>
      </w:r>
      <w:r>
        <w:rPr>
          <w:color w:val="000000"/>
        </w:rPr>
        <w:t>.</w:t>
      </w:r>
      <w:r>
        <w:rPr>
          <w:color w:val="000000"/>
        </w:rPr>
        <w:t xml:space="preserve"> </w:t>
      </w:r>
      <w:r>
        <w:t>įregistravimo į Registrą data;</w:t>
      </w:r>
    </w:p>
    <w:p w:rsidR="00177800" w:rsidRDefault="00334F6E">
      <w:pPr>
        <w:ind w:firstLine="567"/>
        <w:jc w:val="both"/>
      </w:pPr>
      <w:r>
        <w:t>36.15</w:t>
      </w:r>
      <w:r>
        <w:t>. išregistravimo iš Registro data ir priežastis;</w:t>
      </w:r>
    </w:p>
    <w:p w:rsidR="00177800" w:rsidRDefault="00334F6E">
      <w:pPr>
        <w:ind w:firstLine="567"/>
        <w:jc w:val="both"/>
      </w:pPr>
      <w:r>
        <w:t>36.16</w:t>
      </w:r>
      <w:r>
        <w:t xml:space="preserve">. </w:t>
      </w:r>
      <w:r>
        <w:rPr>
          <w:color w:val="000000"/>
        </w:rPr>
        <w:t xml:space="preserve">Registro duomenų pakeitimo, galiojimo ir </w:t>
      </w:r>
      <w:r>
        <w:t>panaikinimo</w:t>
      </w:r>
      <w:r>
        <w:rPr>
          <w:color w:val="000000"/>
        </w:rPr>
        <w:t xml:space="preserve"> datos; </w:t>
      </w:r>
    </w:p>
    <w:p w:rsidR="00177800" w:rsidRDefault="00334F6E">
      <w:pPr>
        <w:ind w:firstLine="567"/>
        <w:jc w:val="both"/>
      </w:pPr>
      <w:r>
        <w:t>36.17</w:t>
      </w:r>
      <w:r>
        <w:t>. Registro tvarkymo įstaigos kodas</w:t>
      </w:r>
      <w:r>
        <w:rPr>
          <w:color w:val="000000"/>
        </w:rPr>
        <w:t xml:space="preserve"> ir</w:t>
      </w:r>
      <w:r>
        <w:t xml:space="preserve"> pavadinimas;</w:t>
      </w:r>
    </w:p>
    <w:p w:rsidR="00177800" w:rsidRDefault="00334F6E">
      <w:pPr>
        <w:ind w:firstLine="567"/>
        <w:jc w:val="both"/>
        <w:rPr>
          <w:color w:val="000000"/>
        </w:rPr>
      </w:pPr>
      <w:r>
        <w:rPr>
          <w:color w:val="000000"/>
        </w:rPr>
        <w:t>36.18</w:t>
      </w:r>
      <w:r>
        <w:rPr>
          <w:color w:val="000000"/>
        </w:rPr>
        <w:t xml:space="preserve">. mokesčių mokėtojų </w:t>
      </w:r>
      <w:r>
        <w:rPr>
          <w:color w:val="000000"/>
        </w:rPr>
        <w:t>grupės, prie kurios mokesčių mokėtojas priskirtas, kodas ir pavadinimas.</w:t>
      </w:r>
    </w:p>
    <w:p w:rsidR="00177800" w:rsidRDefault="00334F6E"/>
    <w:p w:rsidR="00177800" w:rsidRDefault="00334F6E">
      <w:pPr>
        <w:keepNext/>
        <w:jc w:val="center"/>
        <w:rPr>
          <w:b/>
          <w:color w:val="000000"/>
        </w:rPr>
      </w:pPr>
      <w:r>
        <w:rPr>
          <w:b/>
          <w:color w:val="000000"/>
        </w:rPr>
        <w:t>XII</w:t>
      </w:r>
      <w:r>
        <w:rPr>
          <w:b/>
          <w:color w:val="000000"/>
        </w:rPr>
        <w:t xml:space="preserve">. </w:t>
      </w:r>
      <w:r>
        <w:rPr>
          <w:b/>
          <w:color w:val="000000"/>
        </w:rPr>
        <w:t>ASMENŲ, VYKDANČIŲ VEIKLĄ PAGAL E101 FORMOS PAŽYMĄ, DUOMENYS</w:t>
      </w:r>
    </w:p>
    <w:p w:rsidR="00177800" w:rsidRDefault="00177800">
      <w:pPr>
        <w:keepNext/>
        <w:jc w:val="both"/>
        <w:rPr>
          <w:b/>
          <w:color w:val="000000"/>
        </w:rPr>
      </w:pPr>
    </w:p>
    <w:p w:rsidR="00177800" w:rsidRDefault="00334F6E">
      <w:pPr>
        <w:keepNext/>
        <w:ind w:firstLine="567"/>
        <w:jc w:val="both"/>
        <w:rPr>
          <w:color w:val="000000"/>
        </w:rPr>
      </w:pPr>
      <w:r>
        <w:rPr>
          <w:color w:val="000000"/>
        </w:rPr>
        <w:t>37</w:t>
      </w:r>
      <w:r>
        <w:rPr>
          <w:color w:val="000000"/>
        </w:rPr>
        <w:t>. Registre tvarkomi šie asmenų, vykdančių veiklą pagal E101 formos pažymą, duomenys:</w:t>
      </w:r>
    </w:p>
    <w:p w:rsidR="00177800" w:rsidRDefault="00334F6E">
      <w:pPr>
        <w:ind w:firstLine="567"/>
        <w:jc w:val="both"/>
        <w:rPr>
          <w:color w:val="000000"/>
        </w:rPr>
      </w:pPr>
      <w:r>
        <w:rPr>
          <w:color w:val="000000"/>
        </w:rPr>
        <w:t>37.1</w:t>
      </w:r>
      <w:r>
        <w:rPr>
          <w:color w:val="000000"/>
        </w:rPr>
        <w:t xml:space="preserve">. mokesčių </w:t>
      </w:r>
      <w:r>
        <w:rPr>
          <w:color w:val="000000"/>
        </w:rPr>
        <w:t>mokėtojo identifikacinis numeris;</w:t>
      </w:r>
    </w:p>
    <w:p w:rsidR="00177800" w:rsidRDefault="00334F6E">
      <w:pPr>
        <w:ind w:firstLine="567"/>
        <w:jc w:val="both"/>
        <w:rPr>
          <w:color w:val="000000"/>
        </w:rPr>
      </w:pPr>
      <w:r>
        <w:rPr>
          <w:color w:val="000000"/>
        </w:rPr>
        <w:t>37.2</w:t>
      </w:r>
      <w:r>
        <w:rPr>
          <w:color w:val="000000"/>
        </w:rPr>
        <w:t>. vardas (-ai) ir pavardė (-ės);</w:t>
      </w:r>
    </w:p>
    <w:p w:rsidR="00177800" w:rsidRDefault="00334F6E">
      <w:pPr>
        <w:ind w:firstLine="567"/>
        <w:jc w:val="both"/>
        <w:rPr>
          <w:color w:val="000000"/>
        </w:rPr>
      </w:pPr>
      <w:r>
        <w:rPr>
          <w:color w:val="000000"/>
        </w:rPr>
        <w:t>37.3</w:t>
      </w:r>
      <w:r>
        <w:rPr>
          <w:color w:val="000000"/>
        </w:rPr>
        <w:t>. rezidavimo valstybės kodas;</w:t>
      </w:r>
    </w:p>
    <w:p w:rsidR="00177800" w:rsidRDefault="00334F6E">
      <w:pPr>
        <w:ind w:firstLine="567"/>
        <w:jc w:val="both"/>
        <w:rPr>
          <w:color w:val="000000"/>
        </w:rPr>
      </w:pPr>
      <w:r>
        <w:rPr>
          <w:color w:val="000000"/>
        </w:rPr>
        <w:t>37.4</w:t>
      </w:r>
      <w:r>
        <w:rPr>
          <w:color w:val="000000"/>
        </w:rPr>
        <w:t>. gyvenamoji vieta užsienio valstybėje;</w:t>
      </w:r>
    </w:p>
    <w:p w:rsidR="00177800" w:rsidRDefault="00334F6E">
      <w:pPr>
        <w:ind w:firstLine="567"/>
        <w:jc w:val="both"/>
        <w:rPr>
          <w:color w:val="000000"/>
        </w:rPr>
      </w:pPr>
      <w:r>
        <w:rPr>
          <w:color w:val="000000"/>
        </w:rPr>
        <w:t>37.5</w:t>
      </w:r>
      <w:r>
        <w:rPr>
          <w:color w:val="000000"/>
        </w:rPr>
        <w:t>. elektroninių ryšių rekvizitai (jeigu tokie yra);</w:t>
      </w:r>
    </w:p>
    <w:p w:rsidR="00177800" w:rsidRDefault="00334F6E">
      <w:pPr>
        <w:ind w:firstLine="567"/>
        <w:jc w:val="both"/>
        <w:rPr>
          <w:color w:val="000000"/>
        </w:rPr>
      </w:pPr>
      <w:r>
        <w:rPr>
          <w:color w:val="000000"/>
        </w:rPr>
        <w:t>37.6</w:t>
      </w:r>
      <w:r>
        <w:rPr>
          <w:color w:val="000000"/>
        </w:rPr>
        <w:t xml:space="preserve">. veiklos pagal E101 formos </w:t>
      </w:r>
      <w:r>
        <w:rPr>
          <w:color w:val="000000"/>
        </w:rPr>
        <w:t>pažymą pradžia ir pabaiga (metai, mėnuo, diena);</w:t>
      </w:r>
    </w:p>
    <w:p w:rsidR="00177800" w:rsidRDefault="00334F6E">
      <w:pPr>
        <w:ind w:firstLine="567"/>
        <w:jc w:val="both"/>
        <w:rPr>
          <w:color w:val="000000"/>
        </w:rPr>
      </w:pPr>
      <w:r>
        <w:rPr>
          <w:color w:val="000000"/>
        </w:rPr>
        <w:t>37.7</w:t>
      </w:r>
      <w:r>
        <w:rPr>
          <w:color w:val="000000"/>
        </w:rPr>
        <w:t>. mokesčių mokėtojo tipo kodas;</w:t>
      </w:r>
    </w:p>
    <w:p w:rsidR="00177800" w:rsidRDefault="00334F6E">
      <w:pPr>
        <w:ind w:firstLine="567"/>
        <w:jc w:val="both"/>
        <w:rPr>
          <w:color w:val="000000"/>
        </w:rPr>
      </w:pPr>
      <w:r>
        <w:rPr>
          <w:color w:val="000000"/>
        </w:rPr>
        <w:t>37.8</w:t>
      </w:r>
      <w:r>
        <w:rPr>
          <w:color w:val="000000"/>
        </w:rPr>
        <w:t>. savivaldybės, kurios teritorijoje įregistruotas mokesčių mokėtojas, kodas ir pavadinimas;</w:t>
      </w:r>
    </w:p>
    <w:p w:rsidR="00177800" w:rsidRDefault="00334F6E">
      <w:pPr>
        <w:ind w:firstLine="567"/>
        <w:jc w:val="both"/>
        <w:rPr>
          <w:color w:val="000000"/>
        </w:rPr>
      </w:pPr>
      <w:r>
        <w:rPr>
          <w:color w:val="000000"/>
        </w:rPr>
        <w:t>37.9</w:t>
      </w:r>
      <w:r>
        <w:rPr>
          <w:color w:val="000000"/>
        </w:rPr>
        <w:t xml:space="preserve">. </w:t>
      </w:r>
      <w:r>
        <w:t>įregistravimo į Registrą data;</w:t>
      </w:r>
    </w:p>
    <w:p w:rsidR="00177800" w:rsidRDefault="00334F6E">
      <w:pPr>
        <w:ind w:firstLine="567"/>
        <w:jc w:val="both"/>
      </w:pPr>
      <w:r>
        <w:t>37.10</w:t>
      </w:r>
      <w:r>
        <w:t xml:space="preserve">. išregistravimo </w:t>
      </w:r>
      <w:r>
        <w:t>iš Registro data ir priežastis;</w:t>
      </w:r>
    </w:p>
    <w:p w:rsidR="00177800" w:rsidRDefault="00334F6E">
      <w:pPr>
        <w:ind w:firstLine="567"/>
        <w:jc w:val="both"/>
      </w:pPr>
      <w:r>
        <w:t>37.11</w:t>
      </w:r>
      <w:r>
        <w:t xml:space="preserve">. </w:t>
      </w:r>
      <w:r>
        <w:rPr>
          <w:color w:val="000000"/>
        </w:rPr>
        <w:t xml:space="preserve">Registro duomenų pakeitimo, galiojimo ir panaikinimo datos; </w:t>
      </w:r>
    </w:p>
    <w:p w:rsidR="00177800" w:rsidRDefault="00334F6E">
      <w:pPr>
        <w:ind w:firstLine="567"/>
        <w:jc w:val="both"/>
      </w:pPr>
      <w:r>
        <w:t>37.12</w:t>
      </w:r>
      <w:r>
        <w:t>. Registro tvarkymo įstaigos kodas</w:t>
      </w:r>
      <w:r>
        <w:rPr>
          <w:color w:val="000000"/>
        </w:rPr>
        <w:t xml:space="preserve"> ir</w:t>
      </w:r>
      <w:r>
        <w:t xml:space="preserve"> pavadinimas;</w:t>
      </w:r>
    </w:p>
    <w:p w:rsidR="00177800" w:rsidRDefault="00334F6E">
      <w:pPr>
        <w:ind w:firstLine="567"/>
        <w:jc w:val="both"/>
        <w:rPr>
          <w:color w:val="000000"/>
        </w:rPr>
      </w:pPr>
      <w:r>
        <w:rPr>
          <w:color w:val="000000"/>
        </w:rPr>
        <w:t>37.13</w:t>
      </w:r>
      <w:r>
        <w:rPr>
          <w:color w:val="000000"/>
        </w:rPr>
        <w:t>. mokesčių mokėtojų grupės, prie kurios mokesčių mokėtojas priskirtas, kodas ir pav</w:t>
      </w:r>
      <w:r>
        <w:rPr>
          <w:color w:val="000000"/>
        </w:rPr>
        <w:t>adinimas.</w:t>
      </w:r>
    </w:p>
    <w:p w:rsidR="00177800" w:rsidRDefault="00334F6E">
      <w:pPr>
        <w:ind w:firstLine="567"/>
        <w:jc w:val="both"/>
        <w:rPr>
          <w:color w:val="000000"/>
        </w:rPr>
      </w:pPr>
    </w:p>
    <w:p w:rsidR="00177800" w:rsidRDefault="00334F6E">
      <w:pPr>
        <w:jc w:val="center"/>
        <w:rPr>
          <w:b/>
          <w:color w:val="000000"/>
        </w:rPr>
      </w:pPr>
      <w:r>
        <w:rPr>
          <w:b/>
          <w:color w:val="000000"/>
        </w:rPr>
        <w:t>IV</w:t>
      </w:r>
      <w:r>
        <w:rPr>
          <w:b/>
          <w:color w:val="000000"/>
        </w:rPr>
        <w:t xml:space="preserve">. </w:t>
      </w:r>
      <w:r>
        <w:rPr>
          <w:b/>
          <w:color w:val="000000"/>
        </w:rPr>
        <w:t>REGISTRO KLASIFIKATORIAI</w:t>
      </w:r>
    </w:p>
    <w:p w:rsidR="00177800" w:rsidRDefault="00177800">
      <w:pPr>
        <w:ind w:firstLine="567"/>
        <w:jc w:val="both"/>
        <w:rPr>
          <w:color w:val="000000"/>
        </w:rPr>
      </w:pPr>
    </w:p>
    <w:p w:rsidR="00177800" w:rsidRDefault="00334F6E">
      <w:pPr>
        <w:ind w:firstLine="567"/>
        <w:jc w:val="both"/>
      </w:pPr>
      <w:r>
        <w:t>38</w:t>
      </w:r>
      <w:r>
        <w:t>. Registro objektai klasifikuojami pagal nacionalinius ir specialius šiame punkte nurodytų registrų klasifikatorius:</w:t>
      </w:r>
    </w:p>
    <w:p w:rsidR="00177800" w:rsidRDefault="00334F6E">
      <w:pPr>
        <w:ind w:firstLine="567"/>
        <w:jc w:val="both"/>
      </w:pPr>
      <w:r>
        <w:t>38.1</w:t>
      </w:r>
      <w:r>
        <w:t>. Juridinių asmenų registro:</w:t>
      </w:r>
    </w:p>
    <w:p w:rsidR="00177800" w:rsidRDefault="00334F6E">
      <w:pPr>
        <w:ind w:firstLine="567"/>
        <w:jc w:val="both"/>
      </w:pPr>
      <w:r>
        <w:t>38.1.1</w:t>
      </w:r>
      <w:r>
        <w:t>. teisinių formų;</w:t>
      </w:r>
    </w:p>
    <w:p w:rsidR="00177800" w:rsidRDefault="00334F6E">
      <w:pPr>
        <w:ind w:firstLine="567"/>
        <w:jc w:val="both"/>
      </w:pPr>
      <w:r>
        <w:t>38.1.2</w:t>
      </w:r>
      <w:r>
        <w:t xml:space="preserve">. teisinių </w:t>
      </w:r>
      <w:r>
        <w:t>statusų;</w:t>
      </w:r>
    </w:p>
    <w:p w:rsidR="00177800" w:rsidRDefault="00334F6E">
      <w:pPr>
        <w:ind w:firstLine="567"/>
        <w:jc w:val="both"/>
      </w:pPr>
      <w:r>
        <w:t>38.1.3</w:t>
      </w:r>
      <w:r>
        <w:t>. faktų tipų ir potipių;</w:t>
      </w:r>
    </w:p>
    <w:p w:rsidR="00177800" w:rsidRDefault="00334F6E">
      <w:pPr>
        <w:ind w:firstLine="567"/>
        <w:jc w:val="both"/>
      </w:pPr>
      <w:r>
        <w:t>38.2</w:t>
      </w:r>
      <w:r>
        <w:t>. Lietuvos Respublikos gyventojų registro:</w:t>
      </w:r>
    </w:p>
    <w:p w:rsidR="00177800" w:rsidRDefault="00334F6E">
      <w:pPr>
        <w:ind w:firstLine="567"/>
        <w:jc w:val="both"/>
      </w:pPr>
      <w:r>
        <w:t>38.2.1</w:t>
      </w:r>
      <w:r>
        <w:t>. asmens dokumentų rūšių;</w:t>
      </w:r>
    </w:p>
    <w:p w:rsidR="00177800" w:rsidRDefault="00334F6E">
      <w:pPr>
        <w:ind w:firstLine="567"/>
        <w:jc w:val="both"/>
      </w:pPr>
      <w:r>
        <w:t>38.2.2</w:t>
      </w:r>
      <w:r>
        <w:t>. civilinės būklės aktų įrašų rūšių;</w:t>
      </w:r>
    </w:p>
    <w:p w:rsidR="00177800" w:rsidRDefault="00334F6E">
      <w:pPr>
        <w:ind w:firstLine="567"/>
        <w:jc w:val="both"/>
      </w:pPr>
      <w:r>
        <w:t>38.2.3</w:t>
      </w:r>
      <w:r>
        <w:t>. asmens dokumentų keitimo arba negaliojimo priežasčių;</w:t>
      </w:r>
    </w:p>
    <w:p w:rsidR="00177800" w:rsidRDefault="00334F6E">
      <w:pPr>
        <w:ind w:firstLine="567"/>
        <w:jc w:val="both"/>
        <w:rPr>
          <w:i/>
        </w:rPr>
      </w:pPr>
      <w:r>
        <w:t>38.3</w:t>
      </w:r>
      <w:r>
        <w:t xml:space="preserve">. </w:t>
      </w:r>
      <w:r>
        <w:t>Lietuvos Respublikos nekilnojamojo turto registro:</w:t>
      </w:r>
      <w:r>
        <w:rPr>
          <w:i/>
        </w:rPr>
        <w:t xml:space="preserve"> </w:t>
      </w:r>
    </w:p>
    <w:p w:rsidR="00177800" w:rsidRDefault="00334F6E">
      <w:pPr>
        <w:ind w:firstLine="567"/>
        <w:jc w:val="both"/>
      </w:pPr>
      <w:r>
        <w:t>38.3.1</w:t>
      </w:r>
      <w:r>
        <w:t>. objektų tipų;</w:t>
      </w:r>
    </w:p>
    <w:p w:rsidR="00177800" w:rsidRDefault="00334F6E">
      <w:pPr>
        <w:ind w:firstLine="567"/>
        <w:jc w:val="both"/>
      </w:pPr>
      <w:r>
        <w:t>38.3.2</w:t>
      </w:r>
      <w:r>
        <w:t>. paskirties tipų;</w:t>
      </w:r>
    </w:p>
    <w:p w:rsidR="00177800" w:rsidRDefault="00334F6E">
      <w:pPr>
        <w:ind w:firstLine="567"/>
        <w:jc w:val="both"/>
      </w:pPr>
      <w:r>
        <w:t>38.4</w:t>
      </w:r>
      <w:r>
        <w:t>. Lietuvos Respublikos adresų registro:</w:t>
      </w:r>
    </w:p>
    <w:p w:rsidR="00177800" w:rsidRDefault="00334F6E">
      <w:pPr>
        <w:ind w:firstLine="567"/>
        <w:jc w:val="both"/>
      </w:pPr>
      <w:r>
        <w:t>38.4.1</w:t>
      </w:r>
      <w:r>
        <w:t>. administracinių vienetų tipų;</w:t>
      </w:r>
    </w:p>
    <w:p w:rsidR="00177800" w:rsidRDefault="00334F6E">
      <w:pPr>
        <w:ind w:firstLine="567"/>
        <w:jc w:val="both"/>
      </w:pPr>
      <w:r>
        <w:t>38.4.2</w:t>
      </w:r>
      <w:r>
        <w:t>. gyvenamųjų vietovių tipų;</w:t>
      </w:r>
    </w:p>
    <w:p w:rsidR="00177800" w:rsidRDefault="00334F6E">
      <w:pPr>
        <w:ind w:firstLine="567"/>
        <w:jc w:val="both"/>
      </w:pPr>
      <w:r>
        <w:t>38.4.3</w:t>
      </w:r>
      <w:r>
        <w:t>. gatvių ir g</w:t>
      </w:r>
      <w:r>
        <w:t>yvenamųjų vietovių statusų;</w:t>
      </w:r>
    </w:p>
    <w:p w:rsidR="00177800" w:rsidRDefault="00334F6E">
      <w:pPr>
        <w:ind w:firstLine="567"/>
        <w:jc w:val="both"/>
      </w:pPr>
      <w:r>
        <w:t>38.4.4</w:t>
      </w:r>
      <w:r>
        <w:t>. gatvių tipų;</w:t>
      </w:r>
    </w:p>
    <w:p w:rsidR="00177800" w:rsidRDefault="00334F6E">
      <w:pPr>
        <w:ind w:firstLine="567"/>
        <w:jc w:val="both"/>
      </w:pPr>
      <w:r>
        <w:t>38.4.5</w:t>
      </w:r>
      <w:r>
        <w:t>. adresų statusų;</w:t>
      </w:r>
    </w:p>
    <w:p w:rsidR="00177800" w:rsidRDefault="00334F6E">
      <w:pPr>
        <w:ind w:firstLine="567"/>
        <w:jc w:val="both"/>
      </w:pPr>
      <w:r>
        <w:t>38.5</w:t>
      </w:r>
      <w:r>
        <w:t xml:space="preserve">. Pasaulio valstybių ir teritorijų; </w:t>
      </w:r>
    </w:p>
    <w:p w:rsidR="00177800" w:rsidRDefault="00334F6E">
      <w:pPr>
        <w:ind w:firstLine="567"/>
        <w:jc w:val="both"/>
      </w:pPr>
      <w:r>
        <w:t>38.6</w:t>
      </w:r>
      <w:r>
        <w:t>. Ekonominės veiklos rūšių;</w:t>
      </w:r>
    </w:p>
    <w:p w:rsidR="00177800" w:rsidRDefault="00334F6E">
      <w:pPr>
        <w:ind w:firstLine="567"/>
        <w:jc w:val="both"/>
      </w:pPr>
      <w:r>
        <w:t>38.7</w:t>
      </w:r>
      <w:r>
        <w:t>. Mokesčių mokėtojų registro:</w:t>
      </w:r>
    </w:p>
    <w:p w:rsidR="00177800" w:rsidRDefault="00334F6E">
      <w:pPr>
        <w:ind w:firstLine="567"/>
        <w:jc w:val="both"/>
        <w:rPr>
          <w:color w:val="000000"/>
        </w:rPr>
      </w:pPr>
      <w:r>
        <w:t>38.7.1</w:t>
      </w:r>
      <w:r>
        <w:t xml:space="preserve">. </w:t>
      </w:r>
      <w:r>
        <w:rPr>
          <w:color w:val="000000"/>
        </w:rPr>
        <w:t>mokesčių mokėtojų tipų;</w:t>
      </w:r>
    </w:p>
    <w:p w:rsidR="00177800" w:rsidRDefault="00334F6E">
      <w:pPr>
        <w:ind w:firstLine="567"/>
        <w:jc w:val="both"/>
        <w:rPr>
          <w:color w:val="000000"/>
        </w:rPr>
      </w:pPr>
      <w:r>
        <w:rPr>
          <w:color w:val="000000"/>
        </w:rPr>
        <w:t>38.7.2</w:t>
      </w:r>
      <w:r>
        <w:rPr>
          <w:color w:val="000000"/>
        </w:rPr>
        <w:t xml:space="preserve">. </w:t>
      </w:r>
      <w:r>
        <w:rPr>
          <w:color w:val="000000"/>
        </w:rPr>
        <w:t>atstovaujančių asmenų tipų;</w:t>
      </w:r>
    </w:p>
    <w:p w:rsidR="00177800" w:rsidRDefault="00334F6E">
      <w:pPr>
        <w:ind w:firstLine="567"/>
        <w:jc w:val="both"/>
        <w:rPr>
          <w:color w:val="000000"/>
        </w:rPr>
      </w:pPr>
      <w:r>
        <w:rPr>
          <w:color w:val="000000"/>
        </w:rPr>
        <w:t>38.7.3</w:t>
      </w:r>
      <w:r>
        <w:rPr>
          <w:color w:val="000000"/>
        </w:rPr>
        <w:t>. išregistravimo priežasčių.</w:t>
      </w:r>
    </w:p>
    <w:p w:rsidR="00177800" w:rsidRDefault="00334F6E">
      <w:pPr>
        <w:ind w:firstLine="567"/>
        <w:jc w:val="both"/>
        <w:rPr>
          <w:color w:val="000000"/>
        </w:rPr>
      </w:pPr>
    </w:p>
    <w:p w:rsidR="00177800" w:rsidRDefault="00334F6E">
      <w:pPr>
        <w:keepNext/>
        <w:jc w:val="center"/>
        <w:rPr>
          <w:b/>
          <w:caps/>
        </w:rPr>
      </w:pPr>
      <w:r>
        <w:rPr>
          <w:b/>
          <w:caps/>
        </w:rPr>
        <w:t>V</w:t>
      </w:r>
      <w:r>
        <w:rPr>
          <w:b/>
          <w:caps/>
        </w:rPr>
        <w:t xml:space="preserve">. </w:t>
      </w:r>
      <w:r>
        <w:rPr>
          <w:b/>
          <w:caps/>
        </w:rPr>
        <w:t>OBJEKTŲ REGISTRAVIMAS</w:t>
      </w:r>
    </w:p>
    <w:p w:rsidR="00177800" w:rsidRDefault="00177800">
      <w:pPr>
        <w:ind w:firstLine="567"/>
        <w:jc w:val="both"/>
      </w:pPr>
    </w:p>
    <w:p w:rsidR="00177800" w:rsidRDefault="00334F6E">
      <w:pPr>
        <w:ind w:firstLine="567"/>
        <w:jc w:val="both"/>
      </w:pPr>
      <w:r>
        <w:t>39</w:t>
      </w:r>
      <w:r>
        <w:t>. Dokumentus ir duomenis apie Registro objektus Registrui teikia:</w:t>
      </w:r>
    </w:p>
    <w:p w:rsidR="00177800" w:rsidRDefault="00334F6E">
      <w:pPr>
        <w:ind w:firstLine="567"/>
        <w:jc w:val="both"/>
      </w:pPr>
      <w:r>
        <w:t>39.1</w:t>
      </w:r>
      <w:r>
        <w:t>. Lietuvos juridinio asmens, užsienio juridinio asmens filialo ar atstovyb</w:t>
      </w:r>
      <w:r>
        <w:t xml:space="preserve">ės įgaliotas asmuo – duomenis, nurodytus Nuostatų 16.8–16.9, 16.12, 17.10–17.11 punktuose; </w:t>
      </w:r>
    </w:p>
    <w:p w:rsidR="00177800" w:rsidRDefault="00334F6E">
      <w:pPr>
        <w:ind w:firstLine="567"/>
        <w:jc w:val="both"/>
      </w:pPr>
      <w:r>
        <w:t>39.2</w:t>
      </w:r>
      <w:r>
        <w:t xml:space="preserve">. užsienio juridinio asmens ar organizacijos vadovo įgaliotas asmuo – duomenis, nurodytus Nuostatų 18.1–18.10, 19.1–19.6, 20.2–20.8 punktuose; </w:t>
      </w:r>
    </w:p>
    <w:p w:rsidR="00177800" w:rsidRDefault="00334F6E">
      <w:pPr>
        <w:ind w:firstLine="567"/>
        <w:jc w:val="both"/>
      </w:pPr>
      <w:r>
        <w:t>39.3</w:t>
      </w:r>
      <w:r>
        <w:t xml:space="preserve">. </w:t>
      </w:r>
      <w:r>
        <w:t>nuolatiniai Lietuvos gyventojai, vykdantys individualią ar kitą</w:t>
      </w:r>
      <w:r>
        <w:rPr>
          <w:b/>
        </w:rPr>
        <w:t xml:space="preserve"> </w:t>
      </w:r>
      <w:r>
        <w:t>veiklą, nenuolatiniai Lietuvos gyventojai, vykdantys individualią veiklą per nuolatines bazes Lietuvos Respublikoje, ir kitais teisės aktų nustatytais atvejais gyventojai ar jų įgalioti asmeny</w:t>
      </w:r>
      <w:r>
        <w:t xml:space="preserve">s – duomenis, nurodytus Nuostatų 21.6–21.8, 21.12, 22.1, 23.2–23.5, 23.7–23.9, 23.13, 24 punktuose; </w:t>
      </w:r>
    </w:p>
    <w:p w:rsidR="00177800" w:rsidRDefault="00334F6E">
      <w:pPr>
        <w:ind w:firstLine="567"/>
        <w:jc w:val="both"/>
        <w:rPr>
          <w:color w:val="000000"/>
        </w:rPr>
      </w:pPr>
      <w:r>
        <w:t>39.4</w:t>
      </w:r>
      <w:r>
        <w:t xml:space="preserve">. </w:t>
      </w:r>
      <w:r>
        <w:rPr>
          <w:color w:val="000000"/>
        </w:rPr>
        <w:t xml:space="preserve">Lietuvos kredito įstaigos </w:t>
      </w:r>
      <w:r>
        <w:t xml:space="preserve">– </w:t>
      </w:r>
      <w:r>
        <w:rPr>
          <w:color w:val="000000"/>
        </w:rPr>
        <w:t>duomenis apie mokesčių mokėtojų atidarytas (uždarytas) sąskaitas;</w:t>
      </w:r>
    </w:p>
    <w:p w:rsidR="00177800" w:rsidRDefault="00334F6E">
      <w:pPr>
        <w:ind w:firstLine="567"/>
        <w:jc w:val="both"/>
        <w:rPr>
          <w:color w:val="000000"/>
        </w:rPr>
      </w:pPr>
      <w:r>
        <w:rPr>
          <w:color w:val="000000"/>
        </w:rPr>
        <w:t>39.5</w:t>
      </w:r>
      <w:r>
        <w:rPr>
          <w:color w:val="000000"/>
        </w:rPr>
        <w:t>. vadovaujančioji Lietuvos Respublikos adre</w:t>
      </w:r>
      <w:r>
        <w:rPr>
          <w:color w:val="000000"/>
        </w:rPr>
        <w:t xml:space="preserve">sų registro įstaiga – duomenis adreso komponentams sudaryti; </w:t>
      </w:r>
    </w:p>
    <w:p w:rsidR="00177800" w:rsidRDefault="00334F6E">
      <w:pPr>
        <w:ind w:firstLine="567"/>
        <w:jc w:val="both"/>
      </w:pPr>
      <w:r>
        <w:t>39.6</w:t>
      </w:r>
      <w:r>
        <w:t xml:space="preserve">. Juridinių asmenų registras – duomenis apie Juridinių asmenų registro objektus, nurodytus Nuostatų 17.1–17.9, 17.11 punktuose; </w:t>
      </w:r>
    </w:p>
    <w:p w:rsidR="00177800" w:rsidRDefault="00334F6E">
      <w:pPr>
        <w:ind w:firstLine="567"/>
        <w:jc w:val="both"/>
      </w:pPr>
      <w:r>
        <w:t>39.7</w:t>
      </w:r>
      <w:r>
        <w:t>. Lietuvos Respublikos gyventojų registras – duom</w:t>
      </w:r>
      <w:r>
        <w:t>enis apie Lietuvos Respublikos gyventojų registro objektus, nurodytus Nuostatų 21.1–21.5 punktuose;</w:t>
      </w:r>
    </w:p>
    <w:p w:rsidR="00177800" w:rsidRDefault="00334F6E">
      <w:pPr>
        <w:ind w:firstLine="567"/>
        <w:jc w:val="both"/>
      </w:pPr>
      <w:r>
        <w:t>39.8</w:t>
      </w:r>
      <w:r>
        <w:t>. Lietuvos Respublikos apdraustųjų valstybiniu socialiniu draudimu ir valstybinio socialinio draudimo išmokų gavėjų registras – duomenis apie valsty</w:t>
      </w:r>
      <w:r>
        <w:t xml:space="preserve">binio socialinio draudimo įmokų mokėtojus, nurodytus Nuostatų 37.2–37.6 punktuose; </w:t>
      </w:r>
    </w:p>
    <w:p w:rsidR="00177800" w:rsidRDefault="00334F6E">
      <w:pPr>
        <w:ind w:firstLine="567"/>
        <w:jc w:val="both"/>
      </w:pPr>
      <w:r>
        <w:t>39.9</w:t>
      </w:r>
      <w:r>
        <w:t xml:space="preserve">. Lietuvos Respublikos nekilnojamojo turto registras – duomenis apie </w:t>
      </w:r>
      <w:r>
        <w:rPr>
          <w:color w:val="000000"/>
        </w:rPr>
        <w:t>nuolatinius ir nenuolatinius Lietuvos gyventojus, kuriems pagal Lietuvos Respublikos nekilnojam</w:t>
      </w:r>
      <w:r>
        <w:rPr>
          <w:color w:val="000000"/>
        </w:rPr>
        <w:t>ojo turto mokesčio įstatymo nuostatas yra nustatyta prievolė mokėti nekilnojamojo turto mokestį ir (ar) pagal Lietuvos Respublikos žemės mokesčio įstatymo nuostatas – žemės mokestį, nurodytus Nuostatų 29 punkte</w:t>
      </w:r>
      <w:r>
        <w:t>;</w:t>
      </w:r>
    </w:p>
    <w:p w:rsidR="00177800" w:rsidRDefault="00334F6E">
      <w:pPr>
        <w:ind w:firstLine="567"/>
        <w:jc w:val="both"/>
      </w:pPr>
      <w:r>
        <w:t>39.10</w:t>
      </w:r>
      <w:r>
        <w:t>. Ūkininkų ūkių registras – duomeni</w:t>
      </w:r>
      <w:r>
        <w:t>s apie ūkininkus ir jų partnerius, nurodytus Nuostatų 32.7–32.8, 33.1–33.2 punktuose;</w:t>
      </w:r>
    </w:p>
    <w:p w:rsidR="00177800" w:rsidRDefault="00334F6E">
      <w:pPr>
        <w:ind w:firstLine="567"/>
        <w:jc w:val="both"/>
        <w:rPr>
          <w:color w:val="000000"/>
        </w:rPr>
      </w:pPr>
      <w:r>
        <w:rPr>
          <w:color w:val="000000"/>
        </w:rPr>
        <w:t>39.11</w:t>
      </w:r>
      <w:r>
        <w:rPr>
          <w:color w:val="000000"/>
        </w:rPr>
        <w:t>. Lietuvos Respublikos žemės ūkio ir kaimo verslo registras – duomenis apie asmenis, vykdančius individualią žemės ūkio veiklą, nurodytus Nuostatų 34.7–34.8, 35.</w:t>
      </w:r>
      <w:r>
        <w:rPr>
          <w:color w:val="000000"/>
        </w:rPr>
        <w:t xml:space="preserve">1–35.2 punktuose. </w:t>
      </w:r>
    </w:p>
    <w:p w:rsidR="00177800" w:rsidRDefault="00334F6E">
      <w:pPr>
        <w:ind w:firstLine="567"/>
        <w:jc w:val="both"/>
        <w:rPr>
          <w:b/>
        </w:rPr>
      </w:pPr>
      <w:r>
        <w:t>40</w:t>
      </w:r>
      <w:r>
        <w:t xml:space="preserve">. Dokumentų ir duomenų teikėjai, nurodyti Nuostatų 39 punkte, dokumentus ir duomenis apie Registro objektus teikia teisės aktų nustatyta tvarka. Jeigu dokumentų ir duomenų teikėjai veikia per atstovaujantį asmenį, jie turi </w:t>
      </w:r>
      <w:r>
        <w:t>Registro tvarkymo įstaigai kartu su dokumentais pateikti atstovavimo patvirtinimo dokumentus.</w:t>
      </w:r>
    </w:p>
    <w:p w:rsidR="00177800" w:rsidRDefault="00334F6E">
      <w:pPr>
        <w:ind w:firstLine="567"/>
        <w:jc w:val="both"/>
      </w:pPr>
      <w:r>
        <w:t>41</w:t>
      </w:r>
      <w:r>
        <w:t xml:space="preserve">. Dokumentų ir duomenų teikėjai vadovaujančiosios Registro tvarkymo įstaigos ir Nuostatų nustatyta tvarka: </w:t>
      </w:r>
    </w:p>
    <w:p w:rsidR="00177800" w:rsidRDefault="00334F6E">
      <w:pPr>
        <w:ind w:firstLine="567"/>
        <w:jc w:val="both"/>
      </w:pPr>
      <w:r>
        <w:t>41.1</w:t>
      </w:r>
      <w:r>
        <w:t>. pateikia dokumentus Registro tvarkymo įs</w:t>
      </w:r>
      <w:r>
        <w:t>taigoms;</w:t>
      </w:r>
    </w:p>
    <w:p w:rsidR="00177800" w:rsidRDefault="00334F6E">
      <w:pPr>
        <w:ind w:firstLine="567"/>
        <w:jc w:val="both"/>
      </w:pPr>
      <w:r>
        <w:t>41.2</w:t>
      </w:r>
      <w:r>
        <w:t>. pagal duomenų teikimo sutartyse nustatytus terminus ir duomenų formatus teikia duomenis vadovaujančiajai Registro tvarkymo įstaigai;</w:t>
      </w:r>
    </w:p>
    <w:p w:rsidR="00177800" w:rsidRDefault="00334F6E">
      <w:pPr>
        <w:ind w:firstLine="567"/>
        <w:jc w:val="both"/>
      </w:pPr>
      <w:r>
        <w:t>41.3</w:t>
      </w:r>
      <w:r>
        <w:t>. susipažinę su Registre saugomais jų pateiktais duomenimis, turi teisę reikalauti, kad būtų išt</w:t>
      </w:r>
      <w:r>
        <w:t>aisyti neteisingi, netikslūs ir papildyti neišsamūs duomenys.</w:t>
      </w:r>
    </w:p>
    <w:p w:rsidR="00177800" w:rsidRDefault="00334F6E">
      <w:pPr>
        <w:ind w:firstLine="567"/>
        <w:jc w:val="both"/>
      </w:pPr>
      <w:r>
        <w:rPr>
          <w:color w:val="000000"/>
        </w:rPr>
        <w:t>42</w:t>
      </w:r>
      <w:r>
        <w:rPr>
          <w:color w:val="000000"/>
        </w:rPr>
        <w:t xml:space="preserve">. Registro objektų duomenys papildomi Registro objekto identifikavimo numeriu, o jo sudarymo taisykles tvirtina vadovaujančioji Registro tvarkymo įstaiga. </w:t>
      </w:r>
    </w:p>
    <w:p w:rsidR="00177800" w:rsidRDefault="00334F6E">
      <w:pPr>
        <w:ind w:firstLine="567"/>
        <w:jc w:val="both"/>
      </w:pPr>
      <w:r>
        <w:t>43</w:t>
      </w:r>
      <w:r>
        <w:t>. Registro tvarkymo įsta</w:t>
      </w:r>
      <w:r>
        <w:t>igai teikiamų dokumentų atitiktį Nuostatų reikalavimams tikrina Registro tvarkymo įstaiga.</w:t>
      </w:r>
    </w:p>
    <w:p w:rsidR="00177800" w:rsidRDefault="00334F6E">
      <w:pPr>
        <w:ind w:firstLine="567"/>
        <w:jc w:val="both"/>
      </w:pPr>
      <w:r>
        <w:t>44</w:t>
      </w:r>
      <w:r>
        <w:t>. Pateikiami dokumentai turi būti surašyti valstybine kalba. Jeigu dokumentai surašyti ne valstybine kalba, turi būti pridėti oficialūs jų vertimai, pasirašyti</w:t>
      </w:r>
      <w:r>
        <w:t xml:space="preserve"> vertėjo.</w:t>
      </w:r>
    </w:p>
    <w:p w:rsidR="00177800" w:rsidRDefault="00334F6E">
      <w:pPr>
        <w:ind w:firstLine="567"/>
        <w:jc w:val="both"/>
        <w:rPr>
          <w:color w:val="000000"/>
        </w:rPr>
      </w:pPr>
      <w:r>
        <w:rPr>
          <w:color w:val="000000"/>
        </w:rPr>
        <w:t>45</w:t>
      </w:r>
      <w:r>
        <w:rPr>
          <w:color w:val="000000"/>
        </w:rPr>
        <w:t>. Užsienio asmens registravimo pažymėjimo kopija ar atitinkamo registro, kuriame saugoma jo byla, išrašai turi būti legalizuoti teisės aktų nustatyta tvarka:</w:t>
      </w:r>
    </w:p>
    <w:p w:rsidR="00177800" w:rsidRDefault="00334F6E">
      <w:pPr>
        <w:ind w:firstLine="567"/>
        <w:jc w:val="both"/>
        <w:rPr>
          <w:color w:val="000000"/>
        </w:rPr>
      </w:pPr>
      <w:r>
        <w:rPr>
          <w:color w:val="000000"/>
        </w:rPr>
        <w:t>45.1</w:t>
      </w:r>
      <w:r>
        <w:rPr>
          <w:color w:val="000000"/>
        </w:rPr>
        <w:t>. užsienio valstybių, prisijungusių prie Konvencijos dėl užsienio valstybėse</w:t>
      </w:r>
      <w:r>
        <w:rPr>
          <w:color w:val="000000"/>
        </w:rPr>
        <w:t xml:space="preserve"> išduotų dokumentų legalizavimo panaikinimo (Žin., 1997, Nr. </w:t>
      </w:r>
      <w:hyperlink r:id="rId25" w:tgtFrame="_blank" w:history="1">
        <w:r>
          <w:rPr>
            <w:color w:val="0000FF" w:themeColor="hyperlink"/>
            <w:u w:val="single"/>
          </w:rPr>
          <w:t>68-1699</w:t>
        </w:r>
      </w:hyperlink>
      <w:r>
        <w:rPr>
          <w:color w:val="000000"/>
        </w:rPr>
        <w:t xml:space="preserve">), dokumentai turi būti patvirtinti pažyma </w:t>
      </w:r>
      <w:r>
        <w:rPr>
          <w:i/>
          <w:color w:val="000000"/>
        </w:rPr>
        <w:t>Apostille</w:t>
      </w:r>
      <w:r>
        <w:rPr>
          <w:color w:val="000000"/>
        </w:rPr>
        <w:t>;</w:t>
      </w:r>
    </w:p>
    <w:p w:rsidR="00177800" w:rsidRDefault="00334F6E">
      <w:pPr>
        <w:ind w:firstLine="567"/>
        <w:jc w:val="both"/>
        <w:rPr>
          <w:color w:val="000000"/>
        </w:rPr>
      </w:pPr>
      <w:r>
        <w:rPr>
          <w:bCs/>
          <w:color w:val="000000"/>
        </w:rPr>
        <w:t>45.2</w:t>
      </w:r>
      <w:r>
        <w:rPr>
          <w:bCs/>
          <w:color w:val="000000"/>
        </w:rPr>
        <w:t>. valstybių, neprisijungusių prie Hagos konvenc</w:t>
      </w:r>
      <w:r>
        <w:rPr>
          <w:bCs/>
          <w:color w:val="000000"/>
        </w:rPr>
        <w:t>ijos, dokumentai legalizuojami vadovaujantis Dokumentų legalizavimo ir tvirtinimo pažymos (</w:t>
      </w:r>
      <w:r>
        <w:rPr>
          <w:bCs/>
          <w:i/>
          <w:color w:val="000000"/>
        </w:rPr>
        <w:t>Apostille</w:t>
      </w:r>
      <w:r>
        <w:rPr>
          <w:bCs/>
          <w:color w:val="000000"/>
        </w:rPr>
        <w:t xml:space="preserve">) tvarkos aprašu, patvirtintu Lietuvos Respublikos Vyriausybės 2006 m. spalio 30 d. nutarimu Nr. 1079 (Žin., 2006, Nr. </w:t>
      </w:r>
      <w:hyperlink r:id="rId26" w:tgtFrame="_blank" w:history="1">
        <w:r>
          <w:rPr>
            <w:bCs/>
            <w:color w:val="0000FF" w:themeColor="hyperlink"/>
            <w:u w:val="single"/>
          </w:rPr>
          <w:t>118-4477</w:t>
        </w:r>
      </w:hyperlink>
      <w:r>
        <w:rPr>
          <w:bCs/>
          <w:color w:val="000000"/>
        </w:rPr>
        <w:t>).</w:t>
      </w:r>
    </w:p>
    <w:p w:rsidR="00177800" w:rsidRDefault="00334F6E">
      <w:pPr>
        <w:ind w:firstLine="567"/>
        <w:jc w:val="both"/>
        <w:rPr>
          <w:strike/>
        </w:rPr>
      </w:pPr>
      <w:r>
        <w:t>46</w:t>
      </w:r>
      <w:r>
        <w:t xml:space="preserve">. Visi Nuostatuose nurodyti dokumentai Registro tvarkymo įstaigai pateikiami tiesiogiai, </w:t>
      </w:r>
      <w:r>
        <w:rPr>
          <w:color w:val="000000"/>
        </w:rPr>
        <w:t xml:space="preserve">elektroniniu būdu </w:t>
      </w:r>
      <w:r>
        <w:t>arba paštu.</w:t>
      </w:r>
    </w:p>
    <w:p w:rsidR="00177800" w:rsidRDefault="00334F6E">
      <w:pPr>
        <w:ind w:firstLine="567"/>
        <w:jc w:val="both"/>
      </w:pPr>
      <w:r>
        <w:t>47</w:t>
      </w:r>
      <w:r>
        <w:t xml:space="preserve">. Už pateiktų dokumentų ir duomenų teisingumą atsako Registro duomenų </w:t>
      </w:r>
      <w:r>
        <w:t>teikėjas. Registro tvarkymo įstaigos turi užtikrinti, kad Registre įrašyti duomenys atitiktų duomenis, pateiktus dokumentuose.</w:t>
      </w:r>
    </w:p>
    <w:p w:rsidR="00177800" w:rsidRDefault="00334F6E">
      <w:pPr>
        <w:ind w:firstLine="567"/>
        <w:jc w:val="both"/>
      </w:pPr>
      <w:r>
        <w:t>48</w:t>
      </w:r>
      <w:r>
        <w:t>. Registro tvarkymo įstaiga, gavusi Nuostatuose nurodytus dokumentus, per 5 darbo dienas patikrina juose nurodytus duomenis</w:t>
      </w:r>
      <w:r>
        <w:t>. Jeigu registravimo duomenys nurodomi ne visi arba jie yra netikslūs, Registro tvarkymo įstaiga turi pareikalauti, kad Registro duomenų teikėjas per 5 darbo dienas juos patikslintų ir (ar) pateiktų papildomų duomenų.</w:t>
      </w:r>
    </w:p>
    <w:p w:rsidR="00177800" w:rsidRDefault="00334F6E">
      <w:pPr>
        <w:ind w:firstLine="567"/>
        <w:jc w:val="both"/>
      </w:pPr>
      <w:r>
        <w:t>49</w:t>
      </w:r>
      <w:r>
        <w:t>. Nustačiusi, kad objektui įregi</w:t>
      </w:r>
      <w:r>
        <w:t>struoti pateiktuose dokumentuose buvo nurodyti klaidingi duomenys, Registro tvarkymo įstaiga privalo tą pačią darbo dieną pareikalauti, kad Registro duomenų teikėjas tą pačią darbo dieną ištaisytų klaidą. Registro duomenų gavėjams, kuriems perduoti klaidin</w:t>
      </w:r>
      <w:r>
        <w:t>gi, neišsamūs duomenys, pranešama apie ištaisytus netikslumus.</w:t>
      </w:r>
    </w:p>
    <w:p w:rsidR="00177800" w:rsidRDefault="00334F6E">
      <w:pPr>
        <w:ind w:firstLine="567"/>
        <w:jc w:val="both"/>
        <w:rPr>
          <w:color w:val="000000"/>
        </w:rPr>
      </w:pPr>
      <w:r>
        <w:rPr>
          <w:color w:val="000000"/>
        </w:rPr>
        <w:t>50</w:t>
      </w:r>
      <w:r>
        <w:rPr>
          <w:color w:val="000000"/>
        </w:rPr>
        <w:t>. Registro tvarkymo įstaiga per 3</w:t>
      </w:r>
      <w:r>
        <w:rPr>
          <w:b/>
          <w:color w:val="000000"/>
        </w:rPr>
        <w:t xml:space="preserve"> </w:t>
      </w:r>
      <w:r>
        <w:rPr>
          <w:color w:val="000000"/>
        </w:rPr>
        <w:t>darbo dienas nuo Lietuvos juridinio asmens,</w:t>
      </w:r>
      <w:r>
        <w:rPr>
          <w:b/>
          <w:color w:val="000000"/>
        </w:rPr>
        <w:t xml:space="preserve"> </w:t>
      </w:r>
      <w:r>
        <w:rPr>
          <w:color w:val="000000"/>
        </w:rPr>
        <w:t>užsienio</w:t>
      </w:r>
      <w:r>
        <w:rPr>
          <w:b/>
          <w:color w:val="000000"/>
        </w:rPr>
        <w:t xml:space="preserve"> </w:t>
      </w:r>
      <w:r>
        <w:rPr>
          <w:color w:val="000000"/>
        </w:rPr>
        <w:t>juridinio asmens ar kitos organizacijos filialo ar atstovybės įregistravimo Registre privalo Lietuvo</w:t>
      </w:r>
      <w:r>
        <w:rPr>
          <w:color w:val="000000"/>
        </w:rPr>
        <w:t>s juridinio asmens,</w:t>
      </w:r>
      <w:r>
        <w:rPr>
          <w:b/>
          <w:color w:val="000000"/>
        </w:rPr>
        <w:t xml:space="preserve"> </w:t>
      </w:r>
      <w:r>
        <w:rPr>
          <w:color w:val="000000"/>
        </w:rPr>
        <w:t>užsienio</w:t>
      </w:r>
      <w:r>
        <w:rPr>
          <w:b/>
          <w:color w:val="000000"/>
        </w:rPr>
        <w:t xml:space="preserve"> </w:t>
      </w:r>
      <w:r>
        <w:rPr>
          <w:color w:val="000000"/>
        </w:rPr>
        <w:t>juridinio asmens filialo ar atstovybės buveinės adresu pranešti Lietuvos juridiniam asmeniui,</w:t>
      </w:r>
      <w:r>
        <w:rPr>
          <w:b/>
          <w:color w:val="000000"/>
        </w:rPr>
        <w:t xml:space="preserve"> </w:t>
      </w:r>
      <w:r>
        <w:rPr>
          <w:color w:val="000000"/>
        </w:rPr>
        <w:t>užsienio</w:t>
      </w:r>
      <w:r>
        <w:rPr>
          <w:b/>
          <w:color w:val="000000"/>
        </w:rPr>
        <w:t xml:space="preserve"> </w:t>
      </w:r>
      <w:r>
        <w:rPr>
          <w:color w:val="000000"/>
        </w:rPr>
        <w:t>juridinio asmens filialui ar atstovybei apie jo (jos) įregistravimą Registre ir prašyti pateikti užpildytą pranešimo įrašyti</w:t>
      </w:r>
      <w:r>
        <w:rPr>
          <w:color w:val="000000"/>
        </w:rPr>
        <w:t xml:space="preserve"> Registre</w:t>
      </w:r>
      <w:r>
        <w:rPr>
          <w:b/>
          <w:color w:val="000000"/>
        </w:rPr>
        <w:t xml:space="preserve"> </w:t>
      </w:r>
      <w:r>
        <w:rPr>
          <w:color w:val="000000"/>
        </w:rPr>
        <w:t xml:space="preserve">papildomus duomenis, nustatytus prašymo (pranešimo) formoje, formą. </w:t>
      </w:r>
    </w:p>
    <w:p w:rsidR="00177800" w:rsidRDefault="00334F6E">
      <w:pPr>
        <w:ind w:firstLine="567"/>
        <w:jc w:val="both"/>
      </w:pPr>
      <w:r>
        <w:rPr>
          <w:color w:val="000000"/>
        </w:rPr>
        <w:t>51</w:t>
      </w:r>
      <w:r>
        <w:rPr>
          <w:color w:val="000000"/>
        </w:rPr>
        <w:t>. Lietuvos juridinis asmuo,</w:t>
      </w:r>
      <w:r>
        <w:rPr>
          <w:b/>
          <w:color w:val="000000"/>
        </w:rPr>
        <w:t xml:space="preserve"> </w:t>
      </w:r>
      <w:r>
        <w:rPr>
          <w:color w:val="000000"/>
        </w:rPr>
        <w:t>užsienio juridinio asmens filialas ar atstovybė per 5 darbo dienas nuo jo (jos) informavimo apie įregistravimą Registre dienos turi pateikti Re</w:t>
      </w:r>
      <w:r>
        <w:rPr>
          <w:color w:val="000000"/>
        </w:rPr>
        <w:t>gistro tvarkymo įstaigai užpildytą pranešimo įrašyti Registre papildomus duomenis formą.</w:t>
      </w:r>
      <w:r>
        <w:rPr>
          <w:i/>
          <w:color w:val="000000"/>
        </w:rPr>
        <w:t xml:space="preserve"> </w:t>
      </w:r>
    </w:p>
    <w:p w:rsidR="00177800" w:rsidRDefault="00334F6E">
      <w:pPr>
        <w:ind w:firstLine="567"/>
        <w:jc w:val="both"/>
      </w:pPr>
      <w:r>
        <w:t>52</w:t>
      </w:r>
      <w:r>
        <w:t>. Registruojant Registre užsienio juridinį asmenį ar organizaciją pagal jo (jos) buvimo ar veiklos vykdymo vietos Lietuvos Respublikoje adresą, Registro tvarkym</w:t>
      </w:r>
      <w:r>
        <w:t>o įstaigai turi būti pateikiami šie dokumentai:</w:t>
      </w:r>
    </w:p>
    <w:p w:rsidR="00177800" w:rsidRDefault="00334F6E">
      <w:pPr>
        <w:ind w:firstLine="567"/>
        <w:jc w:val="both"/>
        <w:rPr>
          <w:color w:val="000000"/>
        </w:rPr>
      </w:pPr>
      <w:r>
        <w:t>52.1</w:t>
      </w:r>
      <w:r>
        <w:t>. prašymas įregistruoti Registre;</w:t>
      </w:r>
    </w:p>
    <w:p w:rsidR="00177800" w:rsidRDefault="00334F6E">
      <w:pPr>
        <w:ind w:firstLine="567"/>
        <w:jc w:val="both"/>
      </w:pPr>
      <w:r>
        <w:t>52.2</w:t>
      </w:r>
      <w:r>
        <w:t>. užsienio juridinio asmens įregistravimo užsienio šalyje pažymėjimo nuorašas;</w:t>
      </w:r>
    </w:p>
    <w:p w:rsidR="00177800" w:rsidRDefault="00334F6E">
      <w:pPr>
        <w:ind w:firstLine="567"/>
        <w:jc w:val="both"/>
      </w:pPr>
      <w:r>
        <w:t>52.3</w:t>
      </w:r>
      <w:r>
        <w:t xml:space="preserve">. priklausomo atstovo (agento), kaip tai suprantama Lietuvos Respublikos </w:t>
      </w:r>
      <w:r>
        <w:t>pelno mokesčio tikslais</w:t>
      </w:r>
      <w:r>
        <w:rPr>
          <w:i/>
        </w:rPr>
        <w:t>,</w:t>
      </w:r>
      <w:r>
        <w:t xml:space="preserve"> įgaliojimų patvirtinimo dokumentai;</w:t>
      </w:r>
    </w:p>
    <w:p w:rsidR="00177800" w:rsidRDefault="00334F6E">
      <w:pPr>
        <w:ind w:firstLine="567"/>
        <w:jc w:val="both"/>
      </w:pPr>
      <w:r>
        <w:t>52.4</w:t>
      </w:r>
      <w:r>
        <w:t xml:space="preserve">. fiskalinio agento, kaip tai apibrėžta Lietuvos Respublikos pridėtinės vertės mokesčio įstatyme (Žin., 2002, Nr. </w:t>
      </w:r>
      <w:hyperlink r:id="rId27" w:tgtFrame="_blank" w:history="1">
        <w:r>
          <w:rPr>
            <w:color w:val="0000FF" w:themeColor="hyperlink"/>
            <w:u w:val="single"/>
          </w:rPr>
          <w:t>35-1271</w:t>
        </w:r>
      </w:hyperlink>
      <w:r>
        <w:t xml:space="preserve">; 2010, Nr. </w:t>
      </w:r>
      <w:hyperlink r:id="rId28" w:tgtFrame="_blank" w:history="1">
        <w:r>
          <w:rPr>
            <w:color w:val="0000FF" w:themeColor="hyperlink"/>
            <w:u w:val="single"/>
          </w:rPr>
          <w:t>148-7562</w:t>
        </w:r>
      </w:hyperlink>
      <w:r>
        <w:t>), įgaliojimų patvirtinimo dokumentai;</w:t>
      </w:r>
    </w:p>
    <w:p w:rsidR="00177800" w:rsidRDefault="00334F6E">
      <w:pPr>
        <w:ind w:firstLine="567"/>
        <w:jc w:val="both"/>
        <w:rPr>
          <w:color w:val="000000"/>
        </w:rPr>
      </w:pPr>
      <w:r>
        <w:t>52.5</w:t>
      </w:r>
      <w:r>
        <w:t xml:space="preserve">. </w:t>
      </w:r>
      <w:r>
        <w:rPr>
          <w:color w:val="000000"/>
        </w:rPr>
        <w:t xml:space="preserve">pažymėjimas arba pažyma apie nekilnojamojo daikto ir teisių į jį įregistravimą Lietuvos Respublikos nekilnojamojo turto registre </w:t>
      </w:r>
      <w:r>
        <w:t>(jeigu turi nekilnojamojo turto).</w:t>
      </w:r>
    </w:p>
    <w:p w:rsidR="00177800" w:rsidRDefault="00334F6E">
      <w:pPr>
        <w:ind w:firstLine="567"/>
        <w:jc w:val="both"/>
      </w:pPr>
      <w:r>
        <w:t>53</w:t>
      </w:r>
      <w:r>
        <w:t>. Registruojant Registre nuolatinį Lietuvos gyventoją, pateikusį prašymą įregistruoti</w:t>
      </w:r>
      <w:r>
        <w:t xml:space="preserve"> į Registrą, pagal jo nuolatinės gyvenamosios vietos adresą turi būti pateikiami šie dokumentai:</w:t>
      </w:r>
    </w:p>
    <w:p w:rsidR="00177800" w:rsidRDefault="00334F6E">
      <w:pPr>
        <w:ind w:firstLine="567"/>
        <w:jc w:val="both"/>
      </w:pPr>
      <w:r>
        <w:t>53.1</w:t>
      </w:r>
      <w:r>
        <w:t>. prašymas įregistruoti objekto veiklą;</w:t>
      </w:r>
    </w:p>
    <w:p w:rsidR="00177800" w:rsidRDefault="00334F6E">
      <w:pPr>
        <w:ind w:firstLine="567"/>
        <w:jc w:val="both"/>
      </w:pPr>
      <w:r>
        <w:t>53.2</w:t>
      </w:r>
      <w:r>
        <w:t>. asmens tapatybę patvirtinantys dokumentai;</w:t>
      </w:r>
    </w:p>
    <w:p w:rsidR="00177800" w:rsidRDefault="00334F6E">
      <w:pPr>
        <w:ind w:firstLine="567"/>
        <w:jc w:val="both"/>
      </w:pPr>
      <w:r>
        <w:t>53.3</w:t>
      </w:r>
      <w:r>
        <w:t>. Registro tvarkymo įstaigai pagal poreikį paprašius</w:t>
      </w:r>
      <w:r>
        <w:t>, pateikiami šie papildomi dokumentai:</w:t>
      </w:r>
    </w:p>
    <w:p w:rsidR="00177800" w:rsidRDefault="00334F6E">
      <w:pPr>
        <w:ind w:firstLine="567"/>
        <w:jc w:val="both"/>
      </w:pPr>
      <w:r>
        <w:t>53.3.1</w:t>
      </w:r>
      <w:r>
        <w:t>. registruojant advokatą kaip Registro objektą, – teisingumo ministro nustatytos formos liudijimas, kuriuo patvirtinama, kad asmuo yra advokatas;</w:t>
      </w:r>
    </w:p>
    <w:p w:rsidR="00177800" w:rsidRDefault="00334F6E">
      <w:pPr>
        <w:ind w:firstLine="567"/>
        <w:jc w:val="both"/>
      </w:pPr>
      <w:r>
        <w:t>53.3.2</w:t>
      </w:r>
      <w:r>
        <w:t>. registruojant advokato padėjėją kaip Registro objek</w:t>
      </w:r>
      <w:r>
        <w:t>tą, – dokumentai, kuriais patvirtinama, kad asmuo įtrauktas į Lietuvos advokatų padėjėjų sąrašą;</w:t>
      </w:r>
    </w:p>
    <w:p w:rsidR="00177800" w:rsidRDefault="00334F6E">
      <w:pPr>
        <w:ind w:firstLine="567"/>
        <w:jc w:val="both"/>
      </w:pPr>
      <w:r>
        <w:t>53.3.3</w:t>
      </w:r>
      <w:r>
        <w:t>. registruojant notarą kaip Registro objektą, – Teisingumo ministerijos išduotas pažymėjimas, kuriuo patvirtinama, kad asmuo yra notaras;</w:t>
      </w:r>
    </w:p>
    <w:p w:rsidR="00177800" w:rsidRDefault="00334F6E">
      <w:pPr>
        <w:ind w:firstLine="567"/>
        <w:jc w:val="both"/>
      </w:pPr>
      <w:r>
        <w:t>53.3.4</w:t>
      </w:r>
      <w:r>
        <w:t>.</w:t>
      </w:r>
      <w:r>
        <w:t xml:space="preserve"> registruojant antstolį kaip Registro objektą, – Teisingumo ministerijos išduotas liudijimas, kuriuo patvirtinama, kad asmuo yra antstolis.</w:t>
      </w:r>
    </w:p>
    <w:p w:rsidR="00177800" w:rsidRDefault="00334F6E">
      <w:pPr>
        <w:ind w:firstLine="567"/>
        <w:jc w:val="both"/>
      </w:pPr>
      <w:r>
        <w:t>54</w:t>
      </w:r>
      <w:r>
        <w:t>. Registruojant Registre nenuolatinį Lietuvos gyventoją, vykdantį individualią veiklą per nuolatinę bazę L</w:t>
      </w:r>
      <w:r>
        <w:t>ietuvoje ar kitą veiklą, Registro tvarkymo įstaigai pagal veiklos vykdymo vietą turi būti pateikiami šie dokumentai:</w:t>
      </w:r>
    </w:p>
    <w:p w:rsidR="00177800" w:rsidRDefault="00334F6E">
      <w:pPr>
        <w:ind w:firstLine="567"/>
        <w:jc w:val="both"/>
      </w:pPr>
      <w:r>
        <w:t>54.1</w:t>
      </w:r>
      <w:r>
        <w:t>. prašymas įregistruoti į Registrą;</w:t>
      </w:r>
    </w:p>
    <w:p w:rsidR="00177800" w:rsidRDefault="00334F6E">
      <w:pPr>
        <w:ind w:firstLine="567"/>
        <w:jc w:val="both"/>
      </w:pPr>
      <w:r>
        <w:t>54.2</w:t>
      </w:r>
      <w:r>
        <w:t>. asmens tapatybę patvirtinantys dokumentai;</w:t>
      </w:r>
    </w:p>
    <w:p w:rsidR="00177800" w:rsidRDefault="00334F6E">
      <w:pPr>
        <w:ind w:firstLine="567"/>
        <w:jc w:val="both"/>
      </w:pPr>
      <w:r>
        <w:t>54.3</w:t>
      </w:r>
      <w:r>
        <w:t>. priklausomo atstovo (agento) įgali</w:t>
      </w:r>
      <w:r>
        <w:t>ojimų išskaičiuoti gyventojų pajamų mokestį patvirtinimo dokumentai.</w:t>
      </w:r>
    </w:p>
    <w:p w:rsidR="00177800" w:rsidRDefault="00334F6E">
      <w:pPr>
        <w:ind w:firstLine="567"/>
        <w:jc w:val="both"/>
        <w:rPr>
          <w:color w:val="000000"/>
        </w:rPr>
      </w:pPr>
      <w:r>
        <w:rPr>
          <w:color w:val="000000"/>
        </w:rPr>
        <w:t>55</w:t>
      </w:r>
      <w:r>
        <w:rPr>
          <w:color w:val="000000"/>
        </w:rPr>
        <w:t>. Registruojamų Lietuvos juridinių asmenų, užsienio juridinių asmenų ir kitų organizacijų filialų ar atstovybių duomenys papildomi Juridinio asmenų registro duomenimis, nurodytais</w:t>
      </w:r>
      <w:r>
        <w:rPr>
          <w:color w:val="000000"/>
        </w:rPr>
        <w:t xml:space="preserve"> Nuostatų 17.1–17.9, 17.11 punktuose. </w:t>
      </w:r>
    </w:p>
    <w:p w:rsidR="00177800" w:rsidRDefault="00334F6E">
      <w:pPr>
        <w:ind w:firstLine="567"/>
        <w:jc w:val="both"/>
        <w:rPr>
          <w:b/>
          <w:color w:val="000000"/>
        </w:rPr>
      </w:pPr>
      <w:r>
        <w:rPr>
          <w:color w:val="000000"/>
        </w:rPr>
        <w:t>56</w:t>
      </w:r>
      <w:r>
        <w:rPr>
          <w:color w:val="000000"/>
        </w:rPr>
        <w:t>. Užsienio juridiniai asmenys ar organizacijos, taip pat nuolatiniai ir nenuolatiniai Lietuvos gyventojai į Registrą įregistruojami pagal jų duomenis, nurodytus vadovaujančiosios Registro tvarkymo įstaigos patvi</w:t>
      </w:r>
      <w:r>
        <w:rPr>
          <w:color w:val="000000"/>
        </w:rPr>
        <w:t>rtintose prašymų formose.</w:t>
      </w:r>
      <w:r>
        <w:rPr>
          <w:b/>
          <w:color w:val="000000"/>
        </w:rPr>
        <w:t xml:space="preserve"> </w:t>
      </w:r>
    </w:p>
    <w:p w:rsidR="00177800" w:rsidRDefault="00334F6E">
      <w:pPr>
        <w:ind w:firstLine="567"/>
        <w:jc w:val="both"/>
        <w:rPr>
          <w:strike/>
          <w:color w:val="000000"/>
        </w:rPr>
      </w:pPr>
      <w:r>
        <w:rPr>
          <w:color w:val="000000"/>
        </w:rPr>
        <w:t>57</w:t>
      </w:r>
      <w:r>
        <w:rPr>
          <w:color w:val="000000"/>
        </w:rPr>
        <w:t>. Gyventojai, vykdantys veiklą (išskyrus veiklą pagal verslo liudijimus), nenuolatiniai Lietuvos gyventojai, vykdantys individualią veiklą per nuolatines bazes Lietuvoje ar kitą veiklą, Registro tvarkymo įstaigai pateikia p</w:t>
      </w:r>
      <w:r>
        <w:rPr>
          <w:color w:val="000000"/>
        </w:rPr>
        <w:t>rašymą įregistruoti ne vėliau kaip veiklos vykdymo pradžios dieną, išskyrus advokatus, notarus, antstolius, advokatų padėjėjus, kurie turi pateikti prašymą įregistruoti ne vėliau kaip per 5 darbo dienas nuo įrašymo į atitinkamus sąrašus, nurodytus Nuostatų</w:t>
      </w:r>
      <w:r>
        <w:rPr>
          <w:color w:val="000000"/>
        </w:rPr>
        <w:t xml:space="preserve"> 53.3 punkte, dienos. </w:t>
      </w:r>
    </w:p>
    <w:p w:rsidR="00177800" w:rsidRDefault="00334F6E">
      <w:pPr>
        <w:ind w:firstLine="567"/>
        <w:jc w:val="both"/>
      </w:pPr>
      <w:r>
        <w:t>58</w:t>
      </w:r>
      <w:r>
        <w:t>. Registruojamų ūkininkų ir jų partnerių duomenys papildomi Ūkininkų ūkių registro duomenimis, nurodytais Nuostatų 32.7–32.8, 33.1–33.2 punktuose.</w:t>
      </w:r>
    </w:p>
    <w:p w:rsidR="00177800" w:rsidRDefault="00334F6E">
      <w:pPr>
        <w:ind w:firstLine="567"/>
        <w:jc w:val="both"/>
        <w:rPr>
          <w:strike/>
        </w:rPr>
      </w:pPr>
      <w:r>
        <w:t>59</w:t>
      </w:r>
      <w:r>
        <w:t xml:space="preserve">. Gyventojų, vykdančių veiklą pagal verslo liudijimus, duomenis į Registrą įrašo </w:t>
      </w:r>
      <w:r>
        <w:rPr>
          <w:color w:val="000000"/>
        </w:rPr>
        <w:t>Valstybinė mokesčių inspekcija</w:t>
      </w:r>
      <w:r>
        <w:t xml:space="preserve"> pagal verslo liudijimo duomenis</w:t>
      </w:r>
      <w:r>
        <w:rPr>
          <w:color w:val="000000"/>
        </w:rPr>
        <w:t>.</w:t>
      </w:r>
    </w:p>
    <w:p w:rsidR="00177800" w:rsidRDefault="00334F6E">
      <w:pPr>
        <w:ind w:firstLine="567"/>
        <w:jc w:val="both"/>
        <w:rPr>
          <w:strike/>
        </w:rPr>
      </w:pPr>
      <w:r>
        <w:t>60</w:t>
      </w:r>
      <w:r>
        <w:t>. Gyventojus, gaunančius pajamų, kurios pagal gyventojų pajamų mokesčio mokėjimo tvarką priskiriamos A kl</w:t>
      </w:r>
      <w:r>
        <w:t xml:space="preserve">asės pajamoms, į Registrą įregistruoja </w:t>
      </w:r>
      <w:r>
        <w:rPr>
          <w:color w:val="000000"/>
        </w:rPr>
        <w:t>Valstybinė mokesčių inspekcija</w:t>
      </w:r>
      <w:r>
        <w:t>.</w:t>
      </w:r>
      <w:r>
        <w:rPr>
          <w:b/>
        </w:rPr>
        <w:t xml:space="preserve"> </w:t>
      </w:r>
      <w:r>
        <w:t xml:space="preserve">Į Registrą gyventojai įregistruojami pagal duomenis, nurodytus metinėje </w:t>
      </w:r>
      <w:r>
        <w:lastRenderedPageBreak/>
        <w:t>A klasės išmokų, nuo jų išskaičiuoto ir sumokėto pajamų mokesčio deklaracijoje, kurią pateikia mokestį išskaičiuo</w:t>
      </w:r>
      <w:r>
        <w:t xml:space="preserve">jantis asmuo. </w:t>
      </w:r>
    </w:p>
    <w:p w:rsidR="00177800" w:rsidRDefault="00334F6E">
      <w:pPr>
        <w:ind w:firstLine="567"/>
        <w:jc w:val="both"/>
        <w:rPr>
          <w:strike/>
          <w:color w:val="000000"/>
        </w:rPr>
      </w:pPr>
      <w:r>
        <w:rPr>
          <w:color w:val="000000"/>
        </w:rPr>
        <w:t>61</w:t>
      </w:r>
      <w:r>
        <w:rPr>
          <w:color w:val="000000"/>
        </w:rPr>
        <w:t>. Registruojamų nekilnojamojo turto ir (ar) žemės mokesčio mokėtojų duomenys papildomi valstybės įmonės Registrų centro duomenimis, nurodytais Nuostatų 29 punkte.</w:t>
      </w:r>
      <w:r>
        <w:rPr>
          <w:color w:val="0000FF"/>
        </w:rPr>
        <w:t xml:space="preserve"> </w:t>
      </w:r>
    </w:p>
    <w:p w:rsidR="00177800" w:rsidRDefault="00334F6E">
      <w:pPr>
        <w:ind w:firstLine="567"/>
        <w:jc w:val="both"/>
        <w:rPr>
          <w:b/>
          <w:strike/>
          <w:color w:val="000000"/>
        </w:rPr>
      </w:pPr>
      <w:r>
        <w:t>62</w:t>
      </w:r>
      <w:r>
        <w:t>. Registruojamų asmenų, vykdančių individualią žemės ūkio veiklą,</w:t>
      </w:r>
      <w:r>
        <w:t xml:space="preserve"> duomenys papildomi Lietuvos Respublikos žemės ūkio ir kaimo verslo registro duomenimis, nurodytais Nuostatų 34.7–34.8, 35.1–35.2 punktuose.</w:t>
      </w:r>
      <w:r>
        <w:rPr>
          <w:b/>
        </w:rPr>
        <w:t xml:space="preserve"> </w:t>
      </w:r>
    </w:p>
    <w:p w:rsidR="00177800" w:rsidRDefault="00334F6E">
      <w:pPr>
        <w:ind w:firstLine="567"/>
        <w:jc w:val="both"/>
      </w:pPr>
      <w:r>
        <w:t>63</w:t>
      </w:r>
      <w:r>
        <w:t>. Kai gaunami visi registravimo dokumentai ir (ar) duomenys, Registro tvarkymo įstaiga Registro objektą turi</w:t>
      </w:r>
      <w:r>
        <w:t xml:space="preserve"> įregistruoti į Registrą per 5 darbo dienas nuo dokumentų ir (ar) duomenų gavimo. Lietuvos juridiniai asmenys,</w:t>
      </w:r>
      <w:r>
        <w:rPr>
          <w:b/>
        </w:rPr>
        <w:t xml:space="preserve"> </w:t>
      </w:r>
      <w:r>
        <w:t>užsienio juridinių asmenų ar kitų organizacijų</w:t>
      </w:r>
      <w:r>
        <w:rPr>
          <w:b/>
        </w:rPr>
        <w:t xml:space="preserve"> </w:t>
      </w:r>
      <w:r>
        <w:t>filialai</w:t>
      </w:r>
      <w:r>
        <w:rPr>
          <w:b/>
        </w:rPr>
        <w:t xml:space="preserve"> </w:t>
      </w:r>
      <w:r>
        <w:t>ir atstovybės kaip Registro objektai į Registrą įregistruojami per 2 darbo dienas nuo duo</w:t>
      </w:r>
      <w:r>
        <w:t xml:space="preserve">menų gavimo iš Juridinių asmenų registro. </w:t>
      </w:r>
    </w:p>
    <w:p w:rsidR="00177800" w:rsidRDefault="00334F6E">
      <w:pPr>
        <w:ind w:firstLine="567"/>
        <w:jc w:val="both"/>
      </w:pPr>
      <w:r>
        <w:t>64</w:t>
      </w:r>
      <w:r>
        <w:t>. Mokesčių mokėtojas laikomas įregistruotu į Registrą, kai Registro tvarkymo įstaiga priima sprendimą įregistruoti, jam priskiria mokesčių mokėtojo identifikacinį numerį, jo duomenis įrašo į Registro duomenų</w:t>
      </w:r>
      <w:r>
        <w:t xml:space="preserve"> bazę. Įregistruotam mokesčių mokėtojui pagal jo pageidavimą išduodama mokesčių mokėtojo registravimo pažyma. Jos formą nustato vadovaujančioji Registro tvarkymo įstaiga. </w:t>
      </w:r>
    </w:p>
    <w:p w:rsidR="00177800" w:rsidRDefault="00334F6E">
      <w:pPr>
        <w:ind w:firstLine="567"/>
        <w:jc w:val="both"/>
        <w:rPr>
          <w:color w:val="000000"/>
        </w:rPr>
      </w:pPr>
      <w:r>
        <w:t>65</w:t>
      </w:r>
      <w:r>
        <w:t>. Jeigu Lietuvos juridinio asmens, užsienio juridinio asmens ar organizacijos,</w:t>
      </w:r>
      <w:r>
        <w:t xml:space="preserve"> užsienio juridinio asmens filialo ar atstovybės registravimo duomenys, nurodyti jų pranešimuose ar prašymuose įregistruoti, pasikeičia, atstovaujantis asmuo per 5 darbo dienas nuo duomenų pasikeitimo ar jų atsiradimo dienos Registro tvarkymo įstaigai pate</w:t>
      </w:r>
      <w:r>
        <w:t>ikia pranešimą įrašyti duomenų pakeitimus ir nurodo duomenis, kurie pakito. Prašymą galima pateikti tiesiogiai, elektroniniu būdu ar paštu.</w:t>
      </w:r>
    </w:p>
    <w:p w:rsidR="00177800" w:rsidRDefault="00334F6E">
      <w:pPr>
        <w:ind w:firstLine="567"/>
        <w:jc w:val="both"/>
      </w:pPr>
      <w:r>
        <w:rPr>
          <w:color w:val="000000"/>
        </w:rPr>
        <w:t>66</w:t>
      </w:r>
      <w:r>
        <w:rPr>
          <w:color w:val="000000"/>
        </w:rPr>
        <w:t>. Jeigu pasikeičia Lietuvos gyventojo (nuolatinio ir nenuolatinio) registravimo duomenys, nurodyti jų prašymuose įregistruoti, gyventojai ar jų įgalioti asmenys per 5 darbo dienas nuo duomenų pasikeitimo ar jų atsiradimo dienos pateikia prašymus įrašyti du</w:t>
      </w:r>
      <w:r>
        <w:rPr>
          <w:color w:val="000000"/>
        </w:rPr>
        <w:t xml:space="preserve">omenų pakeitimus, nurodydami duomenis, kurie pakito. Prašymą galima pateikti tiesiogiai, elektroniniu būdu ar paštu. </w:t>
      </w:r>
    </w:p>
    <w:p w:rsidR="00177800" w:rsidRDefault="00334F6E">
      <w:pPr>
        <w:ind w:firstLine="567"/>
        <w:jc w:val="both"/>
        <w:rPr>
          <w:b/>
        </w:rPr>
      </w:pPr>
      <w:r>
        <w:t>67</w:t>
      </w:r>
      <w:r>
        <w:t>. Jeigu duomenys, nenurodyti prašymuose ar pranešimuose įregistruoti Registro objektą, pasikeičia, jie Registre patikslinami pagal d</w:t>
      </w:r>
      <w:r>
        <w:t>uomenų teikėjo, kuriam pagal Nuostatus priklauso teikti atitinkamus duomenis, pateiktus duomenis.</w:t>
      </w:r>
      <w:r>
        <w:rPr>
          <w:b/>
        </w:rPr>
        <w:t xml:space="preserve"> </w:t>
      </w:r>
    </w:p>
    <w:p w:rsidR="00177800" w:rsidRDefault="00334F6E">
      <w:pPr>
        <w:ind w:firstLine="567"/>
        <w:jc w:val="both"/>
      </w:pPr>
      <w:r>
        <w:t>68</w:t>
      </w:r>
      <w:r>
        <w:t>. Registro tvarkymo įstaiga patikrina prašymuose ar pranešimuose nurodytus duomenis ir (jeigu jie nurodyti visi, tikslūs ir išsamūs) ne vėliau kaip per</w:t>
      </w:r>
      <w:r>
        <w:t xml:space="preserve"> 3 darbo dienas</w:t>
      </w:r>
      <w:r>
        <w:rPr>
          <w:b/>
        </w:rPr>
        <w:t xml:space="preserve"> </w:t>
      </w:r>
      <w:r>
        <w:t>įrašo juos į Registro duomenų bazę.</w:t>
      </w:r>
    </w:p>
    <w:p w:rsidR="00177800" w:rsidRDefault="00334F6E">
      <w:pPr>
        <w:ind w:firstLine="567"/>
        <w:jc w:val="both"/>
      </w:pPr>
      <w:r>
        <w:t>69</w:t>
      </w:r>
      <w:r>
        <w:t>. Jeigu prašymuose įregistruoti duomenis ar jų pakeitimus nurodomi ne visi duomenys arba jie yra netikslūs ir neišsamūs, Registro tvarkymo įstaiga turi pareikalauti, kad duomenų teikėjas per 5 darbo</w:t>
      </w:r>
      <w:r>
        <w:t xml:space="preserve"> dienas juos patikslintų ar papildomai pateiktų šių duomenų tikrumo patvirtinimo dokumentus.</w:t>
      </w:r>
    </w:p>
    <w:p w:rsidR="00177800" w:rsidRDefault="00334F6E">
      <w:pPr>
        <w:ind w:firstLine="567"/>
        <w:jc w:val="both"/>
      </w:pPr>
      <w:r>
        <w:t>70</w:t>
      </w:r>
      <w:r>
        <w:t xml:space="preserve">. Duomenys keičiami ir kaupiami Registre senus įrašus papildant naujais. Ištaisomi tik neteisingi, netikslūs duomenys. Registro duomenys laikomi teisingais, </w:t>
      </w:r>
      <w:r>
        <w:t>kol neįrodyta priešingai.</w:t>
      </w:r>
    </w:p>
    <w:p w:rsidR="00177800" w:rsidRDefault="00334F6E">
      <w:pPr>
        <w:ind w:firstLine="567"/>
        <w:jc w:val="both"/>
      </w:pPr>
      <w:r>
        <w:t>71</w:t>
      </w:r>
      <w:r>
        <w:t>. Neteisingi, netikslūs duomenys Registre taisomi gavus dokumentų ir duomenų teikėjo, kurio duomenys įrašyti Registre, prašymą, taip pat Registro tvarkymo įstaigos iniciatyva.</w:t>
      </w:r>
    </w:p>
    <w:p w:rsidR="00177800" w:rsidRDefault="00334F6E">
      <w:pPr>
        <w:ind w:firstLine="567"/>
        <w:jc w:val="both"/>
        <w:rPr>
          <w:strike/>
        </w:rPr>
      </w:pPr>
      <w:r>
        <w:t>72</w:t>
      </w:r>
      <w:r>
        <w:t>. Dokumentų ir duomenų teikėjai, kurių duo</w:t>
      </w:r>
      <w:r>
        <w:t>menys įrašyti Registre, privalo pateikti raštu ir (ar) elektroniniu būdu Registro tvarkymo įstaigai prašymą, kad būtų ištaisyti neteisingi, netikslūs ar papildyti neišsamūs Registro duomenys. Registro tvarkymo įstaiga, gavusi šį prašymą ir jame nurodytų fa</w:t>
      </w:r>
      <w:r>
        <w:t>ktų patvirtinimo dokumentus, per 3 darbo dienas nuo prašymo gavimo turi ištaisyti Registro duomenis ir pranešti apie tai dokumentų ir duomenų teikėjui (kurio duomenys buvo ištaisyti) ir Registro duomenų gavėjams, kuriems buvo pateikti klaidingi ar neišsamū</w:t>
      </w:r>
      <w:r>
        <w:t>s duomenys.</w:t>
      </w:r>
    </w:p>
    <w:p w:rsidR="00177800" w:rsidRDefault="00334F6E">
      <w:pPr>
        <w:ind w:firstLine="567"/>
        <w:jc w:val="both"/>
      </w:pPr>
      <w:r>
        <w:t>73</w:t>
      </w:r>
      <w:r>
        <w:t>. Registro tvarkymo įstaiga, pastebėjusi klaidą Registre, nedelsdama praneša apie tai dokumentų ir duomenų teikėjams. Jeigu per Registro tvarkymo įstaigos nustatytą terminą dokumentų ir duomenų teikėjas nepareiškia prieštaravimo dėl klaid</w:t>
      </w:r>
      <w:r>
        <w:t>os taisymo, Registro tvarkymo įstaiga ištaiso Registro duomenis per 3 darbo dienas. Registro tvarkymo įstaiga ne vėliau kaip per 3 darbo dienas praneša apie tai dokumentų ir duomenų teikėjui, kurio duomenys buvo ištaisyti, ir kitiems suinteresuotiems asmen</w:t>
      </w:r>
      <w:r>
        <w:t>ims.</w:t>
      </w:r>
    </w:p>
    <w:p w:rsidR="00177800" w:rsidRDefault="00334F6E">
      <w:pPr>
        <w:ind w:firstLine="567"/>
        <w:jc w:val="both"/>
      </w:pPr>
      <w:r>
        <w:t>74</w:t>
      </w:r>
      <w:r>
        <w:t>. Nustačiusi, kad objektui įregistruoti pateiktuose dokumentuose buvo nurodyti klaidingi duomenys, Registro tvarkymo įstaiga privalo nedelsdama pranešti apie tai dokumentų teikėjui ir pareikalauti tuojau pat ištaisyti klaidą. Registro tvarkymo į</w:t>
      </w:r>
      <w:r>
        <w:t>staiga, ištaisiusi klaidą, privalo apie tai pranešti visiems Registro duomenų gavėjams.</w:t>
      </w:r>
    </w:p>
    <w:p w:rsidR="00177800" w:rsidRDefault="00334F6E">
      <w:pPr>
        <w:ind w:firstLine="567"/>
        <w:jc w:val="both"/>
      </w:pPr>
      <w:r>
        <w:t>75</w:t>
      </w:r>
      <w:r>
        <w:t>. Nustačius, kad registruoti pateiktuose dokumentuose duomenys skiriasi nuo susijusio registro pateiktų duomenų, objekto registravimo procedūra nestabdoma. Susiju</w:t>
      </w:r>
      <w:r>
        <w:t xml:space="preserve">sio registro tvarkymo įstaigai nedelsiant pranešama apie pastebėtus jos pateiktų duomenų netikslumus. </w:t>
      </w:r>
    </w:p>
    <w:p w:rsidR="00177800" w:rsidRDefault="00334F6E">
      <w:pPr>
        <w:ind w:firstLine="567"/>
        <w:jc w:val="both"/>
      </w:pPr>
      <w:r>
        <w:t>76</w:t>
      </w:r>
      <w:r>
        <w:t>. Vadovaujančiosios Registro tvarkymo įstaigos ir Registro tvarkymo įstaigų veiksmai (neveikimas) gali būti skundžiami Lietuvos Respublikos įstatym</w:t>
      </w:r>
      <w:r>
        <w:t>ų nustatyta tvarka.</w:t>
      </w:r>
    </w:p>
    <w:p w:rsidR="00177800" w:rsidRDefault="00334F6E">
      <w:pPr>
        <w:ind w:firstLine="567"/>
        <w:jc w:val="both"/>
      </w:pPr>
    </w:p>
    <w:p w:rsidR="00177800" w:rsidRDefault="00334F6E">
      <w:pPr>
        <w:keepNext/>
        <w:jc w:val="center"/>
        <w:rPr>
          <w:b/>
          <w:caps/>
          <w:color w:val="000000"/>
        </w:rPr>
      </w:pPr>
      <w:r>
        <w:rPr>
          <w:b/>
          <w:caps/>
          <w:color w:val="000000"/>
        </w:rPr>
        <w:t>VI</w:t>
      </w:r>
      <w:r>
        <w:rPr>
          <w:b/>
          <w:caps/>
          <w:color w:val="000000"/>
        </w:rPr>
        <w:t xml:space="preserve">. </w:t>
      </w:r>
      <w:r>
        <w:rPr>
          <w:b/>
          <w:caps/>
          <w:color w:val="000000"/>
        </w:rPr>
        <w:t>IŠREGISTRAVIMAS IŠ REGISTRO</w:t>
      </w:r>
    </w:p>
    <w:p w:rsidR="00177800" w:rsidRDefault="00177800">
      <w:pPr>
        <w:ind w:firstLine="567"/>
        <w:jc w:val="both"/>
        <w:rPr>
          <w:color w:val="000000"/>
        </w:rPr>
      </w:pPr>
    </w:p>
    <w:p w:rsidR="00177800" w:rsidRDefault="00334F6E">
      <w:pPr>
        <w:ind w:firstLine="567"/>
        <w:jc w:val="both"/>
        <w:rPr>
          <w:color w:val="000000"/>
        </w:rPr>
      </w:pPr>
      <w:r>
        <w:rPr>
          <w:color w:val="000000"/>
        </w:rPr>
        <w:t>77</w:t>
      </w:r>
      <w:r>
        <w:rPr>
          <w:color w:val="000000"/>
        </w:rPr>
        <w:t>. Mokesčių mokėtojai</w:t>
      </w:r>
      <w:r>
        <w:rPr>
          <w:b/>
          <w:color w:val="000000"/>
        </w:rPr>
        <w:t xml:space="preserve"> </w:t>
      </w:r>
      <w:r>
        <w:rPr>
          <w:color w:val="000000"/>
        </w:rPr>
        <w:t>išregistruojami iš Registro šiais atvejais:</w:t>
      </w:r>
    </w:p>
    <w:p w:rsidR="00177800" w:rsidRDefault="00334F6E">
      <w:pPr>
        <w:ind w:firstLine="567"/>
        <w:jc w:val="both"/>
        <w:rPr>
          <w:color w:val="000000"/>
        </w:rPr>
      </w:pPr>
      <w:r>
        <w:rPr>
          <w:color w:val="000000"/>
        </w:rPr>
        <w:t>77.1</w:t>
      </w:r>
      <w:r>
        <w:rPr>
          <w:color w:val="000000"/>
        </w:rPr>
        <w:t xml:space="preserve">. juridiniam asmeniui pasibaigus ir išsiregistravus iš Juridinių asmenų registro; </w:t>
      </w:r>
    </w:p>
    <w:p w:rsidR="00177800" w:rsidRDefault="00334F6E">
      <w:pPr>
        <w:ind w:firstLine="567"/>
        <w:jc w:val="both"/>
      </w:pPr>
      <w:r>
        <w:t>77.2</w:t>
      </w:r>
      <w:r>
        <w:t>. užsienio juridiniam asmeni</w:t>
      </w:r>
      <w:r>
        <w:t>ui ar organizacijai baigus savo apmokestinamąją veiklą Lietuvos Respublikoje. Užsienio juridinis asmuo ar organizacija Registro tvarkymo įstaigai turi pateikti prašymą išregistruoti iš Registro, jame nurodyti išregistravimo pagrindą ir įgalioto už išregist</w:t>
      </w:r>
      <w:r>
        <w:t>ravimą asmens duomenis (asmens kodas, vardas ir pavardė, gyvenamosios vietos adresas);</w:t>
      </w:r>
    </w:p>
    <w:p w:rsidR="00177800" w:rsidRDefault="00334F6E">
      <w:pPr>
        <w:ind w:firstLine="567"/>
        <w:jc w:val="both"/>
        <w:rPr>
          <w:strike/>
        </w:rPr>
      </w:pPr>
      <w:r>
        <w:t>77.3</w:t>
      </w:r>
      <w:r>
        <w:t>. nuolatiniam Lietuvos gyventojui galutinai išvykus iš Lietuvos Respublikos ir pateikus galutinai išvykstančio asmens mokesčio deklaraciją, kaip nurodyta Lietuvo</w:t>
      </w:r>
      <w:r>
        <w:t xml:space="preserve">s Respublikos gyventojų pajamų mokesčio įstatyme, ir pabaigus savo apmokestinamąją veiklą Lietuvoje; </w:t>
      </w:r>
    </w:p>
    <w:p w:rsidR="00177800" w:rsidRDefault="00334F6E">
      <w:pPr>
        <w:ind w:firstLine="567"/>
        <w:jc w:val="both"/>
      </w:pPr>
      <w:r>
        <w:t>77.4</w:t>
      </w:r>
      <w:r>
        <w:t>. nenuolatiniam Lietuvos gyventojui išvykus iš Lietuvos Respublikos arba nutraukus savo apmokestinamąją veiklą Lietuvos Respublikoje. Nenuolatinio</w:t>
      </w:r>
      <w:r>
        <w:t xml:space="preserve"> Lietuvos gyventojo išregistravimo iš Registro kriterijai nustatyti Valstybinės mokesčių inspekcijos viršininko;</w:t>
      </w:r>
    </w:p>
    <w:p w:rsidR="00177800" w:rsidRDefault="00334F6E">
      <w:pPr>
        <w:ind w:firstLine="567"/>
        <w:jc w:val="both"/>
      </w:pPr>
      <w:r>
        <w:t>77.5</w:t>
      </w:r>
      <w:r>
        <w:t>. nuolatiniam, nenuolatiniam Lietuvos gyventojui, užsienio valstybės piliečiui ar asmeniui be pilietybės mirus arba teisės aktų nustaty</w:t>
      </w:r>
      <w:r>
        <w:t>ta tvarka jį paskelbus mirusiu.</w:t>
      </w:r>
    </w:p>
    <w:p w:rsidR="00177800" w:rsidRDefault="00334F6E">
      <w:pPr>
        <w:ind w:firstLine="567"/>
        <w:jc w:val="both"/>
      </w:pPr>
      <w:r>
        <w:t>78</w:t>
      </w:r>
      <w:r>
        <w:t xml:space="preserve">. Registro objektų išregistravimo procedūras ir išregistravimo atvejus bei tvarką nustato vadovaujančioji Registro tvarkymo įstaiga. </w:t>
      </w:r>
    </w:p>
    <w:p w:rsidR="00177800" w:rsidRDefault="00334F6E">
      <w:pPr>
        <w:ind w:firstLine="567"/>
        <w:jc w:val="both"/>
        <w:rPr>
          <w:color w:val="000000"/>
        </w:rPr>
      </w:pPr>
      <w:r>
        <w:t>79</w:t>
      </w:r>
      <w:r>
        <w:t>.</w:t>
      </w:r>
      <w:r>
        <w:rPr>
          <w:color w:val="000000"/>
        </w:rPr>
        <w:t xml:space="preserve"> Mirę nuolatiniai Lietuvos gyventojai iš Registro išregistruojami automatiškai, gavus Lietuvos Respublikos gyventojų registro duomenis apie jų mirtį. </w:t>
      </w:r>
    </w:p>
    <w:p w:rsidR="00177800" w:rsidRDefault="00334F6E">
      <w:pPr>
        <w:ind w:firstLine="567"/>
        <w:jc w:val="both"/>
        <w:rPr>
          <w:strike/>
          <w:color w:val="000000"/>
        </w:rPr>
      </w:pPr>
      <w:r>
        <w:rPr>
          <w:color w:val="000000"/>
        </w:rPr>
        <w:t>80</w:t>
      </w:r>
      <w:r>
        <w:rPr>
          <w:color w:val="000000"/>
        </w:rPr>
        <w:t>. Išregistravus iš Registro objektą, įregistravus į Registrą naujus jo duomenis, visi Registre buvę</w:t>
      </w:r>
      <w:r>
        <w:rPr>
          <w:color w:val="000000"/>
        </w:rPr>
        <w:t xml:space="preserve"> duomenys perkeliami į Registro archyvą ir saugomi jame, kaip nurodyta Nuostatų 81 punkte. </w:t>
      </w:r>
    </w:p>
    <w:p w:rsidR="00177800" w:rsidRDefault="00334F6E">
      <w:pPr>
        <w:ind w:firstLine="567"/>
        <w:jc w:val="both"/>
      </w:pPr>
      <w:r>
        <w:t>81</w:t>
      </w:r>
      <w:r>
        <w:t>. Duomenys apie išregistruotus iš Registro mokesčių mokėtojus duomenų bazėje saugomi 5 metus. Po 5 metų duomenys perkeliami į Registro duomenų bazės archyvą i</w:t>
      </w:r>
      <w:r>
        <w:t xml:space="preserve">r saugomi jame 11 metų. </w:t>
      </w:r>
    </w:p>
    <w:p w:rsidR="00177800" w:rsidRDefault="00334F6E"/>
    <w:p w:rsidR="00177800" w:rsidRDefault="00334F6E">
      <w:pPr>
        <w:jc w:val="center"/>
        <w:outlineLvl w:val="6"/>
        <w:rPr>
          <w:b/>
        </w:rPr>
      </w:pPr>
      <w:r>
        <w:rPr>
          <w:b/>
        </w:rPr>
        <w:t>VII</w:t>
      </w:r>
      <w:r>
        <w:rPr>
          <w:b/>
        </w:rPr>
        <w:t xml:space="preserve">. </w:t>
      </w:r>
      <w:r>
        <w:rPr>
          <w:b/>
        </w:rPr>
        <w:t>REGISTRO SĄVEIKA SU KITAIS VALSTYBĖS REGISTRAIS</w:t>
      </w:r>
    </w:p>
    <w:p w:rsidR="00177800" w:rsidRDefault="00177800">
      <w:pPr>
        <w:jc w:val="both"/>
      </w:pPr>
    </w:p>
    <w:p w:rsidR="00177800" w:rsidRDefault="00334F6E">
      <w:pPr>
        <w:ind w:firstLine="567"/>
        <w:jc w:val="both"/>
      </w:pPr>
      <w:r>
        <w:t>82</w:t>
      </w:r>
      <w:r>
        <w:t xml:space="preserve">. Registro veiklai užtikrinti naudojami kitų valstybės registrų, informacinių sistemų ir klasifikatorių duomenys: </w:t>
      </w:r>
    </w:p>
    <w:p w:rsidR="00177800" w:rsidRDefault="00334F6E">
      <w:pPr>
        <w:ind w:firstLine="567"/>
        <w:jc w:val="both"/>
        <w:rPr>
          <w:b/>
        </w:rPr>
      </w:pPr>
      <w:r>
        <w:t>82.1</w:t>
      </w:r>
      <w:r>
        <w:t xml:space="preserve">. Lietuvos Respublikos adresų registro klasifikatoriai adreso komponentams sudaryti, nurodyti Nuostatų 38.4 punkte; </w:t>
      </w:r>
    </w:p>
    <w:p w:rsidR="00177800" w:rsidRDefault="00334F6E">
      <w:pPr>
        <w:ind w:firstLine="567"/>
        <w:jc w:val="both"/>
      </w:pPr>
      <w:r>
        <w:t>82.2</w:t>
      </w:r>
      <w:r>
        <w:t xml:space="preserve">. Juridinių asmenų registro duomenys apie Juridinių asmenų registro objektus, nurodyti Nuostatų 17.1–17.9, 17.11 punktuose; </w:t>
      </w:r>
    </w:p>
    <w:p w:rsidR="00177800" w:rsidRDefault="00334F6E">
      <w:pPr>
        <w:ind w:firstLine="567"/>
        <w:jc w:val="both"/>
      </w:pPr>
      <w:r>
        <w:t>82.3</w:t>
      </w:r>
      <w:r>
        <w:t xml:space="preserve">. Lietuvos Respublikos gyventojų registro duomenys apie Lietuvos Respublikos gyventojų registro objektus, nurodyti Nuostatų 21.1–21.5 punktuose; </w:t>
      </w:r>
    </w:p>
    <w:p w:rsidR="00177800" w:rsidRDefault="00334F6E">
      <w:pPr>
        <w:ind w:firstLine="567"/>
        <w:jc w:val="both"/>
      </w:pPr>
      <w:r>
        <w:t>82.4</w:t>
      </w:r>
      <w:r>
        <w:t>. Lietuvos Respublikos apdraustųjų valstybiniu socialiniu draudimu ir valstybinio socialinio draudim</w:t>
      </w:r>
      <w:r>
        <w:t xml:space="preserve">o išmokų gavėjų registro duomenys apie valstybinio socialinio draudimo įmokų mokėtojus, nurodyti Nuostatų 37.2–37.6 punktuose; </w:t>
      </w:r>
    </w:p>
    <w:p w:rsidR="00177800" w:rsidRDefault="00334F6E">
      <w:pPr>
        <w:ind w:firstLine="567"/>
        <w:jc w:val="both"/>
      </w:pPr>
      <w:r>
        <w:t>82.5</w:t>
      </w:r>
      <w:r>
        <w:t xml:space="preserve">. Lietuvos Respublikos nekilnojamojo turto registro duomenys apie </w:t>
      </w:r>
      <w:r>
        <w:rPr>
          <w:color w:val="000000"/>
        </w:rPr>
        <w:t>nuolatinius ir nenuolatinius Lietuvos gyventojus, kuri</w:t>
      </w:r>
      <w:r>
        <w:rPr>
          <w:color w:val="000000"/>
        </w:rPr>
        <w:t>ems pagal Lietuvos Respublikos nekilnojamojo turto mokesčio įstatymo nuostatas yra nustatyta prievolė mokėti nekilnojamojo turto mokestį ir (ar) pagal Lietuvos Respublikos žemės mokesčio įstatymo nuostatas – žemės mokestį, nurodyti Nuostatų 29 punkte</w:t>
      </w:r>
      <w:r>
        <w:t>;</w:t>
      </w:r>
    </w:p>
    <w:p w:rsidR="00177800" w:rsidRDefault="00334F6E">
      <w:pPr>
        <w:ind w:firstLine="567"/>
        <w:jc w:val="both"/>
      </w:pPr>
      <w:r>
        <w:t>82</w:t>
      </w:r>
      <w:r>
        <w:t>.6</w:t>
      </w:r>
      <w:r>
        <w:t>. Ūkininkų ūkių registro duomenys apie ūkininkus ir jų partnerius, nurodyti Nuostatų 32.7–32.8, 33.1–33.2 punktuose;</w:t>
      </w:r>
    </w:p>
    <w:p w:rsidR="00177800" w:rsidRDefault="00334F6E">
      <w:pPr>
        <w:ind w:firstLine="567"/>
        <w:jc w:val="both"/>
        <w:rPr>
          <w:color w:val="000000"/>
        </w:rPr>
      </w:pPr>
      <w:r>
        <w:rPr>
          <w:color w:val="000000"/>
        </w:rPr>
        <w:t>82.7</w:t>
      </w:r>
      <w:r>
        <w:rPr>
          <w:color w:val="000000"/>
        </w:rPr>
        <w:t>. Lietuvos Respublikos žemės ūkio ir kaimo verslo registro duomenys apie asmenis, vykdančius individualią žemės ūkio veiklą, nu</w:t>
      </w:r>
      <w:r>
        <w:rPr>
          <w:color w:val="000000"/>
        </w:rPr>
        <w:t xml:space="preserve">rodyti Nuostatų 34.7–34.8, 35.1–35.2 punktuose. </w:t>
      </w:r>
    </w:p>
    <w:p w:rsidR="00177800" w:rsidRDefault="00334F6E">
      <w:pPr>
        <w:ind w:firstLine="567"/>
        <w:jc w:val="both"/>
        <w:rPr>
          <w:color w:val="000000"/>
        </w:rPr>
      </w:pPr>
      <w:r>
        <w:rPr>
          <w:color w:val="000000"/>
        </w:rPr>
        <w:t>83</w:t>
      </w:r>
      <w:r>
        <w:rPr>
          <w:color w:val="000000"/>
        </w:rPr>
        <w:t xml:space="preserve">. Valstybinė mokesčių inspekcija, nustačiusi gautų iš susijusio registro duomenų netikslumų, neteisingų, netikslių ar neišsamių duomenų, nedelsdama turi apie tai pranešti susijusio registro tvarkymo </w:t>
      </w:r>
      <w:r>
        <w:rPr>
          <w:color w:val="000000"/>
        </w:rPr>
        <w:t>įstaigai.</w:t>
      </w:r>
    </w:p>
    <w:p w:rsidR="00177800" w:rsidRDefault="00334F6E">
      <w:pPr>
        <w:ind w:firstLine="567"/>
        <w:jc w:val="both"/>
        <w:rPr>
          <w:color w:val="000000"/>
        </w:rPr>
      </w:pPr>
      <w:r>
        <w:rPr>
          <w:color w:val="000000"/>
        </w:rPr>
        <w:t>84</w:t>
      </w:r>
      <w:r>
        <w:rPr>
          <w:color w:val="000000"/>
        </w:rPr>
        <w:t>. Valstybinė mokesčių inspekcija, gavusi iš susijusio registro informacijos apie nustatytus jam perduotų duomenų netikslumus ir aplinkybių paaiškinimus, privalo per 3 darbo dienas pateiktą informaciją patikrinti ir, jai pasitvirtinus, ištai</w:t>
      </w:r>
      <w:r>
        <w:rPr>
          <w:color w:val="000000"/>
        </w:rPr>
        <w:t xml:space="preserve">syti netikslumus. Ištaisiusi Registro duomenų netikslumus, vadovaujančioji Registro tvarkymo įstaiga apie tai praneša Registro duomenų gavėjams, kuriems perduoti neteisingi, netikslūs ar neišsamūs duomenys, ir susijusio registro tvarkymo įstaigai. </w:t>
      </w:r>
    </w:p>
    <w:p w:rsidR="00177800" w:rsidRDefault="00334F6E">
      <w:pPr>
        <w:ind w:firstLine="567"/>
        <w:jc w:val="both"/>
      </w:pPr>
    </w:p>
    <w:p w:rsidR="00177800" w:rsidRDefault="00334F6E">
      <w:pPr>
        <w:jc w:val="center"/>
        <w:outlineLvl w:val="3"/>
        <w:rPr>
          <w:b/>
          <w:bCs/>
        </w:rPr>
      </w:pPr>
      <w:r>
        <w:rPr>
          <w:b/>
          <w:bCs/>
        </w:rPr>
        <w:t>VI</w:t>
      </w:r>
      <w:r>
        <w:rPr>
          <w:b/>
          <w:bCs/>
        </w:rPr>
        <w:t>II</w:t>
      </w:r>
      <w:r>
        <w:rPr>
          <w:b/>
          <w:bCs/>
        </w:rPr>
        <w:t xml:space="preserve">. </w:t>
      </w:r>
      <w:r>
        <w:rPr>
          <w:b/>
          <w:bCs/>
        </w:rPr>
        <w:t>REGISTRO DUOMENŲ TEIKIMAS IR NAUDOJIMAS</w:t>
      </w:r>
    </w:p>
    <w:p w:rsidR="00177800" w:rsidRDefault="00177800">
      <w:pPr>
        <w:ind w:firstLine="567"/>
        <w:jc w:val="both"/>
      </w:pPr>
    </w:p>
    <w:p w:rsidR="00177800" w:rsidRDefault="00334F6E">
      <w:pPr>
        <w:ind w:firstLine="567"/>
        <w:jc w:val="both"/>
      </w:pPr>
      <w:r>
        <w:t>85</w:t>
      </w:r>
      <w:r>
        <w:t xml:space="preserve">. Registro duomenys teikiami Mokesčių administravimo įstatymo ir Nuostatų nustatyta tvarka. </w:t>
      </w:r>
      <w:r>
        <w:rPr>
          <w:color w:val="000000"/>
        </w:rPr>
        <w:t>Valstybinė mokesčių inspekcija</w:t>
      </w:r>
      <w:r>
        <w:t xml:space="preserve"> teikia duomenis visiems Nuostatų 89 punkte nurodytiems duomenų gavėjams. Registro tvarkymo įstaigos teikia duomenis Nuostatų 89.1 punkte nurodytiems duomenų gavėjams.</w:t>
      </w:r>
    </w:p>
    <w:p w:rsidR="00177800" w:rsidRDefault="00334F6E">
      <w:pPr>
        <w:ind w:firstLine="567"/>
        <w:jc w:val="both"/>
        <w:rPr>
          <w:b/>
        </w:rPr>
      </w:pPr>
      <w:r>
        <w:t>86</w:t>
      </w:r>
      <w:r>
        <w:t xml:space="preserve">. Registre esantys asmens duomenys duomenų gavėjams teikiami Lietuvos Respublikos </w:t>
      </w:r>
      <w:r>
        <w:t xml:space="preserve">asmens duomenų teisinės apsaugos įstatymo (Žin., 1996, Nr. </w:t>
      </w:r>
      <w:hyperlink r:id="rId29" w:tgtFrame="_blank" w:history="1">
        <w:r>
          <w:rPr>
            <w:color w:val="0000FF" w:themeColor="hyperlink"/>
            <w:u w:val="single"/>
          </w:rPr>
          <w:t>63-1479</w:t>
        </w:r>
      </w:hyperlink>
      <w:r>
        <w:t>; 2008, Nr. </w:t>
      </w:r>
      <w:hyperlink r:id="rId30" w:tgtFrame="_blank" w:history="1">
        <w:r>
          <w:rPr>
            <w:color w:val="0000FF" w:themeColor="hyperlink"/>
            <w:u w:val="single"/>
          </w:rPr>
          <w:t>22-804</w:t>
        </w:r>
      </w:hyperlink>
      <w:r>
        <w:t>) nustatyta tv</w:t>
      </w:r>
      <w:r>
        <w:t>arka. Viešai skelbiami Registro duomenys nurodyti Nuostatų 93 punkte.</w:t>
      </w:r>
      <w:r>
        <w:rPr>
          <w:b/>
        </w:rPr>
        <w:t xml:space="preserve"> </w:t>
      </w:r>
    </w:p>
    <w:p w:rsidR="00177800" w:rsidRDefault="00334F6E">
      <w:pPr>
        <w:ind w:firstLine="567"/>
        <w:jc w:val="both"/>
      </w:pPr>
      <w:r>
        <w:t>87</w:t>
      </w:r>
      <w:r>
        <w:t>. Duomenų gavėjai gautų duomenų negali panaudoti kitam tikslui ir kitaip, negu buvo nustatyta, jų perduoti.</w:t>
      </w:r>
    </w:p>
    <w:p w:rsidR="00177800" w:rsidRDefault="00334F6E">
      <w:pPr>
        <w:ind w:firstLine="567"/>
        <w:jc w:val="both"/>
      </w:pPr>
      <w:r>
        <w:t>88</w:t>
      </w:r>
      <w:r>
        <w:t xml:space="preserve">. Registro duomenis </w:t>
      </w:r>
      <w:r>
        <w:rPr>
          <w:color w:val="000000"/>
        </w:rPr>
        <w:t>Valstybinė mokesčių inspekcija</w:t>
      </w:r>
      <w:r>
        <w:t xml:space="preserve"> ir Registro tv</w:t>
      </w:r>
      <w:r>
        <w:t>arkymo įstaigos teikia šiais būdais:</w:t>
      </w:r>
    </w:p>
    <w:p w:rsidR="00177800" w:rsidRDefault="00334F6E">
      <w:pPr>
        <w:ind w:firstLine="567"/>
        <w:jc w:val="both"/>
      </w:pPr>
      <w:r>
        <w:t>88.1</w:t>
      </w:r>
      <w:r>
        <w:t>. perduoda automatiškai;</w:t>
      </w:r>
    </w:p>
    <w:p w:rsidR="00177800" w:rsidRDefault="00334F6E">
      <w:pPr>
        <w:ind w:firstLine="567"/>
        <w:jc w:val="both"/>
      </w:pPr>
      <w:r>
        <w:t>88.2</w:t>
      </w:r>
      <w:r>
        <w:t>. išduoda pažymas ar kitus dokumentus;</w:t>
      </w:r>
    </w:p>
    <w:p w:rsidR="00177800" w:rsidRDefault="00334F6E">
      <w:pPr>
        <w:ind w:firstLine="567"/>
        <w:jc w:val="both"/>
      </w:pPr>
      <w:r>
        <w:t>88.3</w:t>
      </w:r>
      <w:r>
        <w:t>. teikia Registro duomenų išrašus ir kitą informaciją, kuri gali būti teikiama žodžiu, raštu, elektroniniu paštu ar kitomis ryšio pri</w:t>
      </w:r>
      <w:r>
        <w:t>emonėmis.</w:t>
      </w:r>
    </w:p>
    <w:p w:rsidR="00177800" w:rsidRDefault="00334F6E">
      <w:pPr>
        <w:ind w:firstLine="567"/>
        <w:jc w:val="both"/>
      </w:pPr>
      <w:r>
        <w:t>89</w:t>
      </w:r>
      <w:r>
        <w:t xml:space="preserve">. Registro duomenys visiems Registro duomenų gavėjams teikiami neatlygintinai: </w:t>
      </w:r>
    </w:p>
    <w:p w:rsidR="00177800" w:rsidRDefault="00334F6E">
      <w:pPr>
        <w:ind w:firstLine="567"/>
        <w:jc w:val="both"/>
      </w:pPr>
      <w:r>
        <w:t>89.1</w:t>
      </w:r>
      <w:r>
        <w:t>. mokesčių mokėtojams – Registre tvarkomi duomenys apie juos;</w:t>
      </w:r>
    </w:p>
    <w:p w:rsidR="00177800" w:rsidRDefault="00334F6E">
      <w:pPr>
        <w:ind w:firstLine="567"/>
        <w:jc w:val="both"/>
      </w:pPr>
      <w:r>
        <w:t>89.2</w:t>
      </w:r>
      <w:r>
        <w:t>. susijusiems registrams – pagal duomenų teikimo sutartis;</w:t>
      </w:r>
    </w:p>
    <w:p w:rsidR="00177800" w:rsidRDefault="00334F6E">
      <w:pPr>
        <w:ind w:firstLine="567"/>
        <w:jc w:val="both"/>
      </w:pPr>
      <w:r>
        <w:t>89.3</w:t>
      </w:r>
      <w:r>
        <w:t>. valstybės val</w:t>
      </w:r>
      <w:r>
        <w:t>džios ir valdymo, savivaldybių, mokesčių administravimo ir teisėtvarkos institucijoms, teismams, teisėsaugos, operatyvinės veiklos subjektams ir kitiems asmenims – įstatymų nustatytais atvejais, kai tai būtina jų funkcijoms atlikti;</w:t>
      </w:r>
    </w:p>
    <w:p w:rsidR="00177800" w:rsidRDefault="00334F6E">
      <w:pPr>
        <w:ind w:firstLine="567"/>
        <w:jc w:val="both"/>
      </w:pPr>
      <w:r>
        <w:t>89.4</w:t>
      </w:r>
      <w:r>
        <w:rPr>
          <w:spacing w:val="-2"/>
        </w:rPr>
        <w:t>. užsienių vals</w:t>
      </w:r>
      <w:r>
        <w:rPr>
          <w:spacing w:val="-2"/>
        </w:rPr>
        <w:t>tybių mokesčių administratoriams (kompetentingoms institucijoms) –</w:t>
      </w:r>
      <w:r>
        <w:t xml:space="preserve"> pagal paklausimus;</w:t>
      </w:r>
    </w:p>
    <w:p w:rsidR="00177800" w:rsidRDefault="00334F6E">
      <w:pPr>
        <w:ind w:firstLine="567"/>
        <w:jc w:val="both"/>
      </w:pPr>
      <w:r>
        <w:t>89.5</w:t>
      </w:r>
      <w:r>
        <w:t>. Europos Sąjungos kompetentingoms institucijoms – pagal paklausimus.</w:t>
      </w:r>
    </w:p>
    <w:p w:rsidR="00177800" w:rsidRDefault="00334F6E">
      <w:pPr>
        <w:ind w:firstLine="567"/>
        <w:jc w:val="both"/>
      </w:pPr>
      <w:r>
        <w:t>90</w:t>
      </w:r>
      <w:r>
        <w:t xml:space="preserve">. Valstybės registrų, kadastrų ir klasifikatorių duomenys gaunami pagal sutartis, </w:t>
      </w:r>
      <w:r>
        <w:t>kurias sudaro vadovaujančioji Registro tvarkymo įstaiga ir atitinkamų registrų, kadastrų ir klasifikatorių valdytojai.</w:t>
      </w:r>
    </w:p>
    <w:p w:rsidR="00177800" w:rsidRDefault="00334F6E">
      <w:pPr>
        <w:ind w:firstLine="567"/>
        <w:jc w:val="both"/>
      </w:pPr>
      <w:r>
        <w:t>91</w:t>
      </w:r>
      <w:r>
        <w:t>. Vadovaujančioji Registro tvarkymo įstaiga nustato duomenų, gaunamų iš kitų registrų, kadastrų ir klasifikatorių, naudojimo Regist</w:t>
      </w:r>
      <w:r>
        <w:t>re taisykles.</w:t>
      </w:r>
    </w:p>
    <w:p w:rsidR="00177800" w:rsidRDefault="00334F6E">
      <w:pPr>
        <w:ind w:firstLine="567"/>
        <w:jc w:val="both"/>
      </w:pPr>
      <w:r>
        <w:t>92</w:t>
      </w:r>
      <w:r>
        <w:t>. Mokesčių mokėtojai turi teisę susipažinti su Registre esančiais savo duomenimis, pateikę Registro tvarkymo įstaigai laisvos formos rašytinį prašymą ir įstatymų nustatyta tvarka įrodę</w:t>
      </w:r>
      <w:r>
        <w:rPr>
          <w:b/>
        </w:rPr>
        <w:t xml:space="preserve"> </w:t>
      </w:r>
      <w:r>
        <w:t xml:space="preserve">savo tapatybę. Registre esantys mokesčių mokėtojo </w:t>
      </w:r>
      <w:r>
        <w:t>duomenys jam teikiami Nuostatų 88.2–88.3 punktuose nurodytais būdais.</w:t>
      </w:r>
    </w:p>
    <w:p w:rsidR="00177800" w:rsidRDefault="00334F6E">
      <w:pPr>
        <w:ind w:firstLine="567"/>
        <w:jc w:val="both"/>
        <w:rPr>
          <w:color w:val="000000"/>
        </w:rPr>
      </w:pPr>
      <w:r>
        <w:rPr>
          <w:color w:val="000000"/>
        </w:rPr>
        <w:t>93</w:t>
      </w:r>
      <w:r>
        <w:rPr>
          <w:color w:val="000000"/>
        </w:rPr>
        <w:t>. Vadovaujančioji Registro tvarkymo įstaiga Valstybinės mokesčių inspekcijos interneto svetainėje skelbia šiuos Lietuvos juridinių asmenų, užsienio juridinių asmenų ar organizacijų</w:t>
      </w:r>
      <w:r>
        <w:rPr>
          <w:color w:val="000000"/>
        </w:rPr>
        <w:t>,</w:t>
      </w:r>
      <w:r>
        <w:rPr>
          <w:b/>
          <w:color w:val="000000"/>
        </w:rPr>
        <w:t xml:space="preserve"> </w:t>
      </w:r>
      <w:r>
        <w:rPr>
          <w:color w:val="000000"/>
        </w:rPr>
        <w:t>užsienio juridinių asmenų ir kitų organizacijų filialų ar atstovybių Registro duomenis:</w:t>
      </w:r>
    </w:p>
    <w:p w:rsidR="00177800" w:rsidRDefault="00334F6E">
      <w:pPr>
        <w:ind w:firstLine="567"/>
        <w:jc w:val="both"/>
        <w:rPr>
          <w:color w:val="000000"/>
        </w:rPr>
      </w:pPr>
      <w:r>
        <w:rPr>
          <w:color w:val="000000"/>
        </w:rPr>
        <w:t>93.1</w:t>
      </w:r>
      <w:r>
        <w:rPr>
          <w:color w:val="000000"/>
        </w:rPr>
        <w:t>. mokesčių mokėtojo identifikacinį numerį ir pavadinimą;</w:t>
      </w:r>
    </w:p>
    <w:p w:rsidR="00177800" w:rsidRDefault="00334F6E">
      <w:pPr>
        <w:ind w:firstLine="567"/>
        <w:jc w:val="both"/>
        <w:rPr>
          <w:color w:val="000000"/>
        </w:rPr>
      </w:pPr>
      <w:r>
        <w:rPr>
          <w:color w:val="000000"/>
        </w:rPr>
        <w:t>93.2</w:t>
      </w:r>
      <w:r>
        <w:rPr>
          <w:color w:val="000000"/>
        </w:rPr>
        <w:t>. buveinės adresą ir šiuo adresu esančius elektroninių ryšių rekvizitus;</w:t>
      </w:r>
    </w:p>
    <w:p w:rsidR="00177800" w:rsidRDefault="00334F6E">
      <w:pPr>
        <w:ind w:firstLine="567"/>
        <w:jc w:val="both"/>
        <w:rPr>
          <w:color w:val="000000"/>
        </w:rPr>
      </w:pPr>
      <w:r>
        <w:rPr>
          <w:color w:val="000000"/>
        </w:rPr>
        <w:t>93.3</w:t>
      </w:r>
      <w:r>
        <w:rPr>
          <w:color w:val="000000"/>
        </w:rPr>
        <w:t>. mokesčių mok</w:t>
      </w:r>
      <w:r>
        <w:rPr>
          <w:color w:val="000000"/>
        </w:rPr>
        <w:t>ėtojo struktūrinio padalinio – biuro (kontoros) – adresą ir šiuo adresu esančius elektroninių ryšių rekvizitus;</w:t>
      </w:r>
    </w:p>
    <w:p w:rsidR="00177800" w:rsidRDefault="00334F6E">
      <w:pPr>
        <w:ind w:firstLine="567"/>
        <w:jc w:val="both"/>
        <w:rPr>
          <w:strike/>
          <w:color w:val="000000"/>
        </w:rPr>
      </w:pPr>
      <w:r>
        <w:rPr>
          <w:color w:val="000000"/>
        </w:rPr>
        <w:t>93.4</w:t>
      </w:r>
      <w:r>
        <w:rPr>
          <w:color w:val="000000"/>
        </w:rPr>
        <w:t>. mokesčių mokėtojo tipo pavadinimą;</w:t>
      </w:r>
      <w:r>
        <w:rPr>
          <w:b/>
          <w:color w:val="000000"/>
        </w:rPr>
        <w:t xml:space="preserve"> </w:t>
      </w:r>
    </w:p>
    <w:p w:rsidR="00177800" w:rsidRDefault="00334F6E">
      <w:pPr>
        <w:ind w:firstLine="567"/>
        <w:jc w:val="both"/>
        <w:rPr>
          <w:color w:val="000000"/>
        </w:rPr>
      </w:pPr>
      <w:r>
        <w:rPr>
          <w:color w:val="000000"/>
        </w:rPr>
        <w:t>93.5</w:t>
      </w:r>
      <w:r>
        <w:rPr>
          <w:color w:val="000000"/>
        </w:rPr>
        <w:t>. Lietuvos juridinio asmens, užsienio juridinio asmens filialo ar atstovybės teisinės form</w:t>
      </w:r>
      <w:r>
        <w:rPr>
          <w:color w:val="000000"/>
        </w:rPr>
        <w:t>os pavadinimą;</w:t>
      </w:r>
    </w:p>
    <w:p w:rsidR="00177800" w:rsidRDefault="00334F6E">
      <w:pPr>
        <w:ind w:firstLine="567"/>
        <w:jc w:val="both"/>
        <w:rPr>
          <w:color w:val="000000"/>
        </w:rPr>
      </w:pPr>
      <w:r>
        <w:rPr>
          <w:color w:val="000000"/>
        </w:rPr>
        <w:t>93.6</w:t>
      </w:r>
      <w:r>
        <w:rPr>
          <w:color w:val="000000"/>
        </w:rPr>
        <w:t>. Lietuvos juridinio asmens, užsienio juridinio asmens ar kitos organizacijos filialo ar atstovybės teisinio statuso pavadinimą ir jo pradžios datą;</w:t>
      </w:r>
    </w:p>
    <w:p w:rsidR="00177800" w:rsidRDefault="00334F6E">
      <w:pPr>
        <w:ind w:firstLine="567"/>
        <w:jc w:val="both"/>
        <w:rPr>
          <w:color w:val="000000"/>
        </w:rPr>
      </w:pPr>
      <w:r>
        <w:rPr>
          <w:color w:val="000000"/>
        </w:rPr>
        <w:t>93.7</w:t>
      </w:r>
      <w:r>
        <w:rPr>
          <w:color w:val="000000"/>
        </w:rPr>
        <w:t>. mokesčių mokėtojų grupių duomenis:</w:t>
      </w:r>
    </w:p>
    <w:p w:rsidR="00177800" w:rsidRDefault="00334F6E">
      <w:pPr>
        <w:ind w:firstLine="567"/>
        <w:jc w:val="both"/>
        <w:rPr>
          <w:color w:val="000000"/>
        </w:rPr>
      </w:pPr>
      <w:r>
        <w:rPr>
          <w:color w:val="000000"/>
        </w:rPr>
        <w:t>93.7.1</w:t>
      </w:r>
      <w:r>
        <w:rPr>
          <w:color w:val="000000"/>
        </w:rPr>
        <w:t>. pridėtinės vertės mokesčio mo</w:t>
      </w:r>
      <w:r>
        <w:rPr>
          <w:color w:val="000000"/>
        </w:rPr>
        <w:t>kėtojo kodą ir įregistravimo į Pridėtinės vertės mokesčio mokėtojų registrą ir išregistravimo iš jo datas;</w:t>
      </w:r>
    </w:p>
    <w:p w:rsidR="00177800" w:rsidRDefault="00334F6E">
      <w:pPr>
        <w:ind w:firstLine="567"/>
        <w:jc w:val="both"/>
        <w:rPr>
          <w:b/>
          <w:color w:val="000000"/>
        </w:rPr>
      </w:pPr>
      <w:r>
        <w:rPr>
          <w:color w:val="000000"/>
        </w:rPr>
        <w:t>93.7.2</w:t>
      </w:r>
      <w:r>
        <w:rPr>
          <w:color w:val="000000"/>
        </w:rPr>
        <w:t>. laikino veiklos nevykdymo laikotarpį (datą nuo–iki) ir apskrities valstybinės mokesčių inspekcijos ar mokesčių mokėtojo sprendimo dėl lai</w:t>
      </w:r>
      <w:r>
        <w:rPr>
          <w:color w:val="000000"/>
        </w:rPr>
        <w:t>kino veiklos nevykdymo datą;</w:t>
      </w:r>
      <w:r>
        <w:rPr>
          <w:b/>
          <w:color w:val="000000"/>
        </w:rPr>
        <w:t xml:space="preserve"> </w:t>
      </w:r>
    </w:p>
    <w:p w:rsidR="00177800" w:rsidRDefault="00334F6E">
      <w:pPr>
        <w:ind w:firstLine="567"/>
        <w:jc w:val="both"/>
        <w:rPr>
          <w:color w:val="000000"/>
        </w:rPr>
      </w:pPr>
      <w:r>
        <w:rPr>
          <w:color w:val="000000"/>
        </w:rPr>
        <w:t>93.8</w:t>
      </w:r>
      <w:r>
        <w:rPr>
          <w:color w:val="000000"/>
        </w:rPr>
        <w:t>. įregistravimo į Registrą datą;</w:t>
      </w:r>
    </w:p>
    <w:p w:rsidR="00177800" w:rsidRDefault="00334F6E">
      <w:pPr>
        <w:ind w:firstLine="567"/>
        <w:jc w:val="both"/>
        <w:rPr>
          <w:color w:val="000000"/>
        </w:rPr>
      </w:pPr>
      <w:r>
        <w:rPr>
          <w:color w:val="000000"/>
        </w:rPr>
        <w:t>93.9</w:t>
      </w:r>
      <w:r>
        <w:rPr>
          <w:color w:val="000000"/>
        </w:rPr>
        <w:t>. laikino atleidimo nuo mokesčių deklaracijų pateikimo laikotarpį (datą nuo–iki, sprendimo datą);</w:t>
      </w:r>
    </w:p>
    <w:p w:rsidR="00177800" w:rsidRDefault="00334F6E">
      <w:pPr>
        <w:ind w:firstLine="567"/>
        <w:jc w:val="both"/>
        <w:rPr>
          <w:color w:val="000000"/>
        </w:rPr>
      </w:pPr>
      <w:r>
        <w:rPr>
          <w:color w:val="000000"/>
        </w:rPr>
        <w:t>93.10</w:t>
      </w:r>
      <w:r>
        <w:rPr>
          <w:color w:val="000000"/>
        </w:rPr>
        <w:t xml:space="preserve">. išregistravimo iš Registro datą (skelbiama išregistravus mokesčių </w:t>
      </w:r>
      <w:r>
        <w:rPr>
          <w:color w:val="000000"/>
        </w:rPr>
        <w:t>mokėtoją).</w:t>
      </w:r>
    </w:p>
    <w:p w:rsidR="00177800" w:rsidRDefault="00334F6E">
      <w:pPr>
        <w:ind w:firstLine="567"/>
        <w:jc w:val="both"/>
        <w:rPr>
          <w:color w:val="000000"/>
        </w:rPr>
      </w:pPr>
      <w:r>
        <w:rPr>
          <w:color w:val="000000"/>
        </w:rPr>
        <w:t>94</w:t>
      </w:r>
      <w:r>
        <w:rPr>
          <w:color w:val="000000"/>
        </w:rPr>
        <w:t>. Prie skelbiamų Registro duomenų nurodoma informacijos atnaujinimo Valstybinės mokesčių inspekcijos interneto svetainėje data ir laikas.</w:t>
      </w:r>
    </w:p>
    <w:p w:rsidR="00177800" w:rsidRDefault="00334F6E">
      <w:pPr>
        <w:ind w:firstLine="567"/>
        <w:jc w:val="both"/>
      </w:pPr>
    </w:p>
    <w:p w:rsidR="00177800" w:rsidRDefault="00334F6E">
      <w:pPr>
        <w:keepNext/>
        <w:jc w:val="center"/>
        <w:rPr>
          <w:b/>
          <w:caps/>
        </w:rPr>
      </w:pPr>
      <w:r>
        <w:rPr>
          <w:b/>
          <w:caps/>
        </w:rPr>
        <w:t>IX</w:t>
      </w:r>
      <w:r>
        <w:rPr>
          <w:b/>
          <w:caps/>
        </w:rPr>
        <w:t xml:space="preserve">. </w:t>
      </w:r>
      <w:r>
        <w:rPr>
          <w:b/>
          <w:caps/>
        </w:rPr>
        <w:t>REGISTRO DUOMENŲ IR DOKUMENTŲ SAUGA</w:t>
      </w:r>
    </w:p>
    <w:p w:rsidR="00177800" w:rsidRDefault="00177800">
      <w:pPr>
        <w:ind w:firstLine="567"/>
        <w:jc w:val="both"/>
      </w:pPr>
    </w:p>
    <w:p w:rsidR="00177800" w:rsidRDefault="00334F6E">
      <w:pPr>
        <w:ind w:firstLine="567"/>
        <w:jc w:val="both"/>
      </w:pPr>
      <w:r>
        <w:t>95</w:t>
      </w:r>
      <w:r>
        <w:t xml:space="preserve">. Vadovaujantis Lietuvos Respublikos valstybės ir tarnybos paslapčių įstatymu (Žin., 1999, Nr. </w:t>
      </w:r>
      <w:hyperlink r:id="rId31" w:tgtFrame="_blank" w:history="1">
        <w:r>
          <w:rPr>
            <w:color w:val="0000FF" w:themeColor="hyperlink"/>
            <w:u w:val="single"/>
          </w:rPr>
          <w:t>105-3019</w:t>
        </w:r>
      </w:hyperlink>
      <w:r>
        <w:t xml:space="preserve">; 2004, Nr. </w:t>
      </w:r>
      <w:hyperlink r:id="rId32" w:tgtFrame="_blank" w:history="1">
        <w:r>
          <w:rPr>
            <w:color w:val="0000FF" w:themeColor="hyperlink"/>
            <w:u w:val="single"/>
          </w:rPr>
          <w:t>4-29</w:t>
        </w:r>
      </w:hyperlink>
      <w:r>
        <w:t>), Lietuvos Respublikos asmens duomenų teisinės apsaugos įstatymu ir kitais teisės aktais, nustatančiais informacijos apsaugos tvarką, taip pat Nuostatais, už Registro duomenų, dokumentų ir informacijos saugą yra atsakinga vadovaujanči</w:t>
      </w:r>
      <w:r>
        <w:t xml:space="preserve">oji Registro tvarkymo įstaiga ir Registro tvarkymo įstaigos. </w:t>
      </w:r>
    </w:p>
    <w:p w:rsidR="00177800" w:rsidRDefault="00334F6E">
      <w:pPr>
        <w:ind w:firstLine="567"/>
        <w:jc w:val="both"/>
      </w:pPr>
      <w:r>
        <w:t>96</w:t>
      </w:r>
      <w:r>
        <w:t>. Registro saugos dokumentai rengiami, derinami, tvirtinami Bendrųjų elektroninės informacijos saugos valstybės institucijų ir įstaigų informacinėse sistemose reikalavimų, patvirtintų Liet</w:t>
      </w:r>
      <w:r>
        <w:t xml:space="preserve">uvos Respublikos Vyriausybės 1997 m. rugsėjo 4 d. nutarimu Nr. 952 (Žin., 1997, Nr. </w:t>
      </w:r>
      <w:hyperlink r:id="rId33" w:tgtFrame="_blank" w:history="1">
        <w:r>
          <w:rPr>
            <w:color w:val="0000FF" w:themeColor="hyperlink"/>
            <w:u w:val="single"/>
          </w:rPr>
          <w:t>83-2075</w:t>
        </w:r>
      </w:hyperlink>
      <w:r>
        <w:t xml:space="preserve">; 2007, Nr. 49-1891), nustatyta tvarka. </w:t>
      </w:r>
    </w:p>
    <w:p w:rsidR="00177800" w:rsidRDefault="00334F6E">
      <w:pPr>
        <w:ind w:firstLine="567"/>
        <w:jc w:val="both"/>
      </w:pPr>
      <w:r>
        <w:t>97</w:t>
      </w:r>
      <w:r>
        <w:t>. Vadovaujančioji Registro tvarkymo įst</w:t>
      </w:r>
      <w:r>
        <w:t>aiga ir Registro tvarkymo įstaigos privalo įgyvendinti tinkamas technines, organizacines ir kitas priemones, kurios užtikrintų:</w:t>
      </w:r>
    </w:p>
    <w:p w:rsidR="00177800" w:rsidRDefault="00334F6E">
      <w:pPr>
        <w:ind w:firstLine="567"/>
        <w:jc w:val="both"/>
      </w:pPr>
      <w:r>
        <w:t>97.1</w:t>
      </w:r>
      <w:r>
        <w:t>. visų rūšių ir formų informacijos apsaugą jos registravimo, perdavimo ryšių linijomis, saugojimo, apdorojimo ir naudojimo</w:t>
      </w:r>
      <w:r>
        <w:t xml:space="preserve"> metu;</w:t>
      </w:r>
    </w:p>
    <w:p w:rsidR="00177800" w:rsidRDefault="00334F6E">
      <w:pPr>
        <w:ind w:firstLine="567"/>
        <w:jc w:val="both"/>
      </w:pPr>
      <w:r>
        <w:t>97.2</w:t>
      </w:r>
      <w:r>
        <w:t>. saugomos informacijos tikslumą;</w:t>
      </w:r>
    </w:p>
    <w:p w:rsidR="00177800" w:rsidRDefault="00334F6E">
      <w:pPr>
        <w:ind w:firstLine="567"/>
        <w:jc w:val="both"/>
      </w:pPr>
      <w:r>
        <w:t>97.3</w:t>
      </w:r>
      <w:r>
        <w:t>. asmens duomenų apsaugą nuo atsitiktinio ar neteisėto sunaikinimo, pakeitimo, atskleidimo ir neteisėto tvarkymo;</w:t>
      </w:r>
    </w:p>
    <w:p w:rsidR="00177800" w:rsidRDefault="00334F6E">
      <w:pPr>
        <w:ind w:firstLine="567"/>
        <w:jc w:val="both"/>
        <w:rPr>
          <w:b/>
        </w:rPr>
      </w:pPr>
      <w:r>
        <w:t>97.4</w:t>
      </w:r>
      <w:r>
        <w:t>. valstybės tarnautojai ir darbuotojai, dirbantys pagal darbo sutartis ir tva</w:t>
      </w:r>
      <w:r>
        <w:t>rkantys Registro duomenis, privalo įsipareigoti saugoti duomenų paslaptį. Įsipareigojimas saugoti paslaptį galioja ir nutraukus su Registro duomenų tvarkymu susijusią</w:t>
      </w:r>
      <w:r>
        <w:rPr>
          <w:b/>
        </w:rPr>
        <w:t xml:space="preserve"> </w:t>
      </w:r>
      <w:r>
        <w:t>veiklą.</w:t>
      </w:r>
      <w:r>
        <w:rPr>
          <w:b/>
        </w:rPr>
        <w:t xml:space="preserve"> </w:t>
      </w:r>
    </w:p>
    <w:p w:rsidR="00177800" w:rsidRDefault="00334F6E">
      <w:pPr>
        <w:ind w:firstLine="567"/>
        <w:jc w:val="both"/>
      </w:pPr>
    </w:p>
    <w:p w:rsidR="00177800" w:rsidRDefault="00334F6E">
      <w:pPr>
        <w:keepNext/>
        <w:jc w:val="center"/>
        <w:rPr>
          <w:b/>
          <w:caps/>
        </w:rPr>
      </w:pPr>
      <w:r>
        <w:rPr>
          <w:b/>
          <w:caps/>
        </w:rPr>
        <w:t>X</w:t>
      </w:r>
      <w:r>
        <w:rPr>
          <w:b/>
          <w:caps/>
        </w:rPr>
        <w:t xml:space="preserve">. </w:t>
      </w:r>
      <w:r>
        <w:rPr>
          <w:b/>
          <w:caps/>
        </w:rPr>
        <w:t>REGISTRO DUOMENŲ PERDAVIMAS Į UŽSIENIO VALSTYBES</w:t>
      </w:r>
    </w:p>
    <w:p w:rsidR="00177800" w:rsidRDefault="00177800">
      <w:pPr>
        <w:keepNext/>
        <w:ind w:firstLine="567"/>
        <w:jc w:val="both"/>
      </w:pPr>
    </w:p>
    <w:p w:rsidR="00177800" w:rsidRDefault="00334F6E">
      <w:pPr>
        <w:ind w:firstLine="567"/>
        <w:jc w:val="both"/>
      </w:pPr>
      <w:r>
        <w:t>98</w:t>
      </w:r>
      <w:r>
        <w:t xml:space="preserve">. Registro </w:t>
      </w:r>
      <w:r>
        <w:t>duomenys Europos Sąjungos valstybių narių juridiniams ir fiziniams asmenims teikiami ta pačia tvarka kaip ir Lietuvos Respublikos juridiniams ir fiziniams asmenims.</w:t>
      </w:r>
    </w:p>
    <w:p w:rsidR="00177800" w:rsidRDefault="00334F6E">
      <w:pPr>
        <w:ind w:firstLine="567"/>
        <w:jc w:val="both"/>
      </w:pPr>
      <w:r>
        <w:t>99</w:t>
      </w:r>
      <w:r>
        <w:t>. Registro duomenys trečiųjų šalių juridiniams asmenims teikiami vadovaujantis Lietuv</w:t>
      </w:r>
      <w:r>
        <w:t>os Respublikos teisės aktais ir tarptautinėmis sutartimis.</w:t>
      </w:r>
    </w:p>
    <w:p w:rsidR="00177800" w:rsidRDefault="00334F6E">
      <w:pPr>
        <w:ind w:firstLine="567"/>
        <w:jc w:val="both"/>
      </w:pPr>
    </w:p>
    <w:p w:rsidR="00177800" w:rsidRDefault="00334F6E">
      <w:pPr>
        <w:keepNext/>
        <w:jc w:val="center"/>
        <w:rPr>
          <w:b/>
          <w:caps/>
        </w:rPr>
      </w:pPr>
      <w:r>
        <w:rPr>
          <w:b/>
          <w:caps/>
        </w:rPr>
        <w:t>XI</w:t>
      </w:r>
      <w:r>
        <w:rPr>
          <w:b/>
          <w:caps/>
        </w:rPr>
        <w:t xml:space="preserve">. </w:t>
      </w:r>
      <w:r>
        <w:rPr>
          <w:b/>
          <w:caps/>
        </w:rPr>
        <w:t>REGISTRO STEIGIMO IR TVARKYMO IŠLAIDŲ FINANSAVIMAS</w:t>
      </w:r>
    </w:p>
    <w:p w:rsidR="00177800" w:rsidRDefault="00177800">
      <w:pPr>
        <w:ind w:firstLine="567"/>
        <w:jc w:val="both"/>
      </w:pPr>
    </w:p>
    <w:p w:rsidR="00177800" w:rsidRDefault="00334F6E">
      <w:pPr>
        <w:ind w:firstLine="567"/>
        <w:jc w:val="both"/>
      </w:pPr>
      <w:r>
        <w:t>100</w:t>
      </w:r>
      <w:r>
        <w:t>. Registro steigimo ir tvarkymo išlaidos finansuojamos iš Lietuvos Respublikos valstybės biudžeto ir kitų teisės aktuose nustat</w:t>
      </w:r>
      <w:r>
        <w:t xml:space="preserve">ytų finansavimo šaltinių. </w:t>
      </w:r>
    </w:p>
    <w:p w:rsidR="00177800" w:rsidRDefault="00334F6E">
      <w:pPr>
        <w:ind w:firstLine="567"/>
        <w:jc w:val="both"/>
        <w:rPr>
          <w:strike/>
        </w:rPr>
      </w:pPr>
    </w:p>
    <w:bookmarkStart w:id="0" w:name="_GoBack" w:displacedByCustomXml="prev"/>
    <w:p w:rsidR="00177800" w:rsidRDefault="00334F6E">
      <w:pPr>
        <w:keepNext/>
        <w:jc w:val="center"/>
        <w:rPr>
          <w:b/>
          <w:caps/>
        </w:rPr>
      </w:pPr>
      <w:r>
        <w:rPr>
          <w:b/>
          <w:caps/>
        </w:rPr>
        <w:t>XII</w:t>
      </w:r>
      <w:r>
        <w:rPr>
          <w:b/>
          <w:caps/>
        </w:rPr>
        <w:t xml:space="preserve">. </w:t>
      </w:r>
      <w:r>
        <w:rPr>
          <w:b/>
          <w:caps/>
        </w:rPr>
        <w:t>BAIGIAMOSIOS NUOSTATOS</w:t>
      </w:r>
    </w:p>
    <w:p w:rsidR="00177800" w:rsidRDefault="00177800">
      <w:pPr>
        <w:ind w:firstLine="567"/>
        <w:jc w:val="both"/>
      </w:pPr>
    </w:p>
    <w:p w:rsidR="00177800" w:rsidRDefault="00334F6E">
      <w:pPr>
        <w:ind w:firstLine="567"/>
        <w:jc w:val="both"/>
      </w:pPr>
      <w:r>
        <w:t>101</w:t>
      </w:r>
      <w:r>
        <w:t>. Registravimo dokumentai saugomi Lietuvos vyriausiojo archyvaro nustatyta tvarka.</w:t>
      </w:r>
    </w:p>
    <w:p w:rsidR="00177800" w:rsidRDefault="00334F6E">
      <w:pPr>
        <w:ind w:firstLine="567"/>
        <w:jc w:val="both"/>
      </w:pPr>
      <w:r>
        <w:t>102</w:t>
      </w:r>
      <w:r>
        <w:t xml:space="preserve">. Registras steigiamas, likviduojamas ir reorganizuojamas Lietuvos Respublikos įstatymų ir Lietuvos Respublikos Vyriausybės nustatyta tvarka. </w:t>
      </w:r>
    </w:p>
    <w:p w:rsidR="00177800" w:rsidRDefault="00334F6E">
      <w:pPr>
        <w:ind w:firstLine="567"/>
        <w:jc w:val="both"/>
        <w:rPr>
          <w:strike/>
        </w:rPr>
      </w:pPr>
      <w:r>
        <w:t>103</w:t>
      </w:r>
      <w:r>
        <w:t>. Likviduojamo Registro duomenys perduodami kitam registrui, sunaikinami arba perduodami valstybės archyva</w:t>
      </w:r>
      <w:r>
        <w:t xml:space="preserve">ms Lietuvos Respublikos dokumentų ir archyvų įstatymo (Žin., 1995, Nr. </w:t>
      </w:r>
      <w:hyperlink r:id="rId34" w:tgtFrame="_blank" w:history="1">
        <w:r>
          <w:rPr>
            <w:color w:val="0000FF" w:themeColor="hyperlink"/>
            <w:u w:val="single"/>
          </w:rPr>
          <w:t>107-2389</w:t>
        </w:r>
      </w:hyperlink>
      <w:r>
        <w:t xml:space="preserve">; 2004, Nr. 57-1982) nustatyta tvarka. </w:t>
      </w:r>
    </w:p>
    <w:p w:rsidR="00177800" w:rsidRDefault="00334F6E"/>
    <w:bookmarkEnd w:id="0" w:displacedByCustomXml="next"/>
    <w:p w:rsidR="00177800" w:rsidRDefault="00334F6E">
      <w:pPr>
        <w:jc w:val="center"/>
      </w:pPr>
      <w:r>
        <w:t>_________________</w:t>
      </w:r>
    </w:p>
    <w:p w:rsidR="00177800" w:rsidRDefault="00334F6E"/>
    <w:sectPr w:rsidR="00177800">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800" w:rsidRDefault="00334F6E">
      <w:r>
        <w:separator/>
      </w:r>
    </w:p>
  </w:endnote>
  <w:endnote w:type="continuationSeparator" w:id="0">
    <w:p w:rsidR="00177800" w:rsidRDefault="0033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00" w:rsidRDefault="00177800">
    <w:pPr>
      <w:tabs>
        <w:tab w:val="center" w:pos="4320"/>
        <w:tab w:val="right" w:pos="86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00" w:rsidRDefault="00177800">
    <w:pP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00" w:rsidRDefault="00177800">
    <w:pP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800" w:rsidRDefault="00334F6E">
      <w:r>
        <w:separator/>
      </w:r>
    </w:p>
  </w:footnote>
  <w:footnote w:type="continuationSeparator" w:id="0">
    <w:p w:rsidR="00177800" w:rsidRDefault="00334F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00" w:rsidRDefault="00334F6E">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rsidR="00177800" w:rsidRDefault="00177800">
    <w:pPr>
      <w:tabs>
        <w:tab w:val="center" w:pos="4153"/>
        <w:tab w:val="right" w:pos="8306"/>
      </w:tabs>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00" w:rsidRDefault="00334F6E">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noProof/>
        <w:sz w:val="22"/>
      </w:rPr>
      <w:t>21</w:t>
    </w:r>
    <w:r>
      <w:rPr>
        <w:sz w:val="22"/>
      </w:rPr>
      <w:fldChar w:fldCharType="end"/>
    </w:r>
  </w:p>
  <w:p w:rsidR="00177800" w:rsidRDefault="00177800">
    <w:pPr>
      <w:tabs>
        <w:tab w:val="center" w:pos="4153"/>
        <w:tab w:val="right" w:pos="8306"/>
      </w:tabs>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00" w:rsidRDefault="0017780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7C"/>
    <w:rsid w:val="00177800"/>
    <w:rsid w:val="00334F6E"/>
    <w:rsid w:val="00B0577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A8F920E"/>
  <w15:docId w15:val="{02291DC8-07F8-4DE3-8626-484FD1F8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34F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2181FE06FD0"/>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ode="External" Target="https://www.e-tar.lt/portal/lt/legalAct/TAR.B4FAA1DD73CF"/>
  <Relationship Id="rId18" Type="http://schemas.openxmlformats.org/officeDocument/2006/relationships/hyperlink" TargetMode="External" Target="https://www.e-tar.lt/portal/lt/legalAct/TAR.D267FBDC094B"/>
  <Relationship Id="rId19" Type="http://schemas.openxmlformats.org/officeDocument/2006/relationships/hyperlink" TargetMode="External" Target="https://www.e-tar.lt/portal/lt/legalAct/TAR.65532A74E296"/>
  <Relationship Id="rId2" Type="http://schemas.openxmlformats.org/officeDocument/2006/relationships/styles" Target="styles.xml"/>
  <Relationship Id="rId20" Type="http://schemas.openxmlformats.org/officeDocument/2006/relationships/hyperlink" TargetMode="External" Target="https://www.e-tar.lt/portal/lt/legalAct/TAR.3EB34933E485"/>
  <Relationship Id="rId21" Type="http://schemas.openxmlformats.org/officeDocument/2006/relationships/hyperlink" TargetMode="External" Target="https://www.e-tar.lt/portal/lt/legalAct/TAR.5368B592234C"/>
  <Relationship Id="rId22" Type="http://schemas.openxmlformats.org/officeDocument/2006/relationships/hyperlink" TargetMode="External" Target="https://www.e-tar.lt/portal/lt/legalAct/TAR.C90729CAD468"/>
  <Relationship Id="rId23" Type="http://schemas.openxmlformats.org/officeDocument/2006/relationships/hyperlink" TargetMode="External" Target="https://www.e-tar.lt/portal/lt/legalAct/TAR.8A39C83848CB"/>
  <Relationship Id="rId24" Type="http://schemas.openxmlformats.org/officeDocument/2006/relationships/hyperlink" TargetMode="External" Target="https://www.e-tar.lt/portal/lt/legalAct/TAR.C677663D2202"/>
  <Relationship Id="rId25" Type="http://schemas.openxmlformats.org/officeDocument/2006/relationships/hyperlink" TargetMode="External" Target="https://www.e-tar.lt/portal/lt/legalAct/TAR.35B48E5133C4"/>
  <Relationship Id="rId26" Type="http://schemas.openxmlformats.org/officeDocument/2006/relationships/hyperlink" TargetMode="External" Target="https://www.e-tar.lt/portal/lt/legalAct/TAR.742C43046644"/>
  <Relationship Id="rId27" Type="http://schemas.openxmlformats.org/officeDocument/2006/relationships/hyperlink" TargetMode="External" Target="https://www.e-tar.lt/portal/lt/legalAct/TAR.ED68997709F5"/>
  <Relationship Id="rId28" Type="http://schemas.openxmlformats.org/officeDocument/2006/relationships/hyperlink" TargetMode="External" Target="https://www.e-tar.lt/portal/lt/legalAct/TAR.F65AA5CF954C"/>
  <Relationship Id="rId29" Type="http://schemas.openxmlformats.org/officeDocument/2006/relationships/hyperlink" TargetMode="External" Target="https://www.e-tar.lt/portal/lt/legalAct/TAR.5368B592234C"/>
  <Relationship Id="rId3" Type="http://schemas.openxmlformats.org/officeDocument/2006/relationships/settings" Target="settings.xml"/>
  <Relationship Id="rId30" Type="http://schemas.openxmlformats.org/officeDocument/2006/relationships/hyperlink" TargetMode="External" Target="https://www.e-tar.lt/portal/lt/legalAct/TAR.C90729CAD468"/>
  <Relationship Id="rId31" Type="http://schemas.openxmlformats.org/officeDocument/2006/relationships/hyperlink" TargetMode="External" Target="https://www.e-tar.lt/portal/lt/legalAct/TAR.F4CA26A706AF"/>
  <Relationship Id="rId32" Type="http://schemas.openxmlformats.org/officeDocument/2006/relationships/hyperlink" TargetMode="External" Target="https://www.e-tar.lt/portal/lt/legalAct/TAR.83D9F662C0E4"/>
  <Relationship Id="rId33" Type="http://schemas.openxmlformats.org/officeDocument/2006/relationships/hyperlink" TargetMode="External" Target="https://www.e-tar.lt/portal/lt/legalAct/TAR.69A782236F58"/>
  <Relationship Id="rId34" Type="http://schemas.openxmlformats.org/officeDocument/2006/relationships/hyperlink" TargetMode="External" Target="https://www.e-tar.lt/portal/lt/legalAct/TAR.1FEF229DA7C6"/>
  <Relationship Id="rId35" Type="http://schemas.openxmlformats.org/officeDocument/2006/relationships/fontTable" Target="fontTable.xml"/>
  <Relationship Id="rId36" Type="http://schemas.openxmlformats.org/officeDocument/2006/relationships/glossaryDocument" Target="glossary/document.xml"/>
  <Relationship Id="rId37"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05F89351F105"/>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E3D28124-FFFB-4D19-9E34-A454CF3DD540}"/>
      </w:docPartPr>
      <w:docPartBody>
        <w:p w:rsidR="00000000" w:rsidRDefault="00F750F4">
          <w:r w:rsidRPr="00A17137">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F4"/>
    <w:rsid w:val="00F750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750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43895</Words>
  <Characters>25021</Characters>
  <Application>Microsoft Office Word</Application>
  <DocSecurity>0</DocSecurity>
  <Lines>208</Lines>
  <Paragraphs>137</Paragraphs>
  <ScaleCrop>false</ScaleCrop>
  <Company>TIC</Company>
  <LinksUpToDate>false</LinksUpToDate>
  <CharactersWithSpaces>68779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2015-09-06T16:37:00Z</dcterms:created>
  <dc:creator>tatjana</dc:creator>
  <lastModifiedBy>BODIN Aušra</lastModifiedBy>
  <dcterms:modified xsi:type="dcterms:W3CDTF">2022-03-17T08:51:00Z</dcterms:modified>
  <revision>3</revision>
</coreProperties>
</file>