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eastAsia="lt-LT"/>
        </w:rPr>
        <w:drawing>
          <wp:inline distT="0" distB="0" distL="0" distR="0" wp14:anchorId="69F7591D" wp14:editId="51229024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KŪNO KULTŪROS IR SPORTO ĮSTATYMO NR. I-1151 2, 3, 15, 30, 41 STRAIPSNIŲ PAKEITIMO IR ĮSTATYMO PAPILDYMO 46</w:t>
      </w:r>
      <w:r>
        <w:rPr>
          <w:b/>
          <w:caps/>
          <w:vertAlign w:val="superscript"/>
        </w:rPr>
        <w:t>1</w:t>
      </w:r>
      <w:r>
        <w:rPr>
          <w:b/>
          <w:caps/>
        </w:rPr>
        <w:t xml:space="preserve"> STRAIPSNIU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 w:val="22"/>
        </w:rPr>
      </w:pPr>
      <w:r>
        <w:rPr>
          <w:sz w:val="22"/>
        </w:rPr>
        <w:t>2016 m. birželio 30 d. Nr. XII-2591</w:t>
      </w:r>
    </w:p>
    <w:p>
      <w:pPr>
        <w:jc w:val="center"/>
        <w:rPr>
          <w:sz w:val="22"/>
        </w:rPr>
      </w:pPr>
      <w:r>
        <w:rPr>
          <w:sz w:val="22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textAlignment w:val="baseline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</w:t>
      </w:r>
      <w:r>
        <w:rPr>
          <w:color w:val="000000"/>
          <w:szCs w:val="24"/>
          <w:lang w:eastAsia="lt-LT"/>
        </w:rPr>
        <w:t xml:space="preserve"> </w:t>
      </w:r>
      <w:r>
        <w:rPr>
          <w:b/>
          <w:bCs/>
          <w:szCs w:val="24"/>
          <w:lang w:eastAsia="lt-LT"/>
        </w:rPr>
        <w:t xml:space="preserve">2 straipsnio pakeitimas </w:t>
      </w:r>
    </w:p>
    <w:p>
      <w:pPr>
        <w:tabs>
          <w:tab w:val="left" w:pos="993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Papildyti 2 straipsnį nauja 12 dalimi:</w:t>
      </w:r>
    </w:p>
    <w:p>
      <w:pPr>
        <w:tabs>
          <w:tab w:val="left" w:pos="900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 xml:space="preserve">. </w:t>
      </w:r>
      <w:r>
        <w:rPr>
          <w:b/>
          <w:szCs w:val="24"/>
          <w:lang w:eastAsia="lt-LT"/>
        </w:rPr>
        <w:t>Manipulia</w:t>
      </w:r>
      <w:r>
        <w:rPr>
          <w:b/>
          <w:color w:val="000000"/>
          <w:szCs w:val="24"/>
          <w:lang w:eastAsia="lt-LT"/>
        </w:rPr>
        <w:t xml:space="preserve">vimas </w:t>
      </w:r>
      <w:r>
        <w:rPr>
          <w:b/>
          <w:szCs w:val="24"/>
          <w:lang w:eastAsia="lt-LT"/>
        </w:rPr>
        <w:t>sporto varžybomis</w:t>
      </w:r>
      <w:r>
        <w:rPr>
          <w:szCs w:val="24"/>
          <w:lang w:eastAsia="lt-LT"/>
        </w:rPr>
        <w:t xml:space="preserve"> – tyčinis susitarimas, veik</w:t>
      </w:r>
      <w:r>
        <w:rPr>
          <w:color w:val="000000"/>
          <w:szCs w:val="24"/>
          <w:lang w:eastAsia="lt-LT"/>
        </w:rPr>
        <w:t>i</w:t>
      </w:r>
      <w:r>
        <w:rPr>
          <w:szCs w:val="24"/>
          <w:lang w:eastAsia="lt-LT"/>
        </w:rPr>
        <w:t>mas arba neveikimas, kuriuo bandoma pakeisti sporto varžybų eigą ar rezultatą siekiant visiškai arba iš dalies panaikinti šių sporto varžybų nenuspėjamumą ir taip sau ar kitiems suteikti nepelnytą pranašumą.“</w:t>
      </w:r>
    </w:p>
    <w:p>
      <w:pPr>
        <w:tabs>
          <w:tab w:val="left" w:pos="900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Buvusias 2 straipsnio 12–35 dalis laikyti atitinkamai 13–36 dalimis.</w:t>
      </w:r>
    </w:p>
    <w:p>
      <w:pPr>
        <w:spacing w:line="360" w:lineRule="auto"/>
        <w:ind w:firstLine="720"/>
        <w:jc w:val="both"/>
        <w:textAlignment w:val="baseline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textAlignment w:val="baseline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3 straipsnio pakeitimas</w:t>
      </w:r>
    </w:p>
    <w:p>
      <w:pPr>
        <w:spacing w:line="360" w:lineRule="auto"/>
        <w:ind w:firstLine="72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Pakeisti 3 straipsnio 5 punktą ir jį išdėstyti taip:</w:t>
      </w:r>
    </w:p>
    <w:p>
      <w:pPr>
        <w:spacing w:line="360" w:lineRule="auto"/>
        <w:ind w:firstLine="72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) manipuliavimo sporto varžybomis draudimo – apsaugoti visuomenės teisę į sąžiningas sporto varžybas ir užtikrinti sąžiningą sportininkų varžymąsi sporto varžybų metu;“.</w:t>
      </w:r>
    </w:p>
    <w:p>
      <w:pPr>
        <w:spacing w:line="360" w:lineRule="auto"/>
        <w:ind w:firstLine="720"/>
        <w:jc w:val="both"/>
        <w:textAlignment w:val="baseline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textAlignment w:val="baseline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3</w:t>
      </w:r>
      <w:r>
        <w:rPr>
          <w:b/>
          <w:bCs/>
          <w:szCs w:val="24"/>
          <w:lang w:eastAsia="lt-LT"/>
        </w:rPr>
        <w:t xml:space="preserve"> straipsnis.</w:t>
      </w:r>
      <w:r>
        <w:rPr>
          <w:color w:val="000000"/>
          <w:szCs w:val="24"/>
          <w:lang w:eastAsia="lt-LT"/>
        </w:rPr>
        <w:t xml:space="preserve"> </w:t>
      </w:r>
      <w:r>
        <w:rPr>
          <w:b/>
          <w:bCs/>
          <w:szCs w:val="24"/>
          <w:lang w:eastAsia="lt-LT"/>
        </w:rPr>
        <w:t xml:space="preserve">15 straipsnio pakeitimas </w:t>
      </w:r>
    </w:p>
    <w:p>
      <w:pPr>
        <w:tabs>
          <w:tab w:val="left" w:pos="993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Papildyti 15 straipsnio 4 dalį nauju 6 punktu:</w:t>
      </w:r>
    </w:p>
    <w:p>
      <w:pPr>
        <w:tabs>
          <w:tab w:val="left" w:pos="993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) taiko sankcijas už dalyvavimą manipuliuojant sporto varžybomis, vykdo manipuliavimo sporto varžybomis prevenciją ir šviečiamąją veiklą šioje srityje;“.</w:t>
      </w:r>
    </w:p>
    <w:p>
      <w:pPr>
        <w:tabs>
          <w:tab w:val="left" w:pos="993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Buvusį 15 straipsnio 4 dalies 6 punktą laikyti 7 punktu.</w:t>
      </w:r>
    </w:p>
    <w:p>
      <w:pPr>
        <w:tabs>
          <w:tab w:val="left" w:pos="993"/>
        </w:tabs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textAlignment w:val="baseline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4</w:t>
      </w:r>
      <w:r>
        <w:rPr>
          <w:b/>
          <w:bCs/>
          <w:szCs w:val="24"/>
          <w:lang w:eastAsia="lt-LT"/>
        </w:rPr>
        <w:t xml:space="preserve"> straipsnis.</w:t>
      </w:r>
      <w:r>
        <w:rPr>
          <w:color w:val="000000"/>
          <w:szCs w:val="24"/>
          <w:lang w:eastAsia="lt-LT"/>
        </w:rPr>
        <w:t xml:space="preserve"> </w:t>
      </w:r>
      <w:r>
        <w:rPr>
          <w:b/>
          <w:bCs/>
          <w:szCs w:val="24"/>
          <w:lang w:eastAsia="lt-LT"/>
        </w:rPr>
        <w:t xml:space="preserve">30 straipsnio pakeitimas </w:t>
      </w:r>
    </w:p>
    <w:p>
      <w:pPr>
        <w:tabs>
          <w:tab w:val="left" w:pos="993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Papildyti 30 straipsnio 2 dalį 6 punktu:</w:t>
      </w:r>
    </w:p>
    <w:p>
      <w:pPr>
        <w:tabs>
          <w:tab w:val="left" w:pos="993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) nedalyvauti manipuliuojant sporto varžybomis;“.</w:t>
      </w:r>
    </w:p>
    <w:p>
      <w:pPr>
        <w:tabs>
          <w:tab w:val="left" w:pos="993"/>
        </w:tabs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Buvusį 30 straipsnio 2 dalies 6 punktą laikyti 7 punktu.</w:t>
      </w:r>
    </w:p>
    <w:p>
      <w:pPr>
        <w:tabs>
          <w:tab w:val="left" w:pos="993"/>
        </w:tabs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textAlignment w:val="baseline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5</w:t>
      </w:r>
      <w:r>
        <w:rPr>
          <w:b/>
          <w:bCs/>
          <w:szCs w:val="24"/>
          <w:lang w:eastAsia="lt-LT"/>
        </w:rPr>
        <w:t xml:space="preserve"> straipsnis.</w:t>
      </w:r>
      <w:r>
        <w:rPr>
          <w:color w:val="000000"/>
          <w:szCs w:val="24"/>
          <w:lang w:eastAsia="lt-LT"/>
        </w:rPr>
        <w:t xml:space="preserve"> </w:t>
      </w:r>
      <w:r>
        <w:rPr>
          <w:b/>
          <w:bCs/>
          <w:szCs w:val="24"/>
          <w:lang w:eastAsia="lt-LT"/>
        </w:rPr>
        <w:t xml:space="preserve">41 straipsnio pakeitimas </w:t>
      </w:r>
    </w:p>
    <w:p>
      <w:pPr>
        <w:tabs>
          <w:tab w:val="left" w:pos="993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Papildyti 41 straipsnio 2 dalį 6 punktu:</w:t>
      </w:r>
    </w:p>
    <w:p>
      <w:pPr>
        <w:tabs>
          <w:tab w:val="left" w:pos="993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) sportininkas buvo diskvalifikuotas dėl dalyvavimo manipuliuojant sporto varžybomis ir jo sportiniai rezultatai, numatyti šio straipsnio 1 dalyje, buvo anuliuoti.“</w:t>
      </w:r>
    </w:p>
    <w:p>
      <w:pPr>
        <w:tabs>
          <w:tab w:val="left" w:pos="993"/>
        </w:tabs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textAlignment w:val="baseline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6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Įstatymo papildymas</w:t>
      </w:r>
      <w:r>
        <w:rPr>
          <w:color w:val="000000"/>
          <w:szCs w:val="24"/>
          <w:lang w:eastAsia="lt-LT"/>
        </w:rPr>
        <w:t xml:space="preserve"> </w:t>
      </w:r>
      <w:r>
        <w:rPr>
          <w:b/>
          <w:bCs/>
          <w:szCs w:val="24"/>
          <w:lang w:eastAsia="lt-LT"/>
        </w:rPr>
        <w:t>46</w:t>
      </w:r>
      <w:r>
        <w:rPr>
          <w:b/>
          <w:bCs/>
          <w:szCs w:val="24"/>
          <w:vertAlign w:val="superscript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straipsniu </w:t>
      </w:r>
    </w:p>
    <w:p>
      <w:pPr>
        <w:tabs>
          <w:tab w:val="left" w:pos="993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Papildyti Įstatymą 46¹ straipsniu:</w:t>
      </w:r>
    </w:p>
    <w:p>
      <w:pPr>
        <w:spacing w:line="360" w:lineRule="auto"/>
        <w:ind w:firstLine="720"/>
        <w:jc w:val="both"/>
        <w:textAlignment w:val="baseline"/>
        <w:rPr>
          <w:b/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/>
          <w:bCs/>
          <w:szCs w:val="24"/>
          <w:lang w:eastAsia="lt-LT"/>
        </w:rPr>
        <w:t>46</w:t>
      </w:r>
      <w:r>
        <w:rPr>
          <w:b/>
          <w:bCs/>
          <w:szCs w:val="24"/>
          <w:vertAlign w:val="superscript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Draudimas dalyvauti manipuliuojant sporto varžybomis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Asmenims draudžiama dalyvauti manipuliuojant sporto varžybomis.</w:t>
      </w:r>
    </w:p>
    <w:p>
      <w:pPr>
        <w:spacing w:line="360" w:lineRule="auto"/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Asmenims, dalyvavusiems manipuliuojant sporto varžybomis, taikomos tarptautinių ir Lietuvos sporto organizacijų numatytos sankcijos.“ </w:t>
      </w:r>
    </w:p>
    <w:p>
      <w:pPr>
        <w:spacing w:line="360" w:lineRule="auto"/>
        <w:ind w:firstLine="720"/>
        <w:rPr>
          <w:szCs w:val="24"/>
          <w:lang w:eastAsia="lt-LT"/>
        </w:rPr>
      </w:pPr>
    </w:p>
    <w:p>
      <w:pPr>
        <w:spacing w:line="360" w:lineRule="auto"/>
        <w:ind w:firstLine="720"/>
        <w:rPr>
          <w:b/>
          <w:szCs w:val="24"/>
          <w:lang w:eastAsia="lt-LT"/>
        </w:rPr>
      </w:pPr>
      <w:r>
        <w:rPr>
          <w:b/>
          <w:bCs/>
          <w:szCs w:val="24"/>
          <w:lang w:eastAsia="lt-LT"/>
        </w:rPr>
        <w:t>7</w:t>
      </w:r>
      <w:r>
        <w:rPr>
          <w:b/>
          <w:bCs/>
          <w:szCs w:val="24"/>
          <w:lang w:eastAsia="lt-LT"/>
        </w:rPr>
        <w:t xml:space="preserve"> straipsnis.</w:t>
      </w:r>
      <w:r>
        <w:rPr>
          <w:b/>
          <w:color w:val="000000"/>
          <w:szCs w:val="24"/>
          <w:lang w:eastAsia="lt-LT"/>
        </w:rPr>
        <w:t xml:space="preserve"> </w:t>
      </w:r>
      <w:r>
        <w:rPr>
          <w:b/>
          <w:bCs/>
          <w:szCs w:val="24"/>
          <w:lang w:eastAsia="lt-LT"/>
        </w:rPr>
        <w:t>Įstatymo įsigaliojimas</w:t>
      </w:r>
    </w:p>
    <w:p>
      <w:pPr>
        <w:spacing w:line="360" w:lineRule="auto"/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Šis įstatymas įsigalioja 2017 m. sausio 1 d.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2000</Characters>
  <Application>Microsoft Office Word</Application>
  <DocSecurity>4</DocSecurity>
  <Lines>60</Lines>
  <Paragraphs>39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2267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2016-07-15T10:28:00Z</dcterms:created>
  <dc:creator>MANIUŠKIENĖ Violeta</dc:creator>
  <lastModifiedBy>Adlib User</lastModifiedBy>
  <lastPrinted>2004-12-10T05:45:00Z</lastPrinted>
  <dcterms:modified xsi:type="dcterms:W3CDTF">2016-07-15T10:28:00Z</dcterms:modified>
  <revision>2</revision>
</coreProperties>
</file>