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2bc475d533048fb945013ce6b8f8879"/>
        <w:id w:val="2123803277"/>
        <w:lock w:val="sdtLocked"/>
      </w:sdtPr>
      <w:sdtEndPr/>
      <w:sdtContent>
        <w:p w14:paraId="5978171A" w14:textId="578401A2" w:rsidR="001A7C38" w:rsidRDefault="005A67CB">
          <w:pPr>
            <w:jc w:val="center"/>
            <w:rPr>
              <w:rFonts w:ascii="TimesLT" w:hAnsi="TimesLT"/>
              <w:sz w:val="20"/>
            </w:rPr>
          </w:pPr>
          <w:r>
            <w:rPr>
              <w:rFonts w:ascii="TimesLT" w:hAnsi="TimesLT"/>
              <w:noProof/>
              <w:sz w:val="20"/>
              <w:lang w:eastAsia="lt-LT"/>
            </w:rPr>
            <w:drawing>
              <wp:inline distT="0" distB="0" distL="0" distR="0" wp14:anchorId="59781783" wp14:editId="59781784">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5978171B" w14:textId="77777777" w:rsidR="001A7C38" w:rsidRDefault="001A7C38">
          <w:pPr>
            <w:jc w:val="center"/>
            <w:rPr>
              <w:rFonts w:ascii="TimesLT" w:hAnsi="TimesLT"/>
              <w:sz w:val="20"/>
            </w:rPr>
          </w:pPr>
        </w:p>
        <w:p w14:paraId="5978171C" w14:textId="77777777" w:rsidR="001A7C38" w:rsidRDefault="005A67CB">
          <w:pPr>
            <w:keepNext/>
            <w:jc w:val="center"/>
            <w:outlineLvl w:val="3"/>
            <w:rPr>
              <w:b/>
            </w:rPr>
          </w:pPr>
          <w:r>
            <w:rPr>
              <w:b/>
            </w:rPr>
            <w:t xml:space="preserve">VILKAVIŠKIO RAJONO SAVIVALDYBĖS ADMINISTRACIJOS </w:t>
          </w:r>
        </w:p>
        <w:p w14:paraId="5978171D" w14:textId="77777777" w:rsidR="001A7C38" w:rsidRDefault="005A67CB">
          <w:pPr>
            <w:keepNext/>
            <w:jc w:val="center"/>
            <w:outlineLvl w:val="3"/>
            <w:rPr>
              <w:b/>
            </w:rPr>
          </w:pPr>
          <w:r>
            <w:rPr>
              <w:b/>
            </w:rPr>
            <w:t>DIREKTORIUS</w:t>
          </w:r>
        </w:p>
        <w:p w14:paraId="5978171F" w14:textId="77777777" w:rsidR="001A7C38" w:rsidRDefault="001A7C38">
          <w:pPr>
            <w:tabs>
              <w:tab w:val="left" w:pos="9070"/>
            </w:tabs>
            <w:ind w:right="-2"/>
            <w:jc w:val="center"/>
            <w:rPr>
              <w:rFonts w:ascii="TimesLT" w:hAnsi="TimesLT"/>
              <w:b/>
              <w:caps/>
              <w:spacing w:val="40"/>
            </w:rPr>
          </w:pPr>
        </w:p>
        <w:p w14:paraId="59781720" w14:textId="77777777" w:rsidR="001A7C38" w:rsidRDefault="005A67CB">
          <w:pPr>
            <w:keepNext/>
            <w:tabs>
              <w:tab w:val="left" w:pos="9070"/>
            </w:tabs>
            <w:ind w:right="-2"/>
            <w:jc w:val="center"/>
            <w:outlineLvl w:val="1"/>
            <w:rPr>
              <w:b/>
              <w:caps/>
              <w:spacing w:val="40"/>
            </w:rPr>
          </w:pPr>
          <w:r>
            <w:rPr>
              <w:b/>
              <w:caps/>
              <w:spacing w:val="40"/>
            </w:rPr>
            <w:t>ĮSAKYMAS</w:t>
          </w:r>
        </w:p>
        <w:p w14:paraId="59781721" w14:textId="77777777" w:rsidR="001A7C38" w:rsidRDefault="005A67CB">
          <w:pPr>
            <w:tabs>
              <w:tab w:val="left" w:pos="9070"/>
            </w:tabs>
            <w:ind w:right="-2"/>
            <w:jc w:val="center"/>
            <w:rPr>
              <w:rFonts w:ascii="Times New Roman Bold" w:hAnsi="Times New Roman Bold"/>
              <w:b/>
              <w:caps/>
              <w:szCs w:val="24"/>
            </w:rPr>
          </w:pPr>
          <w:r>
            <w:rPr>
              <w:rFonts w:ascii="Times New Roman Bold" w:hAnsi="Times New Roman Bold"/>
              <w:b/>
              <w:szCs w:val="24"/>
            </w:rPr>
            <w:t>D</w:t>
          </w:r>
          <w:r>
            <w:rPr>
              <w:rFonts w:ascii="Times New Roman Bold" w:hAnsi="Times New Roman Bold"/>
              <w:b/>
              <w:caps/>
              <w:szCs w:val="24"/>
            </w:rPr>
            <w:t xml:space="preserve">ĖL vilkaviškio rajono savivaldybės biudžeto asignavimų valdytojų finansinės atskaitomybės pateikimo terminų ir taisyklių </w:t>
          </w:r>
        </w:p>
        <w:p w14:paraId="59781722" w14:textId="77777777" w:rsidR="001A7C38" w:rsidRDefault="001A7C38">
          <w:pPr>
            <w:jc w:val="center"/>
            <w:rPr>
              <w:rFonts w:ascii="TimesLT" w:hAnsi="TimesLT"/>
            </w:rPr>
          </w:pPr>
        </w:p>
        <w:p w14:paraId="59781724" w14:textId="77B74F20" w:rsidR="001A7C38" w:rsidRDefault="005A67CB">
          <w:pPr>
            <w:jc w:val="center"/>
          </w:pPr>
          <w:r>
            <w:t>2014 m. gruodžio 8 d. Nr. B-ĮV-1349</w:t>
          </w:r>
        </w:p>
        <w:p w14:paraId="59781725" w14:textId="77777777" w:rsidR="001A7C38" w:rsidRDefault="005A67CB">
          <w:pPr>
            <w:keepNext/>
            <w:jc w:val="center"/>
          </w:pPr>
          <w:r>
            <w:t>Vilkaviškis</w:t>
          </w:r>
        </w:p>
        <w:p w14:paraId="59781726" w14:textId="77777777" w:rsidR="001A7C38" w:rsidRDefault="001A7C38">
          <w:pPr>
            <w:rPr>
              <w:rFonts w:ascii="TimesLT" w:hAnsi="TimesLT"/>
            </w:rPr>
          </w:pPr>
        </w:p>
        <w:p w14:paraId="661611D7" w14:textId="77777777" w:rsidR="002432D7" w:rsidRDefault="002432D7">
          <w:pPr>
            <w:rPr>
              <w:rFonts w:ascii="TimesLT" w:hAnsi="TimesLT"/>
            </w:rPr>
          </w:pPr>
        </w:p>
        <w:sdt>
          <w:sdtPr>
            <w:alias w:val="preambule"/>
            <w:tag w:val="part_1fbfdd3404594d1c8af34e181fccfb2d"/>
            <w:id w:val="-1905898645"/>
            <w:lock w:val="sdtLocked"/>
          </w:sdtPr>
          <w:sdtEndPr/>
          <w:sdtContent>
            <w:p w14:paraId="59781728" w14:textId="77777777" w:rsidR="001A7C38" w:rsidRDefault="005A67CB">
              <w:pPr>
                <w:keepNext/>
                <w:ind w:firstLine="720"/>
                <w:jc w:val="both"/>
                <w:outlineLvl w:val="3"/>
                <w:rPr>
                  <w:b/>
                  <w:sz w:val="23"/>
                  <w:szCs w:val="23"/>
                </w:rPr>
              </w:pPr>
              <w:r>
                <w:rPr>
                  <w:sz w:val="23"/>
                  <w:szCs w:val="23"/>
                </w:rPr>
                <w:t>Vadovaudamasis Lietuvos Respublikos vietos savivaldos įstatymo 18 straipsnio 1 dalimi, Lietuvos Respublikos finansų ministro 2005 m. gegužės 25 d. įsakymo Nr. 1K-170 „Dėl Biudžetinių įstaigų buhalterinės apskaitos organizavimo taisyklių patvir</w:t>
              </w:r>
              <w:r>
                <w:rPr>
                  <w:sz w:val="23"/>
                  <w:szCs w:val="23"/>
                </w:rPr>
                <w:t xml:space="preserve">tinimo“ 28 punktu, Lietuvos Respublikos finansų ministro </w:t>
              </w:r>
              <w:smartTag w:uri="urn:schemas-microsoft-com:office:smarttags" w:element="metricconverter">
                <w:smartTagPr>
                  <w:attr w:name="ProductID" w:val="2008 m"/>
                </w:smartTagPr>
                <w:r>
                  <w:rPr>
                    <w:sz w:val="23"/>
                    <w:szCs w:val="23"/>
                  </w:rPr>
                  <w:t xml:space="preserve">2008 </w:t>
                </w:r>
                <w:smartTag w:uri="urn:schemas-microsoft-com:office:smarttags" w:element="PersonName">
                  <w:r>
                    <w:rPr>
                      <w:sz w:val="23"/>
                      <w:szCs w:val="23"/>
                    </w:rPr>
                    <w:t>m</w:t>
                  </w:r>
                </w:smartTag>
              </w:smartTag>
              <w:r>
                <w:rPr>
                  <w:sz w:val="23"/>
                  <w:szCs w:val="23"/>
                </w:rPr>
                <w:t>. gruodžio 31 d. įsakymu Nr. 1K-465 „Dėl Valstybės ir savivaldybių biudžetinių įstaigų ir kitų subjektų žemesniojo lygio biudžeto vykdymo ataskaitų sudarymo taisyklių ir formų patvirtinimo“, Li</w:t>
              </w:r>
              <w:r>
                <w:rPr>
                  <w:sz w:val="23"/>
                  <w:szCs w:val="23"/>
                </w:rPr>
                <w:t xml:space="preserve">etuvos Respublikos viešojo sektoriaus atskaitomybės įstatymu, Vilkaviškio rajono savivaldybės administracijos direktoriaus 2014 </w:t>
              </w:r>
              <w:smartTag w:uri="urn:schemas-microsoft-com:office:smarttags" w:element="PersonName">
                <w:r>
                  <w:rPr>
                    <w:sz w:val="23"/>
                    <w:szCs w:val="23"/>
                  </w:rPr>
                  <w:t>m.</w:t>
                </w:r>
              </w:smartTag>
              <w:r>
                <w:rPr>
                  <w:sz w:val="23"/>
                  <w:szCs w:val="23"/>
                </w:rPr>
                <w:t xml:space="preserve"> lapkričio 24 d. įsakymo Nr. B-ĮV-1307 „Dėl Vilkaviškio rajono savivaldybės administracijos direktoriaus 2012 </w:t>
              </w:r>
              <w:smartTag w:uri="urn:schemas-microsoft-com:office:smarttags" w:element="PersonName">
                <w:r>
                  <w:rPr>
                    <w:sz w:val="23"/>
                    <w:szCs w:val="23"/>
                  </w:rPr>
                  <w:t>m.</w:t>
                </w:r>
              </w:smartTag>
              <w:r>
                <w:rPr>
                  <w:sz w:val="23"/>
                  <w:szCs w:val="23"/>
                </w:rPr>
                <w:t xml:space="preserve"> vasario 27 d.</w:t>
              </w:r>
              <w:r>
                <w:rPr>
                  <w:sz w:val="23"/>
                  <w:szCs w:val="23"/>
                </w:rPr>
                <w:t xml:space="preserve"> įsakymo Nr. B-ĮV-231 „Dėl Vilkaviškio rajono savivaldybės biudžeto sudarymo ir vykdymo taisyklių patvirtinimo“ pakeitimo“ 62</w:t>
              </w:r>
              <w:r>
                <w:rPr>
                  <w:color w:val="800000"/>
                  <w:sz w:val="23"/>
                  <w:szCs w:val="23"/>
                </w:rPr>
                <w:t xml:space="preserve"> </w:t>
              </w:r>
              <w:r>
                <w:rPr>
                  <w:sz w:val="23"/>
                  <w:szCs w:val="23"/>
                </w:rPr>
                <w:t>punktu:</w:t>
              </w:r>
            </w:p>
          </w:sdtContent>
        </w:sdt>
        <w:sdt>
          <w:sdtPr>
            <w:alias w:val="1 p."/>
            <w:tag w:val="part_835c60e848b24ad68e226f897d188a4f"/>
            <w:id w:val="1016500919"/>
            <w:lock w:val="sdtLocked"/>
          </w:sdtPr>
          <w:sdtEndPr/>
          <w:sdtContent>
            <w:p w14:paraId="59781729" w14:textId="77777777" w:rsidR="001A7C38" w:rsidRDefault="005A67CB">
              <w:pPr>
                <w:keepNext/>
                <w:ind w:firstLine="720"/>
                <w:jc w:val="both"/>
                <w:outlineLvl w:val="3"/>
                <w:rPr>
                  <w:bCs/>
                  <w:sz w:val="23"/>
                  <w:szCs w:val="23"/>
                </w:rPr>
              </w:pPr>
              <w:sdt>
                <w:sdtPr>
                  <w:alias w:val="Numeris"/>
                  <w:tag w:val="nr_835c60e848b24ad68e226f897d188a4f"/>
                  <w:id w:val="-1477757265"/>
                  <w:lock w:val="sdtLocked"/>
                </w:sdtPr>
                <w:sdtEndPr/>
                <w:sdtContent>
                  <w:r>
                    <w:rPr>
                      <w:bCs/>
                      <w:sz w:val="23"/>
                      <w:szCs w:val="23"/>
                    </w:rPr>
                    <w:t>1</w:t>
                  </w:r>
                </w:sdtContent>
              </w:sdt>
              <w:r>
                <w:rPr>
                  <w:bCs/>
                  <w:sz w:val="23"/>
                  <w:szCs w:val="23"/>
                </w:rPr>
                <w:t>. T v i r t i n u Vilkaviškio rajono savivaldybės biudžeto asignavimų valdytojų finansinės atskaitomybės pateikimo ra</w:t>
              </w:r>
              <w:r>
                <w:rPr>
                  <w:bCs/>
                  <w:sz w:val="23"/>
                  <w:szCs w:val="23"/>
                </w:rPr>
                <w:t>jono Savivaldybės administracijos Finansų ir biudžeto skyriui terminus:</w:t>
              </w:r>
            </w:p>
            <w:sdt>
              <w:sdtPr>
                <w:alias w:val="1.1 p."/>
                <w:tag w:val="part_9992c7a7883147aeabd51183160be0eb"/>
                <w:id w:val="1213770026"/>
                <w:lock w:val="sdtLocked"/>
              </w:sdtPr>
              <w:sdtEndPr/>
              <w:sdtContent>
                <w:p w14:paraId="5978172A" w14:textId="77777777" w:rsidR="001A7C38" w:rsidRDefault="005A67CB">
                  <w:pPr>
                    <w:keepNext/>
                    <w:tabs>
                      <w:tab w:val="num" w:pos="1140"/>
                    </w:tabs>
                    <w:ind w:left="1140" w:hanging="420"/>
                    <w:jc w:val="both"/>
                    <w:outlineLvl w:val="3"/>
                    <w:rPr>
                      <w:bCs/>
                      <w:sz w:val="23"/>
                      <w:szCs w:val="23"/>
                    </w:rPr>
                  </w:pPr>
                  <w:sdt>
                    <w:sdtPr>
                      <w:alias w:val="Numeris"/>
                      <w:tag w:val="nr_9992c7a7883147aeabd51183160be0eb"/>
                      <w:id w:val="634075865"/>
                      <w:lock w:val="sdtLocked"/>
                    </w:sdtPr>
                    <w:sdtEndPr/>
                    <w:sdtContent>
                      <w:r>
                        <w:rPr>
                          <w:bCs/>
                          <w:sz w:val="23"/>
                          <w:szCs w:val="23"/>
                        </w:rPr>
                        <w:t>1.1</w:t>
                      </w:r>
                    </w:sdtContent>
                  </w:sdt>
                  <w:r>
                    <w:rPr>
                      <w:bCs/>
                      <w:sz w:val="23"/>
                      <w:szCs w:val="23"/>
                    </w:rPr>
                    <w:t xml:space="preserve">. </w:t>
                  </w:r>
                  <w:r>
                    <w:rPr>
                      <w:b/>
                      <w:bCs/>
                      <w:sz w:val="23"/>
                      <w:szCs w:val="23"/>
                    </w:rPr>
                    <w:t xml:space="preserve"> mėnesinį biudžeto vykdymo ataskaitų rinkinį:</w:t>
                  </w:r>
                </w:p>
                <w:sdt>
                  <w:sdtPr>
                    <w:alias w:val="1.1.1 p."/>
                    <w:tag w:val="part_fa26d2ec43514264923d936fcc9abd32"/>
                    <w:id w:val="-375386159"/>
                    <w:lock w:val="sdtLocked"/>
                  </w:sdtPr>
                  <w:sdtEndPr/>
                  <w:sdtContent>
                    <w:p w14:paraId="5978172B" w14:textId="77777777" w:rsidR="001A7C38" w:rsidRDefault="005A67CB">
                      <w:pPr>
                        <w:ind w:firstLine="720"/>
                        <w:jc w:val="both"/>
                        <w:rPr>
                          <w:sz w:val="23"/>
                          <w:szCs w:val="23"/>
                        </w:rPr>
                      </w:pPr>
                      <w:sdt>
                        <w:sdtPr>
                          <w:alias w:val="Numeris"/>
                          <w:tag w:val="nr_fa26d2ec43514264923d936fcc9abd32"/>
                          <w:id w:val="-128942527"/>
                          <w:lock w:val="sdtLocked"/>
                        </w:sdtPr>
                        <w:sdtEndPr/>
                        <w:sdtContent>
                          <w:r>
                            <w:rPr>
                              <w:sz w:val="23"/>
                              <w:szCs w:val="23"/>
                            </w:rPr>
                            <w:t>1.1.1</w:t>
                          </w:r>
                        </w:sdtContent>
                      </w:sdt>
                      <w:r>
                        <w:rPr>
                          <w:sz w:val="23"/>
                          <w:szCs w:val="23"/>
                        </w:rPr>
                        <w:t xml:space="preserve">. biudžeto išlaidų sąmatos vykdymo ataskaitą, forma Nr. 2 – po ataskaitinio periodo, iki kito mėnesio 5 dienos pildo tik </w:t>
                      </w:r>
                      <w:r>
                        <w:rPr>
                          <w:sz w:val="23"/>
                          <w:szCs w:val="23"/>
                        </w:rPr>
                        <w:t>interneto programoje FINNET;</w:t>
                      </w:r>
                    </w:p>
                  </w:sdtContent>
                </w:sdt>
                <w:sdt>
                  <w:sdtPr>
                    <w:alias w:val="1.1.2 p."/>
                    <w:tag w:val="part_fb68beb04aca430bbac01835bc7edaf3"/>
                    <w:id w:val="1816982996"/>
                    <w:lock w:val="sdtLocked"/>
                  </w:sdtPr>
                  <w:sdtEndPr/>
                  <w:sdtContent>
                    <w:p w14:paraId="5978172C" w14:textId="77777777" w:rsidR="001A7C38" w:rsidRDefault="005A67CB">
                      <w:pPr>
                        <w:ind w:firstLine="720"/>
                        <w:jc w:val="both"/>
                        <w:rPr>
                          <w:sz w:val="23"/>
                          <w:szCs w:val="23"/>
                        </w:rPr>
                      </w:pPr>
                      <w:sdt>
                        <w:sdtPr>
                          <w:alias w:val="Numeris"/>
                          <w:tag w:val="nr_fb68beb04aca430bbac01835bc7edaf3"/>
                          <w:id w:val="82113725"/>
                          <w:lock w:val="sdtLocked"/>
                        </w:sdtPr>
                        <w:sdtEndPr/>
                        <w:sdtContent>
                          <w:r>
                            <w:rPr>
                              <w:sz w:val="23"/>
                              <w:szCs w:val="23"/>
                            </w:rPr>
                            <w:t>1.1.2</w:t>
                          </w:r>
                        </w:sdtContent>
                      </w:sdt>
                      <w:r>
                        <w:rPr>
                          <w:sz w:val="23"/>
                          <w:szCs w:val="23"/>
                        </w:rPr>
                        <w:t>. mokėtinų ir gautinų sumų ataskaitą, forma Nr. 4 – po ataskaitinio periodo, iki kito mėnesio 12 dienos;</w:t>
                      </w:r>
                    </w:p>
                  </w:sdtContent>
                </w:sdt>
                <w:sdt>
                  <w:sdtPr>
                    <w:alias w:val="1.1.3 p."/>
                    <w:tag w:val="part_859edde1dbc44e8b82a6660b622224af"/>
                    <w:id w:val="1213162220"/>
                    <w:lock w:val="sdtLocked"/>
                  </w:sdtPr>
                  <w:sdtEndPr/>
                  <w:sdtContent>
                    <w:p w14:paraId="5978172D" w14:textId="77777777" w:rsidR="001A7C38" w:rsidRDefault="005A67CB">
                      <w:pPr>
                        <w:ind w:firstLine="720"/>
                        <w:jc w:val="both"/>
                        <w:rPr>
                          <w:sz w:val="23"/>
                          <w:szCs w:val="23"/>
                        </w:rPr>
                      </w:pPr>
                      <w:sdt>
                        <w:sdtPr>
                          <w:alias w:val="Numeris"/>
                          <w:tag w:val="nr_859edde1dbc44e8b82a6660b622224af"/>
                          <w:id w:val="672770020"/>
                          <w:lock w:val="sdtLocked"/>
                        </w:sdtPr>
                        <w:sdtEndPr/>
                        <w:sdtContent>
                          <w:r>
                            <w:rPr>
                              <w:sz w:val="23"/>
                              <w:szCs w:val="23"/>
                            </w:rPr>
                            <w:t>1.1.3</w:t>
                          </w:r>
                        </w:sdtContent>
                      </w:sdt>
                      <w:r>
                        <w:rPr>
                          <w:sz w:val="23"/>
                          <w:szCs w:val="23"/>
                        </w:rPr>
                        <w:t>. pažymą apie mokėtinas ir gautinas sumas (priedas) – po ataskaitinio periodo, iki kito mėnesio 12 dieno</w:t>
                      </w:r>
                      <w:r>
                        <w:rPr>
                          <w:sz w:val="23"/>
                          <w:szCs w:val="23"/>
                        </w:rPr>
                        <w:t>s;</w:t>
                      </w:r>
                    </w:p>
                  </w:sdtContent>
                </w:sdt>
              </w:sdtContent>
            </w:sdt>
            <w:sdt>
              <w:sdtPr>
                <w:alias w:val="1.2 p."/>
                <w:tag w:val="part_72f8d298b7684d74a7116970ae68c175"/>
                <w:id w:val="-813328158"/>
                <w:lock w:val="sdtLocked"/>
              </w:sdtPr>
              <w:sdtEndPr/>
              <w:sdtContent>
                <w:p w14:paraId="5978172E" w14:textId="77777777" w:rsidR="001A7C38" w:rsidRDefault="005A67CB">
                  <w:pPr>
                    <w:ind w:firstLine="720"/>
                    <w:jc w:val="both"/>
                    <w:rPr>
                      <w:sz w:val="23"/>
                      <w:szCs w:val="23"/>
                    </w:rPr>
                  </w:pPr>
                  <w:sdt>
                    <w:sdtPr>
                      <w:alias w:val="Numeris"/>
                      <w:tag w:val="nr_72f8d298b7684d74a7116970ae68c175"/>
                      <w:id w:val="311531239"/>
                      <w:lock w:val="sdtLocked"/>
                    </w:sdtPr>
                    <w:sdtEndPr/>
                    <w:sdtContent>
                      <w:r>
                        <w:rPr>
                          <w:sz w:val="23"/>
                          <w:szCs w:val="23"/>
                        </w:rPr>
                        <w:t>1.2</w:t>
                      </w:r>
                    </w:sdtContent>
                  </w:sdt>
                  <w:r>
                    <w:rPr>
                      <w:sz w:val="23"/>
                      <w:szCs w:val="23"/>
                    </w:rPr>
                    <w:t xml:space="preserve">. </w:t>
                  </w:r>
                  <w:r>
                    <w:rPr>
                      <w:b/>
                      <w:sz w:val="23"/>
                      <w:szCs w:val="23"/>
                    </w:rPr>
                    <w:t xml:space="preserve">ketvirtinį biudžeto vykdymo ataskaitų rinkinį – </w:t>
                  </w:r>
                  <w:r>
                    <w:rPr>
                      <w:sz w:val="23"/>
                      <w:szCs w:val="23"/>
                    </w:rPr>
                    <w:t>po ataskaitinio ketvirčio, kitą mėnesį nuo 5 dienos iki 12 dienos:</w:t>
                  </w:r>
                </w:p>
                <w:sdt>
                  <w:sdtPr>
                    <w:alias w:val="1.2.1 p."/>
                    <w:tag w:val="part_5daeb14f00a145199a86648fe7887a83"/>
                    <w:id w:val="-1867046648"/>
                    <w:lock w:val="sdtLocked"/>
                  </w:sdtPr>
                  <w:sdtEndPr/>
                  <w:sdtContent>
                    <w:p w14:paraId="5978172F" w14:textId="77777777" w:rsidR="001A7C38" w:rsidRDefault="005A67CB">
                      <w:pPr>
                        <w:ind w:firstLine="720"/>
                        <w:jc w:val="both"/>
                        <w:rPr>
                          <w:sz w:val="23"/>
                          <w:szCs w:val="23"/>
                        </w:rPr>
                      </w:pPr>
                      <w:sdt>
                        <w:sdtPr>
                          <w:alias w:val="Numeris"/>
                          <w:tag w:val="nr_5daeb14f00a145199a86648fe7887a83"/>
                          <w:id w:val="2097736180"/>
                          <w:lock w:val="sdtLocked"/>
                        </w:sdtPr>
                        <w:sdtEndPr/>
                        <w:sdtContent>
                          <w:r>
                            <w:rPr>
                              <w:sz w:val="23"/>
                              <w:szCs w:val="23"/>
                            </w:rPr>
                            <w:t>1.2.1</w:t>
                          </w:r>
                        </w:sdtContent>
                      </w:sdt>
                      <w:r>
                        <w:rPr>
                          <w:sz w:val="23"/>
                          <w:szCs w:val="23"/>
                        </w:rPr>
                        <w:t>. biudžeto išlaidų sąmatos vykdymo ataskaitą, forma Nr. 2;</w:t>
                      </w:r>
                    </w:p>
                  </w:sdtContent>
                </w:sdt>
                <w:sdt>
                  <w:sdtPr>
                    <w:alias w:val="1.2.2 p."/>
                    <w:tag w:val="part_afec67043ff64e678047e2c568b0172b"/>
                    <w:id w:val="222499972"/>
                    <w:lock w:val="sdtLocked"/>
                  </w:sdtPr>
                  <w:sdtEndPr/>
                  <w:sdtContent>
                    <w:p w14:paraId="59781730" w14:textId="77777777" w:rsidR="001A7C38" w:rsidRDefault="005A67CB">
                      <w:pPr>
                        <w:ind w:firstLine="720"/>
                        <w:jc w:val="both"/>
                        <w:rPr>
                          <w:sz w:val="23"/>
                          <w:szCs w:val="23"/>
                        </w:rPr>
                      </w:pPr>
                      <w:sdt>
                        <w:sdtPr>
                          <w:alias w:val="Numeris"/>
                          <w:tag w:val="nr_afec67043ff64e678047e2c568b0172b"/>
                          <w:id w:val="-2042047691"/>
                          <w:lock w:val="sdtLocked"/>
                        </w:sdtPr>
                        <w:sdtEndPr/>
                        <w:sdtContent>
                          <w:r>
                            <w:rPr>
                              <w:sz w:val="23"/>
                              <w:szCs w:val="23"/>
                            </w:rPr>
                            <w:t>1.2.2</w:t>
                          </w:r>
                        </w:sdtContent>
                      </w:sdt>
                      <w:r>
                        <w:rPr>
                          <w:sz w:val="23"/>
                          <w:szCs w:val="23"/>
                        </w:rPr>
                        <w:t>. mokėtinų ir gautinų sumų ataskaitą, forma Nr. 4;</w:t>
                      </w:r>
                    </w:p>
                  </w:sdtContent>
                </w:sdt>
                <w:sdt>
                  <w:sdtPr>
                    <w:alias w:val="1.2.3 p."/>
                    <w:tag w:val="part_b1f536a15d644690ad1d4963f729c206"/>
                    <w:id w:val="2062133025"/>
                    <w:lock w:val="sdtLocked"/>
                  </w:sdtPr>
                  <w:sdtEndPr/>
                  <w:sdtContent>
                    <w:p w14:paraId="59781731" w14:textId="77777777" w:rsidR="001A7C38" w:rsidRDefault="005A67CB">
                      <w:pPr>
                        <w:ind w:firstLine="720"/>
                        <w:jc w:val="both"/>
                        <w:rPr>
                          <w:sz w:val="23"/>
                          <w:szCs w:val="23"/>
                        </w:rPr>
                      </w:pPr>
                      <w:sdt>
                        <w:sdtPr>
                          <w:alias w:val="Numeris"/>
                          <w:tag w:val="nr_b1f536a15d644690ad1d4963f729c206"/>
                          <w:id w:val="1319999240"/>
                          <w:lock w:val="sdtLocked"/>
                        </w:sdtPr>
                        <w:sdtEndPr/>
                        <w:sdtContent>
                          <w:r>
                            <w:rPr>
                              <w:sz w:val="23"/>
                              <w:szCs w:val="23"/>
                            </w:rPr>
                            <w:t>1.2.3</w:t>
                          </w:r>
                        </w:sdtContent>
                      </w:sdt>
                      <w:r>
                        <w:rPr>
                          <w:sz w:val="23"/>
                          <w:szCs w:val="23"/>
                        </w:rPr>
                        <w:t>. pažymą apie mokėtinas ir gautinas sumas;</w:t>
                      </w:r>
                    </w:p>
                  </w:sdtContent>
                </w:sdt>
                <w:sdt>
                  <w:sdtPr>
                    <w:alias w:val="1.2.4 p."/>
                    <w:tag w:val="part_7be5b26e431f4f0fbdf621dbe01d4006"/>
                    <w:id w:val="-71281411"/>
                    <w:lock w:val="sdtLocked"/>
                  </w:sdtPr>
                  <w:sdtEndPr/>
                  <w:sdtContent>
                    <w:p w14:paraId="59781732" w14:textId="77777777" w:rsidR="001A7C38" w:rsidRDefault="005A67CB">
                      <w:pPr>
                        <w:ind w:firstLine="720"/>
                        <w:jc w:val="both"/>
                        <w:rPr>
                          <w:sz w:val="23"/>
                          <w:szCs w:val="23"/>
                        </w:rPr>
                      </w:pPr>
                      <w:sdt>
                        <w:sdtPr>
                          <w:alias w:val="Numeris"/>
                          <w:tag w:val="nr_7be5b26e431f4f0fbdf621dbe01d4006"/>
                          <w:id w:val="-267773799"/>
                          <w:lock w:val="sdtLocked"/>
                        </w:sdtPr>
                        <w:sdtEndPr/>
                        <w:sdtContent>
                          <w:r>
                            <w:rPr>
                              <w:sz w:val="23"/>
                              <w:szCs w:val="23"/>
                            </w:rPr>
                            <w:t>1.2.4</w:t>
                          </w:r>
                        </w:sdtContent>
                      </w:sdt>
                      <w:r>
                        <w:rPr>
                          <w:sz w:val="23"/>
                          <w:szCs w:val="23"/>
                        </w:rPr>
                        <w:t>. biudžeto išlaidų sąmatų vykdymo aiškinamąjį raštą;</w:t>
                      </w:r>
                    </w:p>
                  </w:sdtContent>
                </w:sdt>
              </w:sdtContent>
            </w:sdt>
            <w:sdt>
              <w:sdtPr>
                <w:alias w:val="1.3 p."/>
                <w:tag w:val="part_eb54f68f038f41988447d657fba22060"/>
                <w:id w:val="522210869"/>
                <w:lock w:val="sdtLocked"/>
              </w:sdtPr>
              <w:sdtEndPr/>
              <w:sdtContent>
                <w:p w14:paraId="59781733" w14:textId="77777777" w:rsidR="001A7C38" w:rsidRDefault="005A67CB">
                  <w:pPr>
                    <w:ind w:firstLine="720"/>
                    <w:jc w:val="both"/>
                    <w:rPr>
                      <w:sz w:val="23"/>
                      <w:szCs w:val="23"/>
                    </w:rPr>
                  </w:pPr>
                  <w:sdt>
                    <w:sdtPr>
                      <w:alias w:val="Numeris"/>
                      <w:tag w:val="nr_eb54f68f038f41988447d657fba22060"/>
                      <w:id w:val="2015096528"/>
                      <w:lock w:val="sdtLocked"/>
                    </w:sdtPr>
                    <w:sdtEndPr/>
                    <w:sdtContent>
                      <w:r>
                        <w:rPr>
                          <w:sz w:val="23"/>
                          <w:szCs w:val="23"/>
                        </w:rPr>
                        <w:t>1.3</w:t>
                      </w:r>
                    </w:sdtContent>
                  </w:sdt>
                  <w:r>
                    <w:rPr>
                      <w:sz w:val="23"/>
                      <w:szCs w:val="23"/>
                    </w:rPr>
                    <w:t xml:space="preserve">. </w:t>
                  </w:r>
                  <w:r>
                    <w:rPr>
                      <w:b/>
                      <w:sz w:val="23"/>
                      <w:szCs w:val="23"/>
                    </w:rPr>
                    <w:t xml:space="preserve">pusmečio biudžeto vykdymo ataskaitų rinkinį – </w:t>
                  </w:r>
                  <w:r>
                    <w:rPr>
                      <w:sz w:val="23"/>
                      <w:szCs w:val="23"/>
                    </w:rPr>
                    <w:t>po ataskaitinio laikotarpio, kitą mėnesį nuo 5 dienos iki 12 dienos:</w:t>
                  </w:r>
                </w:p>
                <w:sdt>
                  <w:sdtPr>
                    <w:alias w:val="1.3.1 p."/>
                    <w:tag w:val="part_79b30a50024748f7a95c4b31016fa525"/>
                    <w:id w:val="-219054073"/>
                    <w:lock w:val="sdtLocked"/>
                  </w:sdtPr>
                  <w:sdtEndPr/>
                  <w:sdtContent>
                    <w:p w14:paraId="59781734" w14:textId="77777777" w:rsidR="001A7C38" w:rsidRDefault="005A67CB">
                      <w:pPr>
                        <w:ind w:firstLine="720"/>
                        <w:jc w:val="both"/>
                        <w:rPr>
                          <w:sz w:val="23"/>
                          <w:szCs w:val="23"/>
                        </w:rPr>
                      </w:pPr>
                      <w:sdt>
                        <w:sdtPr>
                          <w:alias w:val="Numeris"/>
                          <w:tag w:val="nr_79b30a50024748f7a95c4b31016fa525"/>
                          <w:id w:val="175247272"/>
                          <w:lock w:val="sdtLocked"/>
                        </w:sdtPr>
                        <w:sdtEndPr/>
                        <w:sdtContent>
                          <w:r>
                            <w:rPr>
                              <w:sz w:val="23"/>
                              <w:szCs w:val="23"/>
                            </w:rPr>
                            <w:t>1.3.1</w:t>
                          </w:r>
                        </w:sdtContent>
                      </w:sdt>
                      <w:r>
                        <w:rPr>
                          <w:sz w:val="23"/>
                          <w:szCs w:val="23"/>
                        </w:rPr>
                        <w:t>. biudžeto</w:t>
                      </w:r>
                      <w:r>
                        <w:rPr>
                          <w:sz w:val="23"/>
                          <w:szCs w:val="23"/>
                        </w:rPr>
                        <w:t xml:space="preserve"> išlaidų sąmatos vykdymo ataskaitą, forma Nr. 2;</w:t>
                      </w:r>
                    </w:p>
                  </w:sdtContent>
                </w:sdt>
                <w:sdt>
                  <w:sdtPr>
                    <w:alias w:val="1.3.2 p."/>
                    <w:tag w:val="part_b33aadb8719c42a2af1c8c3758103d1b"/>
                    <w:id w:val="-556320375"/>
                    <w:lock w:val="sdtLocked"/>
                  </w:sdtPr>
                  <w:sdtEndPr/>
                  <w:sdtContent>
                    <w:p w14:paraId="59781735" w14:textId="77777777" w:rsidR="001A7C38" w:rsidRDefault="005A67CB">
                      <w:pPr>
                        <w:ind w:firstLine="720"/>
                        <w:jc w:val="both"/>
                        <w:rPr>
                          <w:sz w:val="23"/>
                          <w:szCs w:val="23"/>
                        </w:rPr>
                      </w:pPr>
                      <w:sdt>
                        <w:sdtPr>
                          <w:alias w:val="Numeris"/>
                          <w:tag w:val="nr_b33aadb8719c42a2af1c8c3758103d1b"/>
                          <w:id w:val="-209572193"/>
                          <w:lock w:val="sdtLocked"/>
                        </w:sdtPr>
                        <w:sdtEndPr/>
                        <w:sdtContent>
                          <w:r>
                            <w:rPr>
                              <w:sz w:val="23"/>
                              <w:szCs w:val="23"/>
                            </w:rPr>
                            <w:t>1.3.2</w:t>
                          </w:r>
                        </w:sdtContent>
                      </w:sdt>
                      <w:r>
                        <w:rPr>
                          <w:sz w:val="23"/>
                          <w:szCs w:val="23"/>
                        </w:rPr>
                        <w:t>. mokėtinų ir gautinų sumų ataskaitą, forma Nr. 4;</w:t>
                      </w:r>
                    </w:p>
                  </w:sdtContent>
                </w:sdt>
                <w:sdt>
                  <w:sdtPr>
                    <w:alias w:val="1.3.3 p."/>
                    <w:tag w:val="part_67f959e0c5e7479ba662e52bf1b5a41a"/>
                    <w:id w:val="289869590"/>
                    <w:lock w:val="sdtLocked"/>
                  </w:sdtPr>
                  <w:sdtEndPr/>
                  <w:sdtContent>
                    <w:p w14:paraId="59781736" w14:textId="77777777" w:rsidR="001A7C38" w:rsidRDefault="005A67CB">
                      <w:pPr>
                        <w:ind w:firstLine="720"/>
                        <w:jc w:val="both"/>
                        <w:rPr>
                          <w:sz w:val="23"/>
                          <w:szCs w:val="23"/>
                        </w:rPr>
                      </w:pPr>
                      <w:sdt>
                        <w:sdtPr>
                          <w:alias w:val="Numeris"/>
                          <w:tag w:val="nr_67f959e0c5e7479ba662e52bf1b5a41a"/>
                          <w:id w:val="-2108109587"/>
                          <w:lock w:val="sdtLocked"/>
                        </w:sdtPr>
                        <w:sdtEndPr/>
                        <w:sdtContent>
                          <w:r>
                            <w:rPr>
                              <w:sz w:val="23"/>
                              <w:szCs w:val="23"/>
                            </w:rPr>
                            <w:t>1.3.3</w:t>
                          </w:r>
                        </w:sdtContent>
                      </w:sdt>
                      <w:r>
                        <w:rPr>
                          <w:sz w:val="23"/>
                          <w:szCs w:val="23"/>
                        </w:rPr>
                        <w:t>. pažymą apie mokėtinas ir gautinas sumas;</w:t>
                      </w:r>
                    </w:p>
                  </w:sdtContent>
                </w:sdt>
                <w:sdt>
                  <w:sdtPr>
                    <w:alias w:val="1.3.4 p."/>
                    <w:tag w:val="part_ee373fac8db643d28c214bb2ba0bd58f"/>
                    <w:id w:val="-1096096668"/>
                    <w:lock w:val="sdtLocked"/>
                  </w:sdtPr>
                  <w:sdtEndPr/>
                  <w:sdtContent>
                    <w:p w14:paraId="59781737" w14:textId="77777777" w:rsidR="001A7C38" w:rsidRDefault="005A67CB">
                      <w:pPr>
                        <w:ind w:firstLine="720"/>
                        <w:jc w:val="both"/>
                        <w:rPr>
                          <w:sz w:val="23"/>
                          <w:szCs w:val="23"/>
                        </w:rPr>
                      </w:pPr>
                      <w:sdt>
                        <w:sdtPr>
                          <w:alias w:val="Numeris"/>
                          <w:tag w:val="nr_ee373fac8db643d28c214bb2ba0bd58f"/>
                          <w:id w:val="77032496"/>
                          <w:lock w:val="sdtLocked"/>
                        </w:sdtPr>
                        <w:sdtEndPr/>
                        <w:sdtContent>
                          <w:r>
                            <w:rPr>
                              <w:sz w:val="23"/>
                              <w:szCs w:val="23"/>
                            </w:rPr>
                            <w:t>1.3.4</w:t>
                          </w:r>
                        </w:sdtContent>
                      </w:sdt>
                      <w:r>
                        <w:rPr>
                          <w:sz w:val="23"/>
                          <w:szCs w:val="23"/>
                        </w:rPr>
                        <w:t>. informaciją apie išlaidų asignavimų valdytojų darbo užmokesčiui vykdymą, forma Nr. B</w:t>
                      </w:r>
                      <w:r>
                        <w:rPr>
                          <w:sz w:val="23"/>
                          <w:szCs w:val="23"/>
                        </w:rPr>
                        <w:t>-1;</w:t>
                      </w:r>
                    </w:p>
                  </w:sdtContent>
                </w:sdt>
                <w:sdt>
                  <w:sdtPr>
                    <w:alias w:val="1.3.5 p."/>
                    <w:tag w:val="part_b4a93eac00a744238f984f77982ccb68"/>
                    <w:id w:val="-1325283133"/>
                    <w:lock w:val="sdtLocked"/>
                  </w:sdtPr>
                  <w:sdtEndPr/>
                  <w:sdtContent>
                    <w:p w14:paraId="59781738" w14:textId="77777777" w:rsidR="001A7C38" w:rsidRDefault="005A67CB">
                      <w:pPr>
                        <w:ind w:firstLine="720"/>
                        <w:jc w:val="both"/>
                        <w:rPr>
                          <w:sz w:val="23"/>
                          <w:szCs w:val="23"/>
                        </w:rPr>
                      </w:pPr>
                      <w:sdt>
                        <w:sdtPr>
                          <w:alias w:val="Numeris"/>
                          <w:tag w:val="nr_b4a93eac00a744238f984f77982ccb68"/>
                          <w:id w:val="1073541861"/>
                          <w:lock w:val="sdtLocked"/>
                        </w:sdtPr>
                        <w:sdtEndPr/>
                        <w:sdtContent>
                          <w:r>
                            <w:rPr>
                              <w:sz w:val="23"/>
                              <w:szCs w:val="23"/>
                            </w:rPr>
                            <w:t>1.3.5</w:t>
                          </w:r>
                        </w:sdtContent>
                      </w:sdt>
                      <w:r>
                        <w:rPr>
                          <w:sz w:val="23"/>
                          <w:szCs w:val="23"/>
                        </w:rPr>
                        <w:t>. informaciją apie valstybės biudžeto specialiosios tikslinės dotacijos, skiriamos savivaldybių biudžetams, programos sąmatos vykdymą, forma Nr. B-9;</w:t>
                      </w:r>
                    </w:p>
                  </w:sdtContent>
                </w:sdt>
                <w:sdt>
                  <w:sdtPr>
                    <w:alias w:val="1.3.6 p."/>
                    <w:tag w:val="part_ecdf9f9aaeac4cbabc737d680880fac6"/>
                    <w:id w:val="-88552744"/>
                    <w:lock w:val="sdtLocked"/>
                  </w:sdtPr>
                  <w:sdtEndPr/>
                  <w:sdtContent>
                    <w:p w14:paraId="59781739" w14:textId="77777777" w:rsidR="001A7C38" w:rsidRDefault="005A67CB">
                      <w:pPr>
                        <w:ind w:firstLine="720"/>
                        <w:jc w:val="both"/>
                        <w:rPr>
                          <w:sz w:val="23"/>
                          <w:szCs w:val="23"/>
                        </w:rPr>
                      </w:pPr>
                      <w:sdt>
                        <w:sdtPr>
                          <w:alias w:val="Numeris"/>
                          <w:tag w:val="nr_ecdf9f9aaeac4cbabc737d680880fac6"/>
                          <w:id w:val="1083263693"/>
                          <w:lock w:val="sdtLocked"/>
                        </w:sdtPr>
                        <w:sdtEndPr/>
                        <w:sdtContent>
                          <w:r>
                            <w:rPr>
                              <w:sz w:val="23"/>
                              <w:szCs w:val="23"/>
                            </w:rPr>
                            <w:t>1.3.6</w:t>
                          </w:r>
                        </w:sdtContent>
                      </w:sdt>
                      <w:r>
                        <w:rPr>
                          <w:sz w:val="23"/>
                          <w:szCs w:val="23"/>
                        </w:rPr>
                        <w:t>. biudžeto išlaidų sąmatų vykdymo aiškinamąjį raštą;</w:t>
                      </w:r>
                    </w:p>
                  </w:sdtContent>
                </w:sdt>
              </w:sdtContent>
            </w:sdt>
            <w:sdt>
              <w:sdtPr>
                <w:alias w:val="1.4 p."/>
                <w:tag w:val="part_a4dbc222b48f499f8a944d85f0f864b4"/>
                <w:id w:val="-585463129"/>
                <w:lock w:val="sdtLocked"/>
              </w:sdtPr>
              <w:sdtEndPr/>
              <w:sdtContent>
                <w:p w14:paraId="5978173A" w14:textId="77777777" w:rsidR="001A7C38" w:rsidRDefault="005A67CB">
                  <w:pPr>
                    <w:ind w:firstLine="720"/>
                    <w:jc w:val="both"/>
                    <w:rPr>
                      <w:sz w:val="23"/>
                      <w:szCs w:val="23"/>
                    </w:rPr>
                  </w:pPr>
                  <w:sdt>
                    <w:sdtPr>
                      <w:alias w:val="Numeris"/>
                      <w:tag w:val="nr_a4dbc222b48f499f8a944d85f0f864b4"/>
                      <w:id w:val="-1859887360"/>
                      <w:lock w:val="sdtLocked"/>
                    </w:sdtPr>
                    <w:sdtEndPr/>
                    <w:sdtContent>
                      <w:r>
                        <w:rPr>
                          <w:sz w:val="23"/>
                          <w:szCs w:val="23"/>
                        </w:rPr>
                        <w:t>1.4</w:t>
                      </w:r>
                    </w:sdtContent>
                  </w:sdt>
                  <w:r>
                    <w:rPr>
                      <w:sz w:val="23"/>
                      <w:szCs w:val="23"/>
                    </w:rPr>
                    <w:t xml:space="preserve">. </w:t>
                  </w:r>
                  <w:r>
                    <w:rPr>
                      <w:b/>
                      <w:sz w:val="23"/>
                      <w:szCs w:val="23"/>
                    </w:rPr>
                    <w:t>tarpinius finansinių</w:t>
                  </w:r>
                  <w:r>
                    <w:rPr>
                      <w:b/>
                      <w:sz w:val="23"/>
                      <w:szCs w:val="23"/>
                    </w:rPr>
                    <w:t xml:space="preserve"> ataskaitų rinkinius – </w:t>
                  </w:r>
                  <w:r>
                    <w:rPr>
                      <w:sz w:val="23"/>
                      <w:szCs w:val="23"/>
                    </w:rPr>
                    <w:t>po ataskaitinio ketvirčio, kitą mėnesį nuo 12 dienos iki 16 dienos:</w:t>
                  </w:r>
                </w:p>
                <w:sdt>
                  <w:sdtPr>
                    <w:alias w:val="1.4.1 p."/>
                    <w:tag w:val="part_a4b3f7ae7e3b4195bd7fdf920edc299d"/>
                    <w:id w:val="1752312017"/>
                    <w:lock w:val="sdtLocked"/>
                  </w:sdtPr>
                  <w:sdtEndPr/>
                  <w:sdtContent>
                    <w:p w14:paraId="5978173B" w14:textId="77777777" w:rsidR="001A7C38" w:rsidRDefault="005A67CB">
                      <w:pPr>
                        <w:ind w:firstLine="720"/>
                        <w:jc w:val="both"/>
                        <w:rPr>
                          <w:sz w:val="23"/>
                          <w:szCs w:val="23"/>
                        </w:rPr>
                      </w:pPr>
                      <w:sdt>
                        <w:sdtPr>
                          <w:alias w:val="Numeris"/>
                          <w:tag w:val="nr_a4b3f7ae7e3b4195bd7fdf920edc299d"/>
                          <w:id w:val="-846703299"/>
                          <w:lock w:val="sdtLocked"/>
                        </w:sdtPr>
                        <w:sdtEndPr/>
                        <w:sdtContent>
                          <w:r>
                            <w:rPr>
                              <w:sz w:val="23"/>
                              <w:szCs w:val="23"/>
                            </w:rPr>
                            <w:t>1.4.1</w:t>
                          </w:r>
                        </w:sdtContent>
                      </w:sdt>
                      <w:r>
                        <w:rPr>
                          <w:sz w:val="23"/>
                          <w:szCs w:val="23"/>
                        </w:rPr>
                        <w:t>. finansinės būklės ataskaitą;</w:t>
                      </w:r>
                    </w:p>
                  </w:sdtContent>
                </w:sdt>
                <w:sdt>
                  <w:sdtPr>
                    <w:alias w:val="1.4.2 p."/>
                    <w:tag w:val="part_b7707b880c8e4f248585968af8ce60bc"/>
                    <w:id w:val="-2096699030"/>
                    <w:lock w:val="sdtLocked"/>
                  </w:sdtPr>
                  <w:sdtEndPr/>
                  <w:sdtContent>
                    <w:p w14:paraId="5978173C" w14:textId="77777777" w:rsidR="001A7C38" w:rsidRDefault="005A67CB">
                      <w:pPr>
                        <w:ind w:firstLine="720"/>
                        <w:jc w:val="both"/>
                        <w:rPr>
                          <w:sz w:val="23"/>
                          <w:szCs w:val="23"/>
                        </w:rPr>
                      </w:pPr>
                      <w:sdt>
                        <w:sdtPr>
                          <w:alias w:val="Numeris"/>
                          <w:tag w:val="nr_b7707b880c8e4f248585968af8ce60bc"/>
                          <w:id w:val="384459855"/>
                          <w:lock w:val="sdtLocked"/>
                        </w:sdtPr>
                        <w:sdtEndPr/>
                        <w:sdtContent>
                          <w:r>
                            <w:rPr>
                              <w:sz w:val="23"/>
                              <w:szCs w:val="23"/>
                            </w:rPr>
                            <w:t>1.4.2</w:t>
                          </w:r>
                        </w:sdtContent>
                      </w:sdt>
                      <w:r>
                        <w:rPr>
                          <w:sz w:val="23"/>
                          <w:szCs w:val="23"/>
                        </w:rPr>
                        <w:t>. veiklos rezultatų ataskaitą;</w:t>
                      </w:r>
                    </w:p>
                  </w:sdtContent>
                </w:sdt>
                <w:sdt>
                  <w:sdtPr>
                    <w:alias w:val="1.4.3 p."/>
                    <w:tag w:val="part_53aa73d00f2c4ae3919c1a808849d1bb"/>
                    <w:id w:val="-1008054542"/>
                    <w:lock w:val="sdtLocked"/>
                  </w:sdtPr>
                  <w:sdtEndPr/>
                  <w:sdtContent>
                    <w:p w14:paraId="5978173D" w14:textId="77777777" w:rsidR="001A7C38" w:rsidRDefault="005A67CB">
                      <w:pPr>
                        <w:ind w:firstLine="720"/>
                        <w:jc w:val="both"/>
                        <w:rPr>
                          <w:sz w:val="23"/>
                          <w:szCs w:val="23"/>
                        </w:rPr>
                      </w:pPr>
                      <w:sdt>
                        <w:sdtPr>
                          <w:alias w:val="Numeris"/>
                          <w:tag w:val="nr_53aa73d00f2c4ae3919c1a808849d1bb"/>
                          <w:id w:val="73639024"/>
                          <w:lock w:val="sdtLocked"/>
                        </w:sdtPr>
                        <w:sdtEndPr/>
                        <w:sdtContent>
                          <w:r>
                            <w:rPr>
                              <w:sz w:val="23"/>
                              <w:szCs w:val="23"/>
                            </w:rPr>
                            <w:t>1.4.3</w:t>
                          </w:r>
                        </w:sdtContent>
                      </w:sdt>
                      <w:r>
                        <w:rPr>
                          <w:sz w:val="23"/>
                          <w:szCs w:val="23"/>
                        </w:rPr>
                        <w:t>. sutrumpintą aiškinamąjį raštą;</w:t>
                      </w:r>
                    </w:p>
                  </w:sdtContent>
                </w:sdt>
              </w:sdtContent>
            </w:sdt>
            <w:sdt>
              <w:sdtPr>
                <w:alias w:val="1.5 p."/>
                <w:tag w:val="part_ddf7261dbb664d2792d2f1832787f5a2"/>
                <w:id w:val="-1695454379"/>
                <w:lock w:val="sdtLocked"/>
              </w:sdtPr>
              <w:sdtEndPr/>
              <w:sdtContent>
                <w:p w14:paraId="5978173E" w14:textId="77777777" w:rsidR="001A7C38" w:rsidRDefault="005A67CB">
                  <w:pPr>
                    <w:ind w:firstLine="720"/>
                    <w:jc w:val="both"/>
                    <w:rPr>
                      <w:sz w:val="23"/>
                      <w:szCs w:val="23"/>
                    </w:rPr>
                  </w:pPr>
                  <w:sdt>
                    <w:sdtPr>
                      <w:alias w:val="Numeris"/>
                      <w:tag w:val="nr_ddf7261dbb664d2792d2f1832787f5a2"/>
                      <w:id w:val="-1786654813"/>
                      <w:lock w:val="sdtLocked"/>
                    </w:sdtPr>
                    <w:sdtEndPr/>
                    <w:sdtContent>
                      <w:r>
                        <w:rPr>
                          <w:sz w:val="23"/>
                          <w:szCs w:val="23"/>
                        </w:rPr>
                        <w:t>1.5</w:t>
                      </w:r>
                    </w:sdtContent>
                  </w:sdt>
                  <w:r>
                    <w:rPr>
                      <w:sz w:val="23"/>
                      <w:szCs w:val="23"/>
                    </w:rPr>
                    <w:t xml:space="preserve">. </w:t>
                  </w:r>
                  <w:r>
                    <w:rPr>
                      <w:b/>
                      <w:sz w:val="23"/>
                      <w:szCs w:val="23"/>
                    </w:rPr>
                    <w:t xml:space="preserve">metinių ataskaitų rinkinį – </w:t>
                  </w:r>
                  <w:r>
                    <w:rPr>
                      <w:sz w:val="23"/>
                      <w:szCs w:val="23"/>
                    </w:rPr>
                    <w:t xml:space="preserve">po </w:t>
                  </w:r>
                  <w:r>
                    <w:rPr>
                      <w:sz w:val="23"/>
                      <w:szCs w:val="23"/>
                    </w:rPr>
                    <w:t>ataskaitinių metų, vadovaujantis Lietuvos Respublikos finansų ministerijos nustatytais terminais:</w:t>
                  </w:r>
                </w:p>
                <w:sdt>
                  <w:sdtPr>
                    <w:alias w:val="1.5.1 p."/>
                    <w:tag w:val="part_eba2ab8659994df7b056d2ab036e06a0"/>
                    <w:id w:val="-354891637"/>
                    <w:lock w:val="sdtLocked"/>
                  </w:sdtPr>
                  <w:sdtEndPr/>
                  <w:sdtContent>
                    <w:p w14:paraId="5978173F" w14:textId="77777777" w:rsidR="001A7C38" w:rsidRDefault="005A67CB">
                      <w:pPr>
                        <w:ind w:firstLine="720"/>
                        <w:jc w:val="both"/>
                        <w:rPr>
                          <w:sz w:val="23"/>
                          <w:szCs w:val="23"/>
                        </w:rPr>
                      </w:pPr>
                      <w:sdt>
                        <w:sdtPr>
                          <w:alias w:val="Numeris"/>
                          <w:tag w:val="nr_eba2ab8659994df7b056d2ab036e06a0"/>
                          <w:id w:val="-72281613"/>
                          <w:lock w:val="sdtLocked"/>
                        </w:sdtPr>
                        <w:sdtEndPr/>
                        <w:sdtContent>
                          <w:r>
                            <w:rPr>
                              <w:sz w:val="23"/>
                              <w:szCs w:val="23"/>
                            </w:rPr>
                            <w:t>1.5.1</w:t>
                          </w:r>
                        </w:sdtContent>
                      </w:sdt>
                      <w:r>
                        <w:rPr>
                          <w:sz w:val="23"/>
                          <w:szCs w:val="23"/>
                        </w:rPr>
                        <w:t xml:space="preserve">. </w:t>
                      </w:r>
                      <w:r>
                        <w:rPr>
                          <w:b/>
                          <w:sz w:val="23"/>
                          <w:szCs w:val="23"/>
                        </w:rPr>
                        <w:t xml:space="preserve">metines biudžeto vykdymo ataskaitas – </w:t>
                      </w:r>
                      <w:r>
                        <w:rPr>
                          <w:sz w:val="23"/>
                          <w:szCs w:val="23"/>
                        </w:rPr>
                        <w:t>po ataskaitinių metų nuo sausio 5 dienos iki 14 dienos:</w:t>
                      </w:r>
                    </w:p>
                    <w:sdt>
                      <w:sdtPr>
                        <w:alias w:val="1.5.1.1 p."/>
                        <w:tag w:val="part_1138ec27afed4a6cbd3f3dd6a8ba6efc"/>
                        <w:id w:val="2096974932"/>
                        <w:lock w:val="sdtLocked"/>
                      </w:sdtPr>
                      <w:sdtEndPr/>
                      <w:sdtContent>
                        <w:p w14:paraId="59781740" w14:textId="77777777" w:rsidR="001A7C38" w:rsidRDefault="005A67CB">
                          <w:pPr>
                            <w:ind w:firstLine="720"/>
                            <w:jc w:val="both"/>
                            <w:rPr>
                              <w:sz w:val="23"/>
                              <w:szCs w:val="23"/>
                            </w:rPr>
                          </w:pPr>
                          <w:sdt>
                            <w:sdtPr>
                              <w:alias w:val="Numeris"/>
                              <w:tag w:val="nr_1138ec27afed4a6cbd3f3dd6a8ba6efc"/>
                              <w:id w:val="-419254511"/>
                              <w:lock w:val="sdtLocked"/>
                            </w:sdtPr>
                            <w:sdtEndPr/>
                            <w:sdtContent>
                              <w:r>
                                <w:rPr>
                                  <w:sz w:val="23"/>
                                  <w:szCs w:val="23"/>
                                </w:rPr>
                                <w:t>1.5.1.1</w:t>
                              </w:r>
                            </w:sdtContent>
                          </w:sdt>
                          <w:r>
                            <w:rPr>
                              <w:sz w:val="23"/>
                              <w:szCs w:val="23"/>
                            </w:rPr>
                            <w:t xml:space="preserve">. biudžeto išlaidų sąmatos vykdymo ataskaitą, </w:t>
                          </w:r>
                          <w:r>
                            <w:rPr>
                              <w:sz w:val="23"/>
                              <w:szCs w:val="23"/>
                            </w:rPr>
                            <w:t>forma Nr. 2;</w:t>
                          </w:r>
                        </w:p>
                      </w:sdtContent>
                    </w:sdt>
                    <w:sdt>
                      <w:sdtPr>
                        <w:alias w:val="1.5.1.2 p."/>
                        <w:tag w:val="part_e669e8cb92274889ab7627dd0286d2f6"/>
                        <w:id w:val="-574353257"/>
                        <w:lock w:val="sdtLocked"/>
                      </w:sdtPr>
                      <w:sdtEndPr/>
                      <w:sdtContent>
                        <w:p w14:paraId="59781741" w14:textId="77777777" w:rsidR="001A7C38" w:rsidRDefault="005A67CB">
                          <w:pPr>
                            <w:ind w:firstLine="720"/>
                            <w:jc w:val="both"/>
                            <w:rPr>
                              <w:sz w:val="23"/>
                              <w:szCs w:val="23"/>
                            </w:rPr>
                          </w:pPr>
                          <w:sdt>
                            <w:sdtPr>
                              <w:alias w:val="Numeris"/>
                              <w:tag w:val="nr_e669e8cb92274889ab7627dd0286d2f6"/>
                              <w:id w:val="1950430753"/>
                              <w:lock w:val="sdtLocked"/>
                            </w:sdtPr>
                            <w:sdtEndPr/>
                            <w:sdtContent>
                              <w:r>
                                <w:rPr>
                                  <w:sz w:val="23"/>
                                  <w:szCs w:val="23"/>
                                </w:rPr>
                                <w:t>1.5.1.2</w:t>
                              </w:r>
                            </w:sdtContent>
                          </w:sdt>
                          <w:r>
                            <w:rPr>
                              <w:sz w:val="23"/>
                              <w:szCs w:val="23"/>
                            </w:rPr>
                            <w:t>. mokėtinų ir gautinų sumų ataskaitą, forma Nr. 4;</w:t>
                          </w:r>
                        </w:p>
                      </w:sdtContent>
                    </w:sdt>
                    <w:sdt>
                      <w:sdtPr>
                        <w:alias w:val="1.5.1.3 p."/>
                        <w:tag w:val="part_18f3dddb647e40a0b8b36aebe0f6dd1d"/>
                        <w:id w:val="1619488701"/>
                        <w:lock w:val="sdtLocked"/>
                      </w:sdtPr>
                      <w:sdtEndPr/>
                      <w:sdtContent>
                        <w:p w14:paraId="59781742" w14:textId="77777777" w:rsidR="001A7C38" w:rsidRDefault="005A67CB">
                          <w:pPr>
                            <w:ind w:firstLine="720"/>
                            <w:jc w:val="both"/>
                            <w:rPr>
                              <w:sz w:val="23"/>
                              <w:szCs w:val="23"/>
                            </w:rPr>
                          </w:pPr>
                          <w:sdt>
                            <w:sdtPr>
                              <w:alias w:val="Numeris"/>
                              <w:tag w:val="nr_18f3dddb647e40a0b8b36aebe0f6dd1d"/>
                              <w:id w:val="-1039740765"/>
                              <w:lock w:val="sdtLocked"/>
                            </w:sdtPr>
                            <w:sdtEndPr/>
                            <w:sdtContent>
                              <w:r>
                                <w:rPr>
                                  <w:sz w:val="23"/>
                                  <w:szCs w:val="23"/>
                                </w:rPr>
                                <w:t>1.5.1.3</w:t>
                              </w:r>
                            </w:sdtContent>
                          </w:sdt>
                          <w:r>
                            <w:rPr>
                              <w:sz w:val="23"/>
                              <w:szCs w:val="23"/>
                            </w:rPr>
                            <w:t>. pažymą apie mokėtinas ir gautinas sumas;</w:t>
                          </w:r>
                        </w:p>
                      </w:sdtContent>
                    </w:sdt>
                    <w:sdt>
                      <w:sdtPr>
                        <w:alias w:val="1.5.1.4 p."/>
                        <w:tag w:val="part_c2b463ef961847a2adf134ab9be3dc95"/>
                        <w:id w:val="1388688031"/>
                        <w:lock w:val="sdtLocked"/>
                      </w:sdtPr>
                      <w:sdtEndPr/>
                      <w:sdtContent>
                        <w:p w14:paraId="59781743" w14:textId="77777777" w:rsidR="001A7C38" w:rsidRDefault="005A67CB">
                          <w:pPr>
                            <w:ind w:firstLine="720"/>
                            <w:jc w:val="both"/>
                            <w:rPr>
                              <w:sz w:val="23"/>
                              <w:szCs w:val="23"/>
                            </w:rPr>
                          </w:pPr>
                          <w:sdt>
                            <w:sdtPr>
                              <w:alias w:val="Numeris"/>
                              <w:tag w:val="nr_c2b463ef961847a2adf134ab9be3dc95"/>
                              <w:id w:val="-170724163"/>
                              <w:lock w:val="sdtLocked"/>
                            </w:sdtPr>
                            <w:sdtEndPr/>
                            <w:sdtContent>
                              <w:r>
                                <w:rPr>
                                  <w:sz w:val="23"/>
                                  <w:szCs w:val="23"/>
                                </w:rPr>
                                <w:t>1.5.1.4</w:t>
                              </w:r>
                            </w:sdtContent>
                          </w:sdt>
                          <w:r>
                            <w:rPr>
                              <w:sz w:val="23"/>
                              <w:szCs w:val="23"/>
                            </w:rPr>
                            <w:t>. informaciją apie išlaidų asignavimų valdytojų darbo užmokesčiui vykdymą, forma Nr. B-1;</w:t>
                          </w:r>
                        </w:p>
                      </w:sdtContent>
                    </w:sdt>
                    <w:sdt>
                      <w:sdtPr>
                        <w:alias w:val="1.5.1.5 p."/>
                        <w:tag w:val="part_18ceed3f0d1247e5b310a33abb130704"/>
                        <w:id w:val="-1997404921"/>
                        <w:lock w:val="sdtLocked"/>
                      </w:sdtPr>
                      <w:sdtEndPr/>
                      <w:sdtContent>
                        <w:p w14:paraId="59781744" w14:textId="77777777" w:rsidR="001A7C38" w:rsidRDefault="005A67CB">
                          <w:pPr>
                            <w:ind w:firstLine="720"/>
                            <w:jc w:val="both"/>
                            <w:rPr>
                              <w:sz w:val="23"/>
                              <w:szCs w:val="23"/>
                            </w:rPr>
                          </w:pPr>
                          <w:sdt>
                            <w:sdtPr>
                              <w:alias w:val="Numeris"/>
                              <w:tag w:val="nr_18ceed3f0d1247e5b310a33abb130704"/>
                              <w:id w:val="-460497801"/>
                              <w:lock w:val="sdtLocked"/>
                            </w:sdtPr>
                            <w:sdtEndPr/>
                            <w:sdtContent>
                              <w:r>
                                <w:rPr>
                                  <w:sz w:val="23"/>
                                  <w:szCs w:val="23"/>
                                </w:rPr>
                                <w:t>1.5.1.5</w:t>
                              </w:r>
                            </w:sdtContent>
                          </w:sdt>
                          <w:r>
                            <w:rPr>
                              <w:sz w:val="23"/>
                              <w:szCs w:val="23"/>
                            </w:rPr>
                            <w:t>. informaciją a</w:t>
                          </w:r>
                          <w:r>
                            <w:rPr>
                              <w:sz w:val="23"/>
                              <w:szCs w:val="23"/>
                            </w:rPr>
                            <w:t>pie valstybės biudžeto specialiosios tikslinės dotacijos, skiriamos savivaldybių biudžetams, programos sąmatos vykdymą, forma Nr. B-9;</w:t>
                          </w:r>
                        </w:p>
                      </w:sdtContent>
                    </w:sdt>
                    <w:sdt>
                      <w:sdtPr>
                        <w:alias w:val="1.5.1.6 p."/>
                        <w:tag w:val="part_368c721c8c6a406cbe6671e6aa88f5be"/>
                        <w:id w:val="1986739913"/>
                        <w:lock w:val="sdtLocked"/>
                      </w:sdtPr>
                      <w:sdtEndPr/>
                      <w:sdtContent>
                        <w:p w14:paraId="59781745" w14:textId="77777777" w:rsidR="001A7C38" w:rsidRDefault="005A67CB">
                          <w:pPr>
                            <w:ind w:firstLine="720"/>
                            <w:jc w:val="both"/>
                            <w:rPr>
                              <w:sz w:val="23"/>
                              <w:szCs w:val="23"/>
                            </w:rPr>
                          </w:pPr>
                          <w:sdt>
                            <w:sdtPr>
                              <w:alias w:val="Numeris"/>
                              <w:tag w:val="nr_368c721c8c6a406cbe6671e6aa88f5be"/>
                              <w:id w:val="739915121"/>
                              <w:lock w:val="sdtLocked"/>
                            </w:sdtPr>
                            <w:sdtEndPr/>
                            <w:sdtContent>
                              <w:r>
                                <w:rPr>
                                  <w:sz w:val="23"/>
                                  <w:szCs w:val="23"/>
                                </w:rPr>
                                <w:t>1.5.1.6</w:t>
                              </w:r>
                            </w:sdtContent>
                          </w:sdt>
                          <w:r>
                            <w:rPr>
                              <w:sz w:val="23"/>
                              <w:szCs w:val="23"/>
                            </w:rPr>
                            <w:t>. biudžeto išlaidų sąmatų vykdymo aiškinamąjį raštą;</w:t>
                          </w:r>
                        </w:p>
                      </w:sdtContent>
                    </w:sdt>
                  </w:sdtContent>
                </w:sdt>
                <w:sdt>
                  <w:sdtPr>
                    <w:alias w:val="1.5.2 p."/>
                    <w:tag w:val="part_afce28c632a44897909334bf3d308f56"/>
                    <w:id w:val="2054195546"/>
                    <w:lock w:val="sdtLocked"/>
                  </w:sdtPr>
                  <w:sdtEndPr/>
                  <w:sdtContent>
                    <w:p w14:paraId="59781746" w14:textId="77777777" w:rsidR="001A7C38" w:rsidRDefault="005A67CB">
                      <w:pPr>
                        <w:ind w:firstLine="720"/>
                        <w:jc w:val="both"/>
                        <w:rPr>
                          <w:sz w:val="23"/>
                          <w:szCs w:val="23"/>
                        </w:rPr>
                      </w:pPr>
                      <w:sdt>
                        <w:sdtPr>
                          <w:alias w:val="Numeris"/>
                          <w:tag w:val="nr_afce28c632a44897909334bf3d308f56"/>
                          <w:id w:val="-593163988"/>
                          <w:lock w:val="sdtLocked"/>
                        </w:sdtPr>
                        <w:sdtEndPr/>
                        <w:sdtContent>
                          <w:r>
                            <w:rPr>
                              <w:sz w:val="23"/>
                              <w:szCs w:val="23"/>
                            </w:rPr>
                            <w:t>1.5.2</w:t>
                          </w:r>
                        </w:sdtContent>
                      </w:sdt>
                      <w:r>
                        <w:rPr>
                          <w:sz w:val="23"/>
                          <w:szCs w:val="23"/>
                        </w:rPr>
                        <w:t xml:space="preserve">. </w:t>
                      </w:r>
                      <w:r>
                        <w:rPr>
                          <w:b/>
                          <w:sz w:val="23"/>
                          <w:szCs w:val="23"/>
                        </w:rPr>
                        <w:t>metinį finansinių ataskaitų rinkinį</w:t>
                      </w:r>
                      <w:r>
                        <w:rPr>
                          <w:sz w:val="23"/>
                          <w:szCs w:val="23"/>
                        </w:rPr>
                        <w:t xml:space="preserve"> – vadova</w:t>
                      </w:r>
                      <w:r>
                        <w:rPr>
                          <w:sz w:val="23"/>
                          <w:szCs w:val="23"/>
                        </w:rPr>
                        <w:t>ujantis Lietuvos Respublikos finansų ministerijos patvirtintu konsolidavimo kalendoriumi:</w:t>
                      </w:r>
                    </w:p>
                    <w:sdt>
                      <w:sdtPr>
                        <w:alias w:val="1.5.2.1 p."/>
                        <w:tag w:val="part_452ad3d9e894490781aae5bef6443b0f"/>
                        <w:id w:val="-1254431348"/>
                        <w:lock w:val="sdtLocked"/>
                      </w:sdtPr>
                      <w:sdtEndPr/>
                      <w:sdtContent>
                        <w:p w14:paraId="59781747" w14:textId="77777777" w:rsidR="001A7C38" w:rsidRDefault="005A67CB">
                          <w:pPr>
                            <w:ind w:firstLine="720"/>
                            <w:jc w:val="both"/>
                            <w:rPr>
                              <w:sz w:val="23"/>
                              <w:szCs w:val="23"/>
                            </w:rPr>
                          </w:pPr>
                          <w:sdt>
                            <w:sdtPr>
                              <w:alias w:val="Numeris"/>
                              <w:tag w:val="nr_452ad3d9e894490781aae5bef6443b0f"/>
                              <w:id w:val="372887183"/>
                              <w:lock w:val="sdtLocked"/>
                            </w:sdtPr>
                            <w:sdtEndPr/>
                            <w:sdtContent>
                              <w:r>
                                <w:rPr>
                                  <w:sz w:val="23"/>
                                  <w:szCs w:val="23"/>
                                </w:rPr>
                                <w:t>1.5.2.1</w:t>
                              </w:r>
                            </w:sdtContent>
                          </w:sdt>
                          <w:r>
                            <w:rPr>
                              <w:sz w:val="23"/>
                              <w:szCs w:val="23"/>
                            </w:rPr>
                            <w:t>. finansinės būklės ataskaitą;</w:t>
                          </w:r>
                        </w:p>
                      </w:sdtContent>
                    </w:sdt>
                    <w:sdt>
                      <w:sdtPr>
                        <w:alias w:val="1.5.2.2 p."/>
                        <w:tag w:val="part_5d36cf94398c4a539eaec0edaaf7dc88"/>
                        <w:id w:val="1794012605"/>
                        <w:lock w:val="sdtLocked"/>
                      </w:sdtPr>
                      <w:sdtEndPr/>
                      <w:sdtContent>
                        <w:p w14:paraId="59781748" w14:textId="77777777" w:rsidR="001A7C38" w:rsidRDefault="005A67CB">
                          <w:pPr>
                            <w:ind w:firstLine="720"/>
                            <w:jc w:val="both"/>
                            <w:rPr>
                              <w:sz w:val="23"/>
                              <w:szCs w:val="23"/>
                            </w:rPr>
                          </w:pPr>
                          <w:sdt>
                            <w:sdtPr>
                              <w:alias w:val="Numeris"/>
                              <w:tag w:val="nr_5d36cf94398c4a539eaec0edaaf7dc88"/>
                              <w:id w:val="-1453629018"/>
                              <w:lock w:val="sdtLocked"/>
                            </w:sdtPr>
                            <w:sdtEndPr/>
                            <w:sdtContent>
                              <w:r>
                                <w:rPr>
                                  <w:sz w:val="23"/>
                                  <w:szCs w:val="23"/>
                                </w:rPr>
                                <w:t>1.5.2.2</w:t>
                              </w:r>
                            </w:sdtContent>
                          </w:sdt>
                          <w:r>
                            <w:rPr>
                              <w:sz w:val="23"/>
                              <w:szCs w:val="23"/>
                            </w:rPr>
                            <w:t>. veiklos rezultatų ataskaitą;</w:t>
                          </w:r>
                        </w:p>
                      </w:sdtContent>
                    </w:sdt>
                    <w:sdt>
                      <w:sdtPr>
                        <w:alias w:val="1.5.2.3 p."/>
                        <w:tag w:val="part_72a8fb20e6b14f408a081c68f730d641"/>
                        <w:id w:val="-548379392"/>
                        <w:lock w:val="sdtLocked"/>
                      </w:sdtPr>
                      <w:sdtEndPr/>
                      <w:sdtContent>
                        <w:p w14:paraId="59781749" w14:textId="77777777" w:rsidR="001A7C38" w:rsidRDefault="005A67CB">
                          <w:pPr>
                            <w:ind w:firstLine="720"/>
                            <w:jc w:val="both"/>
                            <w:rPr>
                              <w:sz w:val="23"/>
                              <w:szCs w:val="23"/>
                            </w:rPr>
                          </w:pPr>
                          <w:sdt>
                            <w:sdtPr>
                              <w:alias w:val="Numeris"/>
                              <w:tag w:val="nr_72a8fb20e6b14f408a081c68f730d641"/>
                              <w:id w:val="594444895"/>
                              <w:lock w:val="sdtLocked"/>
                            </w:sdtPr>
                            <w:sdtEndPr/>
                            <w:sdtContent>
                              <w:r>
                                <w:rPr>
                                  <w:sz w:val="23"/>
                                  <w:szCs w:val="23"/>
                                </w:rPr>
                                <w:t>1.5.2.3</w:t>
                              </w:r>
                            </w:sdtContent>
                          </w:sdt>
                          <w:r>
                            <w:rPr>
                              <w:sz w:val="23"/>
                              <w:szCs w:val="23"/>
                            </w:rPr>
                            <w:t>. pinigų srautų ataskaitą;</w:t>
                          </w:r>
                        </w:p>
                      </w:sdtContent>
                    </w:sdt>
                    <w:sdt>
                      <w:sdtPr>
                        <w:alias w:val="1.5.2.4 p."/>
                        <w:tag w:val="part_7850fd4bf5854f24817417c13bf740b3"/>
                        <w:id w:val="-58245133"/>
                        <w:lock w:val="sdtLocked"/>
                      </w:sdtPr>
                      <w:sdtEndPr/>
                      <w:sdtContent>
                        <w:p w14:paraId="5978174A" w14:textId="77777777" w:rsidR="001A7C38" w:rsidRDefault="005A67CB">
                          <w:pPr>
                            <w:ind w:firstLine="720"/>
                            <w:jc w:val="both"/>
                            <w:rPr>
                              <w:sz w:val="23"/>
                              <w:szCs w:val="23"/>
                            </w:rPr>
                          </w:pPr>
                          <w:sdt>
                            <w:sdtPr>
                              <w:alias w:val="Numeris"/>
                              <w:tag w:val="nr_7850fd4bf5854f24817417c13bf740b3"/>
                              <w:id w:val="16898843"/>
                              <w:lock w:val="sdtLocked"/>
                            </w:sdtPr>
                            <w:sdtEndPr/>
                            <w:sdtContent>
                              <w:r>
                                <w:rPr>
                                  <w:sz w:val="23"/>
                                  <w:szCs w:val="23"/>
                                </w:rPr>
                                <w:t>1.5.2.4</w:t>
                              </w:r>
                            </w:sdtContent>
                          </w:sdt>
                          <w:r>
                            <w:rPr>
                              <w:sz w:val="23"/>
                              <w:szCs w:val="23"/>
                            </w:rPr>
                            <w:t>. grynojo turto pokyčio ataskaitą;</w:t>
                          </w:r>
                        </w:p>
                      </w:sdtContent>
                    </w:sdt>
                    <w:sdt>
                      <w:sdtPr>
                        <w:alias w:val="1.5.2.5 p."/>
                        <w:tag w:val="part_d40c7a6766c14a7e922f67172dbb8786"/>
                        <w:id w:val="452217773"/>
                        <w:lock w:val="sdtLocked"/>
                      </w:sdtPr>
                      <w:sdtEndPr/>
                      <w:sdtContent>
                        <w:p w14:paraId="5978174B" w14:textId="77777777" w:rsidR="001A7C38" w:rsidRDefault="005A67CB">
                          <w:pPr>
                            <w:ind w:firstLine="720"/>
                            <w:jc w:val="both"/>
                            <w:rPr>
                              <w:sz w:val="23"/>
                              <w:szCs w:val="23"/>
                            </w:rPr>
                          </w:pPr>
                          <w:sdt>
                            <w:sdtPr>
                              <w:alias w:val="Numeris"/>
                              <w:tag w:val="nr_d40c7a6766c14a7e922f67172dbb8786"/>
                              <w:id w:val="-1545664079"/>
                              <w:lock w:val="sdtLocked"/>
                            </w:sdtPr>
                            <w:sdtEndPr/>
                            <w:sdtContent>
                              <w:r>
                                <w:rPr>
                                  <w:sz w:val="23"/>
                                  <w:szCs w:val="23"/>
                                </w:rPr>
                                <w:t>1.5.2.5</w:t>
                              </w:r>
                            </w:sdtContent>
                          </w:sdt>
                          <w:r>
                            <w:rPr>
                              <w:sz w:val="23"/>
                              <w:szCs w:val="23"/>
                            </w:rPr>
                            <w:t>. aiškinamąjį raštą;</w:t>
                          </w:r>
                        </w:p>
                      </w:sdtContent>
                    </w:sdt>
                  </w:sdtContent>
                </w:sdt>
              </w:sdtContent>
            </w:sdt>
            <w:sdt>
              <w:sdtPr>
                <w:alias w:val="1.6 p."/>
                <w:tag w:val="part_9f09db16093b419481c7fa4e10723653"/>
                <w:id w:val="924229083"/>
                <w:lock w:val="sdtLocked"/>
              </w:sdtPr>
              <w:sdtEndPr/>
              <w:sdtContent>
                <w:p w14:paraId="5978174C" w14:textId="77777777" w:rsidR="001A7C38" w:rsidRDefault="005A67CB">
                  <w:pPr>
                    <w:ind w:firstLine="720"/>
                    <w:jc w:val="both"/>
                    <w:rPr>
                      <w:sz w:val="23"/>
                      <w:szCs w:val="23"/>
                    </w:rPr>
                  </w:pPr>
                  <w:sdt>
                    <w:sdtPr>
                      <w:alias w:val="Numeris"/>
                      <w:tag w:val="nr_9f09db16093b419481c7fa4e10723653"/>
                      <w:id w:val="-289054507"/>
                      <w:lock w:val="sdtLocked"/>
                    </w:sdtPr>
                    <w:sdtEndPr/>
                    <w:sdtContent>
                      <w:r>
                        <w:rPr>
                          <w:sz w:val="23"/>
                          <w:szCs w:val="23"/>
                        </w:rPr>
                        <w:t>1.6</w:t>
                      </w:r>
                    </w:sdtContent>
                  </w:sdt>
                  <w:r>
                    <w:rPr>
                      <w:sz w:val="23"/>
                      <w:szCs w:val="23"/>
                    </w:rPr>
                    <w:t>. Savivaldybės biudžeto asignavimų valdytojai patikslintas ataskaitas pateikia:</w:t>
                  </w:r>
                </w:p>
                <w:sdt>
                  <w:sdtPr>
                    <w:alias w:val="1.6.1 p."/>
                    <w:tag w:val="part_d2db7900a190478692a945aea2b1560a"/>
                    <w:id w:val="1366332265"/>
                    <w:lock w:val="sdtLocked"/>
                  </w:sdtPr>
                  <w:sdtEndPr/>
                  <w:sdtContent>
                    <w:p w14:paraId="5978174D" w14:textId="77777777" w:rsidR="001A7C38" w:rsidRDefault="005A67CB">
                      <w:pPr>
                        <w:ind w:firstLine="720"/>
                        <w:jc w:val="both"/>
                        <w:rPr>
                          <w:sz w:val="23"/>
                          <w:szCs w:val="23"/>
                        </w:rPr>
                      </w:pPr>
                      <w:sdt>
                        <w:sdtPr>
                          <w:alias w:val="Numeris"/>
                          <w:tag w:val="nr_d2db7900a190478692a945aea2b1560a"/>
                          <w:id w:val="680165726"/>
                          <w:lock w:val="sdtLocked"/>
                        </w:sdtPr>
                        <w:sdtEndPr/>
                        <w:sdtContent>
                          <w:r>
                            <w:rPr>
                              <w:sz w:val="23"/>
                              <w:szCs w:val="23"/>
                            </w:rPr>
                            <w:t>1.6.1</w:t>
                          </w:r>
                        </w:sdtContent>
                      </w:sdt>
                      <w:r>
                        <w:rPr>
                          <w:sz w:val="23"/>
                          <w:szCs w:val="23"/>
                        </w:rPr>
                        <w:t>. ketvirtines ir pusmečio – po ataskaitinio periodo, iki kito mėnesio 15 dienos;</w:t>
                      </w:r>
                    </w:p>
                  </w:sdtContent>
                </w:sdt>
                <w:sdt>
                  <w:sdtPr>
                    <w:alias w:val="1.6.2 p."/>
                    <w:tag w:val="part_56932615e114488abbe3a867dcb998e2"/>
                    <w:id w:val="1233041000"/>
                    <w:lock w:val="sdtLocked"/>
                  </w:sdtPr>
                  <w:sdtEndPr/>
                  <w:sdtContent>
                    <w:p w14:paraId="5978174E" w14:textId="77777777" w:rsidR="001A7C38" w:rsidRDefault="005A67CB">
                      <w:pPr>
                        <w:ind w:firstLine="720"/>
                        <w:jc w:val="both"/>
                        <w:rPr>
                          <w:sz w:val="23"/>
                          <w:szCs w:val="23"/>
                        </w:rPr>
                      </w:pPr>
                      <w:sdt>
                        <w:sdtPr>
                          <w:alias w:val="Numeris"/>
                          <w:tag w:val="nr_56932615e114488abbe3a867dcb998e2"/>
                          <w:id w:val="2078625558"/>
                          <w:lock w:val="sdtLocked"/>
                        </w:sdtPr>
                        <w:sdtEndPr/>
                        <w:sdtContent>
                          <w:r>
                            <w:rPr>
                              <w:sz w:val="23"/>
                              <w:szCs w:val="23"/>
                            </w:rPr>
                            <w:t>1.6.2</w:t>
                          </w:r>
                        </w:sdtContent>
                      </w:sdt>
                      <w:r>
                        <w:rPr>
                          <w:sz w:val="23"/>
                          <w:szCs w:val="23"/>
                        </w:rPr>
                        <w:t xml:space="preserve">. tarpinių finansinių ataskaitų </w:t>
                      </w:r>
                      <w:r>
                        <w:rPr>
                          <w:sz w:val="23"/>
                          <w:szCs w:val="23"/>
                        </w:rPr>
                        <w:t>rinkinių – po ataskaitinio periodo, iki kito mėnesio 20 dienos;</w:t>
                      </w:r>
                    </w:p>
                  </w:sdtContent>
                </w:sdt>
                <w:sdt>
                  <w:sdtPr>
                    <w:alias w:val="1.6.3 p."/>
                    <w:tag w:val="part_ee94d1873d0a4032bb80ce05d6e27ebf"/>
                    <w:id w:val="894545752"/>
                    <w:lock w:val="sdtLocked"/>
                  </w:sdtPr>
                  <w:sdtEndPr/>
                  <w:sdtContent>
                    <w:p w14:paraId="5978174F" w14:textId="77777777" w:rsidR="001A7C38" w:rsidRDefault="005A67CB">
                      <w:pPr>
                        <w:ind w:firstLine="720"/>
                        <w:jc w:val="both"/>
                        <w:rPr>
                          <w:sz w:val="23"/>
                          <w:szCs w:val="23"/>
                        </w:rPr>
                      </w:pPr>
                      <w:sdt>
                        <w:sdtPr>
                          <w:alias w:val="Numeris"/>
                          <w:tag w:val="nr_ee94d1873d0a4032bb80ce05d6e27ebf"/>
                          <w:id w:val="548885006"/>
                          <w:lock w:val="sdtLocked"/>
                        </w:sdtPr>
                        <w:sdtEndPr/>
                        <w:sdtContent>
                          <w:r>
                            <w:rPr>
                              <w:sz w:val="23"/>
                              <w:szCs w:val="23"/>
                            </w:rPr>
                            <w:t>1.6.3</w:t>
                          </w:r>
                        </w:sdtContent>
                      </w:sdt>
                      <w:r>
                        <w:rPr>
                          <w:sz w:val="23"/>
                          <w:szCs w:val="23"/>
                        </w:rPr>
                        <w:t>. metines biudžeto vykdymo – po ataskaitinio periodo, iki kito mėnesio 18 dienos;</w:t>
                      </w:r>
                    </w:p>
                  </w:sdtContent>
                </w:sdt>
                <w:sdt>
                  <w:sdtPr>
                    <w:alias w:val="1.6.4 p."/>
                    <w:tag w:val="part_2d03091babcc4daf9d780e92a23038f9"/>
                    <w:id w:val="-58947414"/>
                    <w:lock w:val="sdtLocked"/>
                  </w:sdtPr>
                  <w:sdtEndPr/>
                  <w:sdtContent>
                    <w:p w14:paraId="59781750" w14:textId="77777777" w:rsidR="001A7C38" w:rsidRDefault="005A67CB">
                      <w:pPr>
                        <w:ind w:firstLine="720"/>
                        <w:jc w:val="both"/>
                        <w:rPr>
                          <w:sz w:val="23"/>
                          <w:szCs w:val="23"/>
                        </w:rPr>
                      </w:pPr>
                      <w:sdt>
                        <w:sdtPr>
                          <w:alias w:val="Numeris"/>
                          <w:tag w:val="nr_2d03091babcc4daf9d780e92a23038f9"/>
                          <w:id w:val="460930568"/>
                          <w:lock w:val="sdtLocked"/>
                        </w:sdtPr>
                        <w:sdtEndPr/>
                        <w:sdtContent>
                          <w:r>
                            <w:rPr>
                              <w:sz w:val="23"/>
                              <w:szCs w:val="23"/>
                            </w:rPr>
                            <w:t>1.6.4</w:t>
                          </w:r>
                        </w:sdtContent>
                      </w:sdt>
                      <w:r>
                        <w:rPr>
                          <w:sz w:val="23"/>
                          <w:szCs w:val="23"/>
                        </w:rPr>
                        <w:t>. metines finansines – po ataskaitinio periodo, iki kito mėnesio 30 dienos.</w:t>
                      </w:r>
                    </w:p>
                  </w:sdtContent>
                </w:sdt>
              </w:sdtContent>
            </w:sdt>
          </w:sdtContent>
        </w:sdt>
        <w:sdt>
          <w:sdtPr>
            <w:alias w:val="2 p."/>
            <w:tag w:val="part_d310d892525a43b59b66fc9e6df64196"/>
            <w:id w:val="700438002"/>
            <w:lock w:val="sdtLocked"/>
          </w:sdtPr>
          <w:sdtEndPr/>
          <w:sdtContent>
            <w:p w14:paraId="59781751" w14:textId="77777777" w:rsidR="001A7C38" w:rsidRDefault="005A67CB">
              <w:pPr>
                <w:ind w:firstLine="720"/>
                <w:jc w:val="both"/>
                <w:rPr>
                  <w:sz w:val="23"/>
                  <w:szCs w:val="23"/>
                </w:rPr>
              </w:pPr>
              <w:sdt>
                <w:sdtPr>
                  <w:alias w:val="Numeris"/>
                  <w:tag w:val="nr_d310d892525a43b59b66fc9e6df64196"/>
                  <w:id w:val="-811872983"/>
                  <w:lock w:val="sdtLocked"/>
                </w:sdtPr>
                <w:sdtEndPr/>
                <w:sdtContent>
                  <w:r>
                    <w:rPr>
                      <w:sz w:val="23"/>
                      <w:szCs w:val="23"/>
                    </w:rPr>
                    <w:t>2</w:t>
                  </w:r>
                </w:sdtContent>
              </w:sdt>
              <w:r>
                <w:rPr>
                  <w:sz w:val="23"/>
                  <w:szCs w:val="23"/>
                </w:rPr>
                <w:t>. N u s</w:t>
              </w:r>
              <w:r>
                <w:rPr>
                  <w:sz w:val="23"/>
                  <w:szCs w:val="23"/>
                </w:rPr>
                <w:t xml:space="preserve"> t a t a u tokias Vilkaviškio rajono savivaldybės asignavimų valdytojų finansinės atskaitomybės pateikimo taisykles:</w:t>
              </w:r>
            </w:p>
            <w:sdt>
              <w:sdtPr>
                <w:alias w:val="2.1 p."/>
                <w:tag w:val="part_a8d762df0b1445ddb9f9275ade6a1b6d"/>
                <w:id w:val="851757008"/>
                <w:lock w:val="sdtLocked"/>
              </w:sdtPr>
              <w:sdtEndPr/>
              <w:sdtContent>
                <w:p w14:paraId="59781752" w14:textId="77777777" w:rsidR="001A7C38" w:rsidRDefault="005A67CB">
                  <w:pPr>
                    <w:ind w:firstLine="720"/>
                    <w:jc w:val="both"/>
                    <w:rPr>
                      <w:sz w:val="23"/>
                      <w:szCs w:val="23"/>
                    </w:rPr>
                  </w:pPr>
                  <w:sdt>
                    <w:sdtPr>
                      <w:alias w:val="Numeris"/>
                      <w:tag w:val="nr_a8d762df0b1445ddb9f9275ade6a1b6d"/>
                      <w:id w:val="-47540267"/>
                      <w:lock w:val="sdtLocked"/>
                    </w:sdtPr>
                    <w:sdtEndPr/>
                    <w:sdtContent>
                      <w:r>
                        <w:rPr>
                          <w:sz w:val="23"/>
                          <w:szCs w:val="23"/>
                        </w:rPr>
                        <w:t>2.1</w:t>
                      </w:r>
                    </w:sdtContent>
                  </w:sdt>
                  <w:r>
                    <w:rPr>
                      <w:sz w:val="23"/>
                      <w:szCs w:val="23"/>
                    </w:rPr>
                    <w:t>. finansinė atskaitomybė teikiama rajono Savivaldybės administracijos Finansų ir biudžeto skyriui 1 punkte nustatytais terminais;</w:t>
                  </w:r>
                </w:p>
              </w:sdtContent>
            </w:sdt>
            <w:sdt>
              <w:sdtPr>
                <w:alias w:val="2.2 p."/>
                <w:tag w:val="part_602001733f054d2090efeeb693d2e0a1"/>
                <w:id w:val="661748599"/>
                <w:lock w:val="sdtLocked"/>
              </w:sdtPr>
              <w:sdtEndPr/>
              <w:sdtContent>
                <w:p w14:paraId="59781753" w14:textId="77777777" w:rsidR="001A7C38" w:rsidRDefault="005A67CB">
                  <w:pPr>
                    <w:ind w:firstLine="720"/>
                    <w:jc w:val="both"/>
                    <w:rPr>
                      <w:sz w:val="23"/>
                      <w:szCs w:val="23"/>
                    </w:rPr>
                  </w:pPr>
                  <w:sdt>
                    <w:sdtPr>
                      <w:alias w:val="Numeris"/>
                      <w:tag w:val="nr_602001733f054d2090efeeb693d2e0a1"/>
                      <w:id w:val="-313180236"/>
                      <w:lock w:val="sdtLocked"/>
                    </w:sdtPr>
                    <w:sdtEndPr/>
                    <w:sdtContent>
                      <w:r>
                        <w:rPr>
                          <w:sz w:val="23"/>
                          <w:szCs w:val="23"/>
                        </w:rPr>
                        <w:t>2.</w:t>
                      </w:r>
                      <w:r>
                        <w:rPr>
                          <w:sz w:val="23"/>
                          <w:szCs w:val="23"/>
                        </w:rPr>
                        <w:t>2</w:t>
                      </w:r>
                    </w:sdtContent>
                  </w:sdt>
                  <w:r>
                    <w:rPr>
                      <w:sz w:val="23"/>
                      <w:szCs w:val="23"/>
                    </w:rPr>
                    <w:t>. asignavimų valdytojai biudžeto išlaidų sąmatos vykdymo ataskaitas (forma Nr. 2) ir mokėtinų sumų ataskaitas (forma Nr. 4) sudaro praleisdami tuščius puslapius, nekeisdami jų eilės numerių;</w:t>
                  </w:r>
                </w:p>
              </w:sdtContent>
            </w:sdt>
            <w:sdt>
              <w:sdtPr>
                <w:alias w:val="2.3 p."/>
                <w:tag w:val="part_7b4bd381c8044b38aaa80ff5513cd937"/>
                <w:id w:val="426547868"/>
                <w:lock w:val="sdtLocked"/>
              </w:sdtPr>
              <w:sdtEndPr/>
              <w:sdtContent>
                <w:p w14:paraId="59781754" w14:textId="77777777" w:rsidR="001A7C38" w:rsidRDefault="005A67CB">
                  <w:pPr>
                    <w:ind w:firstLine="720"/>
                    <w:jc w:val="both"/>
                    <w:rPr>
                      <w:sz w:val="23"/>
                      <w:szCs w:val="23"/>
                    </w:rPr>
                  </w:pPr>
                  <w:sdt>
                    <w:sdtPr>
                      <w:alias w:val="Numeris"/>
                      <w:tag w:val="nr_7b4bd381c8044b38aaa80ff5513cd937"/>
                      <w:id w:val="-677111974"/>
                      <w:lock w:val="sdtLocked"/>
                    </w:sdtPr>
                    <w:sdtEndPr/>
                    <w:sdtContent>
                      <w:r>
                        <w:rPr>
                          <w:sz w:val="23"/>
                          <w:szCs w:val="23"/>
                        </w:rPr>
                        <w:t>2.3</w:t>
                      </w:r>
                    </w:sdtContent>
                  </w:sdt>
                  <w:r>
                    <w:rPr>
                      <w:sz w:val="23"/>
                      <w:szCs w:val="23"/>
                    </w:rPr>
                    <w:t>. atskaitomybė sudaroma eurais;</w:t>
                  </w:r>
                </w:p>
              </w:sdtContent>
            </w:sdt>
            <w:sdt>
              <w:sdtPr>
                <w:alias w:val="2.4 p."/>
                <w:tag w:val="part_226f073e30644c76b107c9977b10510d"/>
                <w:id w:val="-1742318147"/>
                <w:lock w:val="sdtLocked"/>
              </w:sdtPr>
              <w:sdtEndPr/>
              <w:sdtContent>
                <w:p w14:paraId="59781755" w14:textId="77777777" w:rsidR="001A7C38" w:rsidRDefault="005A67CB">
                  <w:pPr>
                    <w:ind w:firstLine="720"/>
                    <w:jc w:val="both"/>
                    <w:rPr>
                      <w:sz w:val="23"/>
                      <w:szCs w:val="23"/>
                    </w:rPr>
                  </w:pPr>
                  <w:sdt>
                    <w:sdtPr>
                      <w:alias w:val="Numeris"/>
                      <w:tag w:val="nr_226f073e30644c76b107c9977b10510d"/>
                      <w:id w:val="-1220587402"/>
                      <w:lock w:val="sdtLocked"/>
                    </w:sdtPr>
                    <w:sdtEndPr/>
                    <w:sdtContent>
                      <w:r>
                        <w:rPr>
                          <w:sz w:val="23"/>
                          <w:szCs w:val="23"/>
                        </w:rPr>
                        <w:t>2.4</w:t>
                      </w:r>
                    </w:sdtContent>
                  </w:sdt>
                  <w:r>
                    <w:rPr>
                      <w:sz w:val="23"/>
                      <w:szCs w:val="23"/>
                    </w:rPr>
                    <w:t>. finansinė atsk</w:t>
                  </w:r>
                  <w:r>
                    <w:rPr>
                      <w:sz w:val="23"/>
                      <w:szCs w:val="23"/>
                    </w:rPr>
                    <w:t>aitomybė, teikiama rajono Savivaldybės administracijos Finansų ir biudžeto skyriui, turi būti pasirašyta įstaigos vadovo ir finansininko arba buhalterio, o teikiamos patvirtintos pažymos arba banko išrašai apie biudžeto lėšų likučius biudžetinėse sąskaitos</w:t>
                  </w:r>
                  <w:r>
                    <w:rPr>
                      <w:sz w:val="23"/>
                      <w:szCs w:val="23"/>
                    </w:rPr>
                    <w:t>e turi būti pasirašyti teikiančių ataskaitas įstaigų vyriausiųjų buhalterių (finansininkų):</w:t>
                  </w:r>
                </w:p>
                <w:sdt>
                  <w:sdtPr>
                    <w:alias w:val="2.4.1 p."/>
                    <w:tag w:val="part_80f28e47e3c3405a837bf2343d44bdf8"/>
                    <w:id w:val="-343249958"/>
                    <w:lock w:val="sdtLocked"/>
                  </w:sdtPr>
                  <w:sdtEndPr/>
                  <w:sdtContent>
                    <w:p w14:paraId="59781756" w14:textId="77777777" w:rsidR="001A7C38" w:rsidRDefault="005A67CB">
                      <w:pPr>
                        <w:ind w:firstLine="720"/>
                        <w:jc w:val="both"/>
                        <w:rPr>
                          <w:sz w:val="23"/>
                          <w:szCs w:val="23"/>
                        </w:rPr>
                      </w:pPr>
                      <w:sdt>
                        <w:sdtPr>
                          <w:alias w:val="Numeris"/>
                          <w:tag w:val="nr_80f28e47e3c3405a837bf2343d44bdf8"/>
                          <w:id w:val="116500490"/>
                          <w:lock w:val="sdtLocked"/>
                        </w:sdtPr>
                        <w:sdtEndPr/>
                        <w:sdtContent>
                          <w:r>
                            <w:rPr>
                              <w:sz w:val="23"/>
                              <w:szCs w:val="23"/>
                            </w:rPr>
                            <w:t>2.4.1</w:t>
                          </w:r>
                        </w:sdtContent>
                      </w:sdt>
                      <w:r>
                        <w:rPr>
                          <w:sz w:val="23"/>
                          <w:szCs w:val="23"/>
                        </w:rPr>
                        <w:t>. ketvirtinė, pusmečio ir metinė;</w:t>
                      </w:r>
                    </w:p>
                  </w:sdtContent>
                </w:sdt>
                <w:sdt>
                  <w:sdtPr>
                    <w:alias w:val="2.4.2 p."/>
                    <w:tag w:val="part_a6c7793cd8fb423789e5a5cc6e15f4d3"/>
                    <w:id w:val="-1380784042"/>
                    <w:lock w:val="sdtLocked"/>
                  </w:sdtPr>
                  <w:sdtEndPr/>
                  <w:sdtContent>
                    <w:p w14:paraId="59781757" w14:textId="77777777" w:rsidR="001A7C38" w:rsidRDefault="005A67CB">
                      <w:pPr>
                        <w:ind w:firstLine="720"/>
                        <w:jc w:val="both"/>
                        <w:rPr>
                          <w:sz w:val="23"/>
                          <w:szCs w:val="23"/>
                        </w:rPr>
                      </w:pPr>
                      <w:sdt>
                        <w:sdtPr>
                          <w:alias w:val="Numeris"/>
                          <w:tag w:val="nr_a6c7793cd8fb423789e5a5cc6e15f4d3"/>
                          <w:id w:val="-504279912"/>
                          <w:lock w:val="sdtLocked"/>
                        </w:sdtPr>
                        <w:sdtEndPr/>
                        <w:sdtContent>
                          <w:r>
                            <w:rPr>
                              <w:sz w:val="23"/>
                              <w:szCs w:val="23"/>
                            </w:rPr>
                            <w:t>2.4.2</w:t>
                          </w:r>
                        </w:sdtContent>
                      </w:sdt>
                      <w:r>
                        <w:rPr>
                          <w:sz w:val="23"/>
                          <w:szCs w:val="23"/>
                        </w:rPr>
                        <w:t>. už mėnesį – mokėtinų ir gautinų sumų ataskaita, forma Nr. 4, ir pažyma apie mokėtinas ir gautinas sumas;</w:t>
                      </w:r>
                    </w:p>
                  </w:sdtContent>
                </w:sdt>
              </w:sdtContent>
            </w:sdt>
            <w:sdt>
              <w:sdtPr>
                <w:alias w:val="2.5 p."/>
                <w:tag w:val="part_632a88ceec034b5aaf182e7561d7565c"/>
                <w:id w:val="1535766177"/>
                <w:lock w:val="sdtLocked"/>
              </w:sdtPr>
              <w:sdtEndPr/>
              <w:sdtContent>
                <w:p w14:paraId="59781758" w14:textId="77777777" w:rsidR="001A7C38" w:rsidRDefault="005A67CB">
                  <w:pPr>
                    <w:ind w:firstLine="720"/>
                    <w:jc w:val="both"/>
                    <w:rPr>
                      <w:sz w:val="23"/>
                      <w:szCs w:val="23"/>
                    </w:rPr>
                  </w:pPr>
                  <w:sdt>
                    <w:sdtPr>
                      <w:alias w:val="Numeris"/>
                      <w:tag w:val="nr_632a88ceec034b5aaf182e7561d7565c"/>
                      <w:id w:val="-2140801492"/>
                      <w:lock w:val="sdtLocked"/>
                    </w:sdtPr>
                    <w:sdtEndPr/>
                    <w:sdtContent>
                      <w:r>
                        <w:rPr>
                          <w:sz w:val="23"/>
                          <w:szCs w:val="23"/>
                        </w:rPr>
                        <w:t>2.5</w:t>
                      </w:r>
                    </w:sdtContent>
                  </w:sdt>
                  <w:r>
                    <w:rPr>
                      <w:sz w:val="23"/>
                      <w:szCs w:val="23"/>
                    </w:rPr>
                    <w:t>. asignavimų valdytojai biudžeto išlaidų sąmatos vykdymo ataskaitą, forma Nr. 2, mokėtinų ir gautinų sumų ataskaitą, forma Nr. 4, informaciją apie išlaidų asignavimų valdytojų darbo užmokesčiui vykdymą, forma Nr. B-1, pildo internetinėje programoje FINNE</w:t>
                  </w:r>
                  <w:r>
                    <w:rPr>
                      <w:sz w:val="23"/>
                      <w:szCs w:val="23"/>
                    </w:rPr>
                    <w:t>T;</w:t>
                  </w:r>
                </w:p>
              </w:sdtContent>
            </w:sdt>
            <w:sdt>
              <w:sdtPr>
                <w:alias w:val="2.6 p."/>
                <w:tag w:val="part_5abd32dac67e42bfb9046215aee9ae2e"/>
                <w:id w:val="-1390336187"/>
                <w:lock w:val="sdtLocked"/>
              </w:sdtPr>
              <w:sdtEndPr/>
              <w:sdtContent>
                <w:p w14:paraId="59781759" w14:textId="77777777" w:rsidR="001A7C38" w:rsidRDefault="005A67CB">
                  <w:pPr>
                    <w:ind w:firstLine="720"/>
                    <w:jc w:val="both"/>
                    <w:rPr>
                      <w:sz w:val="23"/>
                      <w:szCs w:val="23"/>
                    </w:rPr>
                  </w:pPr>
                  <w:sdt>
                    <w:sdtPr>
                      <w:alias w:val="Numeris"/>
                      <w:tag w:val="nr_5abd32dac67e42bfb9046215aee9ae2e"/>
                      <w:id w:val="-30495913"/>
                      <w:lock w:val="sdtLocked"/>
                    </w:sdtPr>
                    <w:sdtEndPr/>
                    <w:sdtContent>
                      <w:r>
                        <w:rPr>
                          <w:sz w:val="23"/>
                          <w:szCs w:val="23"/>
                        </w:rPr>
                        <w:t>2.6</w:t>
                      </w:r>
                    </w:sdtContent>
                  </w:sdt>
                  <w:r>
                    <w:rPr>
                      <w:sz w:val="23"/>
                      <w:szCs w:val="23"/>
                    </w:rPr>
                    <w:t>. biudžeto vykdymo metinės ataskaitos pateikiamos su lydraščiu ir aiškinamuoju raštu, kuriame turi būti nurodyta:</w:t>
                  </w:r>
                </w:p>
                <w:sdt>
                  <w:sdtPr>
                    <w:alias w:val="2.6.1 p."/>
                    <w:tag w:val="part_44e225ddc0ee4bf1988d738e2b1a0ebd"/>
                    <w:id w:val="1966544354"/>
                    <w:lock w:val="sdtLocked"/>
                  </w:sdtPr>
                  <w:sdtEndPr/>
                  <w:sdtContent>
                    <w:p w14:paraId="5978175A" w14:textId="77777777" w:rsidR="001A7C38" w:rsidRDefault="005A67CB">
                      <w:pPr>
                        <w:ind w:firstLine="720"/>
                        <w:jc w:val="both"/>
                        <w:rPr>
                          <w:sz w:val="23"/>
                          <w:szCs w:val="23"/>
                        </w:rPr>
                      </w:pPr>
                      <w:sdt>
                        <w:sdtPr>
                          <w:alias w:val="Numeris"/>
                          <w:tag w:val="nr_44e225ddc0ee4bf1988d738e2b1a0ebd"/>
                          <w:id w:val="-1667855932"/>
                          <w:lock w:val="sdtLocked"/>
                        </w:sdtPr>
                        <w:sdtEndPr/>
                        <w:sdtContent>
                          <w:r>
                            <w:rPr>
                              <w:sz w:val="23"/>
                              <w:szCs w:val="23"/>
                            </w:rPr>
                            <w:t>2.6.1</w:t>
                          </w:r>
                        </w:sdtContent>
                      </w:sdt>
                      <w:r>
                        <w:rPr>
                          <w:sz w:val="23"/>
                          <w:szCs w:val="23"/>
                        </w:rPr>
                        <w:t>. apibendrinti pagrindiniai išlaidų sąmatų vykdymo (nevykdymo) rodikliai (pagal patvirtintas programas) ir paaiškinamos priež</w:t>
                      </w:r>
                      <w:r>
                        <w:rPr>
                          <w:sz w:val="23"/>
                          <w:szCs w:val="23"/>
                        </w:rPr>
                        <w:t>astys;</w:t>
                      </w:r>
                    </w:p>
                  </w:sdtContent>
                </w:sdt>
                <w:sdt>
                  <w:sdtPr>
                    <w:alias w:val="2.6.2 p."/>
                    <w:tag w:val="part_1c00dae0a45345008c9230237a811f7e"/>
                    <w:id w:val="1372265812"/>
                    <w:lock w:val="sdtLocked"/>
                  </w:sdtPr>
                  <w:sdtEndPr/>
                  <w:sdtContent>
                    <w:p w14:paraId="5978175B" w14:textId="77777777" w:rsidR="001A7C38" w:rsidRDefault="005A67CB">
                      <w:pPr>
                        <w:ind w:firstLine="720"/>
                        <w:jc w:val="both"/>
                        <w:rPr>
                          <w:sz w:val="23"/>
                          <w:szCs w:val="23"/>
                        </w:rPr>
                      </w:pPr>
                      <w:sdt>
                        <w:sdtPr>
                          <w:alias w:val="Numeris"/>
                          <w:tag w:val="nr_1c00dae0a45345008c9230237a811f7e"/>
                          <w:id w:val="-696157535"/>
                          <w:lock w:val="sdtLocked"/>
                        </w:sdtPr>
                        <w:sdtEndPr/>
                        <w:sdtContent>
                          <w:r>
                            <w:rPr>
                              <w:sz w:val="23"/>
                              <w:szCs w:val="23"/>
                            </w:rPr>
                            <w:t>2.6.2</w:t>
                          </w:r>
                        </w:sdtContent>
                      </w:sdt>
                      <w:r>
                        <w:rPr>
                          <w:sz w:val="23"/>
                          <w:szCs w:val="23"/>
                        </w:rPr>
                        <w:t>. papildoma reikšminga ataskaitose neparodyta informacija;</w:t>
                      </w:r>
                    </w:p>
                  </w:sdtContent>
                </w:sdt>
                <w:sdt>
                  <w:sdtPr>
                    <w:alias w:val="2.6.3 p."/>
                    <w:tag w:val="part_c47d58e054614f24a1012fa49d86da11"/>
                    <w:id w:val="-1599015890"/>
                    <w:lock w:val="sdtLocked"/>
                  </w:sdtPr>
                  <w:sdtEndPr/>
                  <w:sdtContent>
                    <w:p w14:paraId="5978175C" w14:textId="77777777" w:rsidR="001A7C38" w:rsidRDefault="005A67CB">
                      <w:pPr>
                        <w:ind w:firstLine="720"/>
                        <w:jc w:val="both"/>
                        <w:rPr>
                          <w:sz w:val="23"/>
                          <w:szCs w:val="23"/>
                        </w:rPr>
                      </w:pPr>
                      <w:sdt>
                        <w:sdtPr>
                          <w:alias w:val="Numeris"/>
                          <w:tag w:val="nr_c47d58e054614f24a1012fa49d86da11"/>
                          <w:id w:val="1977791060"/>
                          <w:lock w:val="sdtLocked"/>
                        </w:sdtPr>
                        <w:sdtEndPr/>
                        <w:sdtContent>
                          <w:r>
                            <w:rPr>
                              <w:sz w:val="23"/>
                              <w:szCs w:val="23"/>
                            </w:rPr>
                            <w:t>2.6.3</w:t>
                          </w:r>
                        </w:sdtContent>
                      </w:sdt>
                      <w:r>
                        <w:rPr>
                          <w:sz w:val="23"/>
                          <w:szCs w:val="23"/>
                        </w:rPr>
                        <w:t>. biudžetinių lėšų sąskaitoje (kasoje) likučiai metų pradžioje ir ataskaitinio laikotarpio pabaigoje ir paaiškinamos jų susidarymo priežastys, iš jų:</w:t>
                      </w:r>
                    </w:p>
                    <w:sdt>
                      <w:sdtPr>
                        <w:alias w:val="2.6.3.1 p."/>
                        <w:tag w:val="part_d16996da2e9b417a8d61a76def51c145"/>
                        <w:id w:val="-1173722487"/>
                        <w:lock w:val="sdtLocked"/>
                      </w:sdtPr>
                      <w:sdtEndPr/>
                      <w:sdtContent>
                        <w:p w14:paraId="5978175D" w14:textId="77777777" w:rsidR="001A7C38" w:rsidRDefault="005A67CB">
                          <w:pPr>
                            <w:ind w:firstLine="720"/>
                            <w:jc w:val="both"/>
                            <w:rPr>
                              <w:sz w:val="23"/>
                              <w:szCs w:val="23"/>
                            </w:rPr>
                          </w:pPr>
                          <w:sdt>
                            <w:sdtPr>
                              <w:alias w:val="Numeris"/>
                              <w:tag w:val="nr_d16996da2e9b417a8d61a76def51c145"/>
                              <w:id w:val="-1214734368"/>
                              <w:lock w:val="sdtLocked"/>
                            </w:sdtPr>
                            <w:sdtEndPr/>
                            <w:sdtContent>
                              <w:r>
                                <w:rPr>
                                  <w:sz w:val="23"/>
                                  <w:szCs w:val="23"/>
                                </w:rPr>
                                <w:t>2.6.3.1</w:t>
                              </w:r>
                            </w:sdtContent>
                          </w:sdt>
                          <w:r>
                            <w:rPr>
                              <w:sz w:val="23"/>
                              <w:szCs w:val="23"/>
                            </w:rPr>
                            <w:t>. nepanaudoto</w:t>
                          </w:r>
                          <w:r>
                            <w:rPr>
                              <w:sz w:val="23"/>
                              <w:szCs w:val="23"/>
                            </w:rPr>
                            <w:t>s biudžetinių įstaigų pajamų lėšos programoms finansuoti;</w:t>
                          </w:r>
                        </w:p>
                      </w:sdtContent>
                    </w:sdt>
                    <w:sdt>
                      <w:sdtPr>
                        <w:alias w:val="2.6.3.2 p."/>
                        <w:tag w:val="part_2e8bb76989cf44e78e83dd497b428937"/>
                        <w:id w:val="-1532495720"/>
                        <w:lock w:val="sdtLocked"/>
                      </w:sdtPr>
                      <w:sdtEndPr/>
                      <w:sdtContent>
                        <w:p w14:paraId="5978175E" w14:textId="77777777" w:rsidR="001A7C38" w:rsidRDefault="005A67CB">
                          <w:pPr>
                            <w:ind w:firstLine="720"/>
                            <w:jc w:val="both"/>
                            <w:rPr>
                              <w:sz w:val="23"/>
                              <w:szCs w:val="23"/>
                            </w:rPr>
                          </w:pPr>
                          <w:sdt>
                            <w:sdtPr>
                              <w:alias w:val="Numeris"/>
                              <w:tag w:val="nr_2e8bb76989cf44e78e83dd497b428937"/>
                              <w:id w:val="1355454424"/>
                              <w:lock w:val="sdtLocked"/>
                            </w:sdtPr>
                            <w:sdtEndPr/>
                            <w:sdtContent>
                              <w:r>
                                <w:rPr>
                                  <w:sz w:val="23"/>
                                  <w:szCs w:val="23"/>
                                </w:rPr>
                                <w:t>2.6.3.2</w:t>
                              </w:r>
                            </w:sdtContent>
                          </w:sdt>
                          <w:r>
                            <w:rPr>
                              <w:sz w:val="23"/>
                              <w:szCs w:val="23"/>
                            </w:rPr>
                            <w:t>. nepanaudoti asignavimai tęsiamiems nebaigtos statybos objektams finansuoti;</w:t>
                          </w:r>
                        </w:p>
                      </w:sdtContent>
                    </w:sdt>
                    <w:sdt>
                      <w:sdtPr>
                        <w:alias w:val="2.6.3.3 p."/>
                        <w:tag w:val="part_ea18069d58a74f16a0f411905fb273a3"/>
                        <w:id w:val="1555660574"/>
                        <w:lock w:val="sdtLocked"/>
                      </w:sdtPr>
                      <w:sdtEndPr/>
                      <w:sdtContent>
                        <w:p w14:paraId="5978175F" w14:textId="77777777" w:rsidR="001A7C38" w:rsidRDefault="005A67CB">
                          <w:pPr>
                            <w:ind w:firstLine="720"/>
                            <w:jc w:val="both"/>
                            <w:rPr>
                              <w:sz w:val="23"/>
                              <w:szCs w:val="23"/>
                            </w:rPr>
                          </w:pPr>
                          <w:sdt>
                            <w:sdtPr>
                              <w:alias w:val="Numeris"/>
                              <w:tag w:val="nr_ea18069d58a74f16a0f411905fb273a3"/>
                              <w:id w:val="1248083279"/>
                              <w:lock w:val="sdtLocked"/>
                            </w:sdtPr>
                            <w:sdtEndPr/>
                            <w:sdtContent>
                              <w:r>
                                <w:rPr>
                                  <w:sz w:val="23"/>
                                  <w:szCs w:val="23"/>
                                </w:rPr>
                                <w:t>2.6.3.3</w:t>
                              </w:r>
                            </w:sdtContent>
                          </w:sdt>
                          <w:r>
                            <w:rPr>
                              <w:sz w:val="23"/>
                              <w:szCs w:val="23"/>
                            </w:rPr>
                            <w:t>. grąžintos biudžeto lėšos po sausio 10 dienos;</w:t>
                          </w:r>
                        </w:p>
                      </w:sdtContent>
                    </w:sdt>
                    <w:sdt>
                      <w:sdtPr>
                        <w:alias w:val="2.6.3.4 p."/>
                        <w:tag w:val="part_d31873fc9b7b45538b98142319a1eb2d"/>
                        <w:id w:val="-555165324"/>
                        <w:lock w:val="sdtLocked"/>
                      </w:sdtPr>
                      <w:sdtEndPr/>
                      <w:sdtContent>
                        <w:p w14:paraId="59781760" w14:textId="77777777" w:rsidR="001A7C38" w:rsidRDefault="005A67CB">
                          <w:pPr>
                            <w:ind w:firstLine="720"/>
                            <w:jc w:val="both"/>
                            <w:rPr>
                              <w:sz w:val="23"/>
                              <w:szCs w:val="23"/>
                            </w:rPr>
                          </w:pPr>
                          <w:sdt>
                            <w:sdtPr>
                              <w:alias w:val="Numeris"/>
                              <w:tag w:val="nr_d31873fc9b7b45538b98142319a1eb2d"/>
                              <w:id w:val="2943404"/>
                              <w:lock w:val="sdtLocked"/>
                            </w:sdtPr>
                            <w:sdtEndPr/>
                            <w:sdtContent>
                              <w:r>
                                <w:rPr>
                                  <w:sz w:val="23"/>
                                  <w:szCs w:val="23"/>
                                </w:rPr>
                                <w:t>2.6.3.4</w:t>
                              </w:r>
                            </w:sdtContent>
                          </w:sdt>
                          <w:r>
                            <w:rPr>
                              <w:sz w:val="23"/>
                              <w:szCs w:val="23"/>
                            </w:rPr>
                            <w:t>. kitos lėšos;</w:t>
                          </w:r>
                        </w:p>
                      </w:sdtContent>
                    </w:sdt>
                  </w:sdtContent>
                </w:sdt>
                <w:sdt>
                  <w:sdtPr>
                    <w:alias w:val="2.6.4 p."/>
                    <w:tag w:val="part_d80d751dbcac4266b69c9e12f6e0f4b0"/>
                    <w:id w:val="-1362810081"/>
                    <w:lock w:val="sdtLocked"/>
                  </w:sdtPr>
                  <w:sdtEndPr/>
                  <w:sdtContent>
                    <w:p w14:paraId="59781761" w14:textId="77777777" w:rsidR="001A7C38" w:rsidRDefault="005A67CB">
                      <w:pPr>
                        <w:ind w:firstLine="720"/>
                        <w:jc w:val="both"/>
                        <w:rPr>
                          <w:sz w:val="23"/>
                          <w:szCs w:val="23"/>
                        </w:rPr>
                      </w:pPr>
                      <w:sdt>
                        <w:sdtPr>
                          <w:alias w:val="Numeris"/>
                          <w:tag w:val="nr_d80d751dbcac4266b69c9e12f6e0f4b0"/>
                          <w:id w:val="-81984072"/>
                          <w:lock w:val="sdtLocked"/>
                        </w:sdtPr>
                        <w:sdtEndPr/>
                        <w:sdtContent>
                          <w:r>
                            <w:rPr>
                              <w:sz w:val="23"/>
                              <w:szCs w:val="23"/>
                            </w:rPr>
                            <w:t>2.6.4</w:t>
                          </w:r>
                        </w:sdtContent>
                      </w:sdt>
                      <w:r>
                        <w:rPr>
                          <w:sz w:val="23"/>
                          <w:szCs w:val="23"/>
                        </w:rPr>
                        <w:t xml:space="preserve">. išsami </w:t>
                      </w:r>
                      <w:r>
                        <w:rPr>
                          <w:sz w:val="23"/>
                          <w:szCs w:val="23"/>
                        </w:rPr>
                        <w:t>mokėtinų ir gautinų sumų analizė bei susidarymo priežastys;</w:t>
                      </w:r>
                    </w:p>
                  </w:sdtContent>
                </w:sdt>
                <w:sdt>
                  <w:sdtPr>
                    <w:alias w:val="2.6.5 p."/>
                    <w:tag w:val="part_897ae7e9a4d7410b8aac2f6b74dfa78c"/>
                    <w:id w:val="-334756231"/>
                    <w:lock w:val="sdtLocked"/>
                  </w:sdtPr>
                  <w:sdtEndPr/>
                  <w:sdtContent>
                    <w:p w14:paraId="59781762" w14:textId="77777777" w:rsidR="001A7C38" w:rsidRDefault="005A67CB">
                      <w:pPr>
                        <w:ind w:firstLine="720"/>
                        <w:jc w:val="both"/>
                        <w:rPr>
                          <w:sz w:val="23"/>
                          <w:szCs w:val="23"/>
                        </w:rPr>
                      </w:pPr>
                      <w:sdt>
                        <w:sdtPr>
                          <w:alias w:val="Numeris"/>
                          <w:tag w:val="nr_897ae7e9a4d7410b8aac2f6b74dfa78c"/>
                          <w:id w:val="-2010508447"/>
                          <w:lock w:val="sdtLocked"/>
                        </w:sdtPr>
                        <w:sdtEndPr/>
                        <w:sdtContent>
                          <w:r>
                            <w:rPr>
                              <w:sz w:val="23"/>
                              <w:szCs w:val="23"/>
                            </w:rPr>
                            <w:t>2.6.5</w:t>
                          </w:r>
                        </w:sdtContent>
                      </w:sdt>
                      <w:r>
                        <w:rPr>
                          <w:sz w:val="23"/>
                          <w:szCs w:val="23"/>
                        </w:rPr>
                        <w:t>. informacija apie įgyvendinant bendrai iš Europos Sąjungos fondų ir (arba) kitos tarptautinės finansinės paramos lėšų bendrai finansuojamus projektus padarytas išlaidas iš valstybės biud</w:t>
                      </w:r>
                      <w:r>
                        <w:rPr>
                          <w:sz w:val="23"/>
                          <w:szCs w:val="23"/>
                        </w:rPr>
                        <w:t>žeto lėšų dėl neplanuotų netinkamų finansuoti Europos Sąjungos fondų ir (arba) kitos tarptautinės finansinės paramos lėšomis išlaidų apmokėjimo, nurodant:</w:t>
                      </w:r>
                    </w:p>
                    <w:sdt>
                      <w:sdtPr>
                        <w:alias w:val="2.6.5.1 p."/>
                        <w:tag w:val="part_d3636e4a33104801b1cb07f7a8b7517d"/>
                        <w:id w:val="-1487385410"/>
                        <w:lock w:val="sdtLocked"/>
                      </w:sdtPr>
                      <w:sdtEndPr/>
                      <w:sdtContent>
                        <w:p w14:paraId="59781763" w14:textId="77777777" w:rsidR="001A7C38" w:rsidRDefault="005A67CB">
                          <w:pPr>
                            <w:ind w:firstLine="720"/>
                            <w:jc w:val="both"/>
                            <w:rPr>
                              <w:sz w:val="23"/>
                              <w:szCs w:val="23"/>
                            </w:rPr>
                          </w:pPr>
                          <w:sdt>
                            <w:sdtPr>
                              <w:alias w:val="Numeris"/>
                              <w:tag w:val="nr_d3636e4a33104801b1cb07f7a8b7517d"/>
                              <w:id w:val="-1411762236"/>
                              <w:lock w:val="sdtLocked"/>
                            </w:sdtPr>
                            <w:sdtEndPr/>
                            <w:sdtContent>
                              <w:r>
                                <w:rPr>
                                  <w:sz w:val="23"/>
                                  <w:szCs w:val="23"/>
                                </w:rPr>
                                <w:t>2.6.5.1</w:t>
                              </w:r>
                            </w:sdtContent>
                          </w:sdt>
                          <w:r>
                            <w:rPr>
                              <w:sz w:val="23"/>
                              <w:szCs w:val="23"/>
                            </w:rPr>
                            <w:t xml:space="preserve">. asignavimų valdytojo ar jam pavaldžios įstaigos įgyvendinamą projektą, kurį įgyvendinant </w:t>
                          </w:r>
                          <w:r>
                            <w:rPr>
                              <w:sz w:val="23"/>
                              <w:szCs w:val="23"/>
                            </w:rPr>
                            <w:t xml:space="preserve">padarytos netinkamos finansuoti išlaidos (Europos Sąjungos ir (arba) kitos tarptautinės </w:t>
                          </w:r>
                          <w:r>
                            <w:rPr>
                              <w:sz w:val="23"/>
                              <w:szCs w:val="23"/>
                            </w:rPr>
                            <w:lastRenderedPageBreak/>
                            <w:t>finansinės paramos programa, pagal kurią finansuojamas projektas, projekto vykdytojas, projekto pavadinimas);</w:t>
                          </w:r>
                        </w:p>
                      </w:sdtContent>
                    </w:sdt>
                    <w:sdt>
                      <w:sdtPr>
                        <w:alias w:val="2.6.5.2 p."/>
                        <w:tag w:val="part_2fd173ce50fe4e0293c98669d69b7b20"/>
                        <w:id w:val="1076862112"/>
                        <w:lock w:val="sdtLocked"/>
                      </w:sdtPr>
                      <w:sdtEndPr/>
                      <w:sdtContent>
                        <w:p w14:paraId="59781764" w14:textId="77777777" w:rsidR="001A7C38" w:rsidRDefault="005A67CB">
                          <w:pPr>
                            <w:ind w:firstLine="720"/>
                            <w:jc w:val="both"/>
                            <w:rPr>
                              <w:sz w:val="23"/>
                              <w:szCs w:val="23"/>
                            </w:rPr>
                          </w:pPr>
                          <w:sdt>
                            <w:sdtPr>
                              <w:alias w:val="Numeris"/>
                              <w:tag w:val="nr_2fd173ce50fe4e0293c98669d69b7b20"/>
                              <w:id w:val="1498924510"/>
                              <w:lock w:val="sdtLocked"/>
                            </w:sdtPr>
                            <w:sdtEndPr/>
                            <w:sdtContent>
                              <w:r>
                                <w:rPr>
                                  <w:sz w:val="23"/>
                                  <w:szCs w:val="23"/>
                                </w:rPr>
                                <w:t>2.6.5.2</w:t>
                              </w:r>
                            </w:sdtContent>
                          </w:sdt>
                          <w:r>
                            <w:rPr>
                              <w:sz w:val="23"/>
                              <w:szCs w:val="23"/>
                            </w:rPr>
                            <w:t>. netinkamų finansuoti išlaidų atsiradimo priež</w:t>
                          </w:r>
                          <w:r>
                            <w:rPr>
                              <w:sz w:val="23"/>
                              <w:szCs w:val="23"/>
                            </w:rPr>
                            <w:t>astis;</w:t>
                          </w:r>
                        </w:p>
                      </w:sdtContent>
                    </w:sdt>
                    <w:sdt>
                      <w:sdtPr>
                        <w:alias w:val="2.6.5.3 p."/>
                        <w:tag w:val="part_55f02245de284b9e9426dda3bb450722"/>
                        <w:id w:val="797883837"/>
                        <w:lock w:val="sdtLocked"/>
                      </w:sdtPr>
                      <w:sdtEndPr/>
                      <w:sdtContent>
                        <w:p w14:paraId="59781765" w14:textId="77777777" w:rsidR="001A7C38" w:rsidRDefault="005A67CB">
                          <w:pPr>
                            <w:ind w:firstLine="720"/>
                            <w:jc w:val="both"/>
                            <w:rPr>
                              <w:sz w:val="23"/>
                              <w:szCs w:val="23"/>
                            </w:rPr>
                          </w:pPr>
                          <w:sdt>
                            <w:sdtPr>
                              <w:alias w:val="Numeris"/>
                              <w:tag w:val="nr_55f02245de284b9e9426dda3bb450722"/>
                              <w:id w:val="-146129105"/>
                              <w:lock w:val="sdtLocked"/>
                            </w:sdtPr>
                            <w:sdtEndPr/>
                            <w:sdtContent>
                              <w:r>
                                <w:rPr>
                                  <w:sz w:val="23"/>
                                  <w:szCs w:val="23"/>
                                </w:rPr>
                                <w:t>2.6.5.3</w:t>
                              </w:r>
                            </w:sdtContent>
                          </w:sdt>
                          <w:r>
                            <w:rPr>
                              <w:sz w:val="23"/>
                              <w:szCs w:val="23"/>
                            </w:rPr>
                            <w:t>. netinkamų finansuoti išlaidų sumą, kurią buvo planuojama apmokėti iš projektui skirtų Europos Sąjungos, kitos tarptautinės finansinės paramos ir (arba) bendrojo finansavimo lėšų, tačiau nustačius pažeidimą ar dėl kitų priežasčių lėšos t</w:t>
                          </w:r>
                          <w:r>
                            <w:rPr>
                              <w:sz w:val="23"/>
                              <w:szCs w:val="23"/>
                            </w:rPr>
                            <w:t xml:space="preserve">urėjo būti apmokėtos iš valstybės biudžeto lėšų (įskaitant atvejus, kai išlaidos nebuvo apmokėtos iš projektui skirtų Europos Sąjungos, kitos tarptautinės finansinės paramos ir (arba) bendrojo finansavimo lėšų, ir atvejus, kai išlaidos buvo apmokėtos, bet </w:t>
                          </w:r>
                          <w:r>
                            <w:rPr>
                              <w:sz w:val="23"/>
                              <w:szCs w:val="23"/>
                            </w:rPr>
                            <w:t>gautos finansavimo lėšos turėjo būti grąžintos, o išlaidos padengtos iš valstybės biudžeto lėšų);</w:t>
                          </w:r>
                        </w:p>
                      </w:sdtContent>
                    </w:sdt>
                    <w:sdt>
                      <w:sdtPr>
                        <w:alias w:val="2.6.5.4 p."/>
                        <w:tag w:val="part_b0fdf297bdb44529870cbdd45b1444b5"/>
                        <w:id w:val="-1308318567"/>
                        <w:lock w:val="sdtLocked"/>
                      </w:sdtPr>
                      <w:sdtEndPr/>
                      <w:sdtContent>
                        <w:p w14:paraId="59781766" w14:textId="77777777" w:rsidR="001A7C38" w:rsidRDefault="005A67CB">
                          <w:pPr>
                            <w:ind w:firstLine="720"/>
                            <w:jc w:val="both"/>
                            <w:rPr>
                              <w:sz w:val="23"/>
                              <w:szCs w:val="23"/>
                            </w:rPr>
                          </w:pPr>
                          <w:sdt>
                            <w:sdtPr>
                              <w:alias w:val="Numeris"/>
                              <w:tag w:val="nr_b0fdf297bdb44529870cbdd45b1444b5"/>
                              <w:id w:val="1397629700"/>
                              <w:lock w:val="sdtLocked"/>
                            </w:sdtPr>
                            <w:sdtEndPr/>
                            <w:sdtContent>
                              <w:r>
                                <w:rPr>
                                  <w:sz w:val="23"/>
                                  <w:szCs w:val="23"/>
                                </w:rPr>
                                <w:t>2.6.5.4</w:t>
                              </w:r>
                            </w:sdtContent>
                          </w:sdt>
                          <w:r>
                            <w:rPr>
                              <w:sz w:val="23"/>
                              <w:szCs w:val="23"/>
                            </w:rPr>
                            <w:t>. netinkamų finansuoti išlaidų finansavimo šaltinį (valstybės ir (arba) savivaldybės biudžeto programą);</w:t>
                          </w:r>
                        </w:p>
                      </w:sdtContent>
                    </w:sdt>
                  </w:sdtContent>
                </w:sdt>
              </w:sdtContent>
            </w:sdt>
            <w:sdt>
              <w:sdtPr>
                <w:alias w:val="2.7 p."/>
                <w:tag w:val="part_035ca67697b04deeb4cac65fce8392b1"/>
                <w:id w:val="1934082555"/>
                <w:lock w:val="sdtLocked"/>
              </w:sdtPr>
              <w:sdtEndPr/>
              <w:sdtContent>
                <w:p w14:paraId="59781767" w14:textId="77777777" w:rsidR="001A7C38" w:rsidRDefault="005A67CB">
                  <w:pPr>
                    <w:ind w:firstLine="720"/>
                    <w:jc w:val="both"/>
                    <w:rPr>
                      <w:sz w:val="23"/>
                      <w:szCs w:val="23"/>
                    </w:rPr>
                  </w:pPr>
                  <w:sdt>
                    <w:sdtPr>
                      <w:alias w:val="Numeris"/>
                      <w:tag w:val="nr_035ca67697b04deeb4cac65fce8392b1"/>
                      <w:id w:val="-495489735"/>
                      <w:lock w:val="sdtLocked"/>
                    </w:sdtPr>
                    <w:sdtEndPr/>
                    <w:sdtContent>
                      <w:r>
                        <w:rPr>
                          <w:sz w:val="23"/>
                          <w:szCs w:val="23"/>
                        </w:rPr>
                        <w:t>2.7</w:t>
                      </w:r>
                    </w:sdtContent>
                  </w:sdt>
                  <w:r>
                    <w:rPr>
                      <w:sz w:val="23"/>
                      <w:szCs w:val="23"/>
                    </w:rPr>
                    <w:t>. asignavimų valdytojai 2.6.5 p</w:t>
                  </w:r>
                  <w:r>
                    <w:rPr>
                      <w:sz w:val="23"/>
                      <w:szCs w:val="23"/>
                    </w:rPr>
                    <w:t>unkte nurodytą informaciją skelbia savo interneto svetainėje;</w:t>
                  </w:r>
                </w:p>
              </w:sdtContent>
            </w:sdt>
            <w:sdt>
              <w:sdtPr>
                <w:alias w:val="2.8 p."/>
                <w:tag w:val="part_7fa9da67327f499bb6b3296dfef1fff0"/>
                <w:id w:val="-1858804074"/>
                <w:lock w:val="sdtLocked"/>
              </w:sdtPr>
              <w:sdtEndPr/>
              <w:sdtContent>
                <w:p w14:paraId="59781768" w14:textId="77777777" w:rsidR="001A7C38" w:rsidRDefault="005A67CB">
                  <w:pPr>
                    <w:ind w:firstLine="720"/>
                    <w:jc w:val="both"/>
                    <w:rPr>
                      <w:sz w:val="23"/>
                      <w:szCs w:val="23"/>
                    </w:rPr>
                  </w:pPr>
                  <w:sdt>
                    <w:sdtPr>
                      <w:alias w:val="Numeris"/>
                      <w:tag w:val="nr_7fa9da67327f499bb6b3296dfef1fff0"/>
                      <w:id w:val="539322111"/>
                      <w:lock w:val="sdtLocked"/>
                    </w:sdtPr>
                    <w:sdtEndPr/>
                    <w:sdtContent>
                      <w:r>
                        <w:rPr>
                          <w:sz w:val="23"/>
                          <w:szCs w:val="23"/>
                        </w:rPr>
                        <w:t>2.8</w:t>
                      </w:r>
                    </w:sdtContent>
                  </w:sdt>
                  <w:r>
                    <w:rPr>
                      <w:sz w:val="23"/>
                      <w:szCs w:val="23"/>
                    </w:rPr>
                    <w:t>. biudžeto vykdymo ataskaitos sudaromos vadovaujantis Biudžeto sandaros įstatymu, Valstybės iždo įstatymu, Viešojo sektoriaus atskaitomybės įstatymu ir kitais susijusiais teisės aktais;</w:t>
                  </w:r>
                </w:p>
              </w:sdtContent>
            </w:sdt>
            <w:sdt>
              <w:sdtPr>
                <w:alias w:val="2.9 p."/>
                <w:tag w:val="part_1028a15725904d379a38df53ac30eaf7"/>
                <w:id w:val="1462687870"/>
                <w:lock w:val="sdtLocked"/>
              </w:sdtPr>
              <w:sdtEndPr/>
              <w:sdtContent>
                <w:p w14:paraId="59781769" w14:textId="77777777" w:rsidR="001A7C38" w:rsidRDefault="005A67CB">
                  <w:pPr>
                    <w:ind w:firstLine="720"/>
                    <w:jc w:val="both"/>
                    <w:rPr>
                      <w:sz w:val="23"/>
                      <w:szCs w:val="23"/>
                    </w:rPr>
                  </w:pPr>
                  <w:sdt>
                    <w:sdtPr>
                      <w:alias w:val="Numeris"/>
                      <w:tag w:val="nr_1028a15725904d379a38df53ac30eaf7"/>
                      <w:id w:val="2002851128"/>
                      <w:lock w:val="sdtLocked"/>
                    </w:sdtPr>
                    <w:sdtEndPr/>
                    <w:sdtContent>
                      <w:r>
                        <w:rPr>
                          <w:sz w:val="23"/>
                          <w:szCs w:val="23"/>
                        </w:rPr>
                        <w:t>2.9</w:t>
                      </w:r>
                    </w:sdtContent>
                  </w:sdt>
                  <w:r>
                    <w:rPr>
                      <w:sz w:val="23"/>
                      <w:szCs w:val="23"/>
                    </w:rPr>
                    <w:t>. asignavimų valdytojai finansinę atskaitomybę sudaro vadovaudamiesi Viešojo sektoriaus apskaitos ir finansinės atskaitomybės standartais, Lietuvos Respublikos viešojo sektoriaus atskaitomybės įstatymu ir taip, kad teisingai būtų parodytas turtas, fi</w:t>
                  </w:r>
                  <w:r>
                    <w:rPr>
                      <w:sz w:val="23"/>
                      <w:szCs w:val="23"/>
                    </w:rPr>
                    <w:t>nansavimo sumos, įsipareigojimai, pajamos ir sąnaudos, grynasis turtas, pinigų srautai;</w:t>
                  </w:r>
                </w:p>
              </w:sdtContent>
            </w:sdt>
            <w:sdt>
              <w:sdtPr>
                <w:alias w:val="2.10 p."/>
                <w:tag w:val="part_c4bb1b42986049d9bd7219cf8978d109"/>
                <w:id w:val="-684434871"/>
                <w:lock w:val="sdtLocked"/>
              </w:sdtPr>
              <w:sdtEndPr/>
              <w:sdtContent>
                <w:p w14:paraId="5978176A" w14:textId="77777777" w:rsidR="001A7C38" w:rsidRDefault="005A67CB">
                  <w:pPr>
                    <w:ind w:firstLine="720"/>
                    <w:jc w:val="both"/>
                    <w:rPr>
                      <w:sz w:val="23"/>
                      <w:szCs w:val="23"/>
                    </w:rPr>
                  </w:pPr>
                  <w:sdt>
                    <w:sdtPr>
                      <w:alias w:val="Numeris"/>
                      <w:tag w:val="nr_c4bb1b42986049d9bd7219cf8978d109"/>
                      <w:id w:val="-1334988690"/>
                      <w:lock w:val="sdtLocked"/>
                    </w:sdtPr>
                    <w:sdtEndPr/>
                    <w:sdtContent>
                      <w:r>
                        <w:rPr>
                          <w:sz w:val="23"/>
                          <w:szCs w:val="23"/>
                        </w:rPr>
                        <w:t>2.10</w:t>
                      </w:r>
                    </w:sdtContent>
                  </w:sdt>
                  <w:r>
                    <w:rPr>
                      <w:sz w:val="23"/>
                      <w:szCs w:val="23"/>
                    </w:rPr>
                    <w:t>. tarpinių finansinių ataskaitų rinkinys rengiamas vadovaujantis 23-iuoju viešojo sektoriaus apskaitos ir finansinės atskaitomybės standartu „Tarpinių finansini</w:t>
                  </w:r>
                  <w:r>
                    <w:rPr>
                      <w:sz w:val="23"/>
                      <w:szCs w:val="23"/>
                    </w:rPr>
                    <w:t>ų ataskaitų rinkinys“;</w:t>
                  </w:r>
                </w:p>
              </w:sdtContent>
            </w:sdt>
            <w:sdt>
              <w:sdtPr>
                <w:alias w:val="2.11 p."/>
                <w:tag w:val="part_c540415a215a49709266b4cad2d3d27d"/>
                <w:id w:val="-530802951"/>
                <w:lock w:val="sdtLocked"/>
              </w:sdtPr>
              <w:sdtEndPr/>
              <w:sdtContent>
                <w:p w14:paraId="5978176B" w14:textId="77777777" w:rsidR="001A7C38" w:rsidRDefault="005A67CB">
                  <w:pPr>
                    <w:ind w:firstLine="720"/>
                    <w:jc w:val="both"/>
                    <w:rPr>
                      <w:sz w:val="23"/>
                      <w:szCs w:val="23"/>
                    </w:rPr>
                  </w:pPr>
                  <w:sdt>
                    <w:sdtPr>
                      <w:alias w:val="Numeris"/>
                      <w:tag w:val="nr_c540415a215a49709266b4cad2d3d27d"/>
                      <w:id w:val="132755853"/>
                      <w:lock w:val="sdtLocked"/>
                    </w:sdtPr>
                    <w:sdtEndPr/>
                    <w:sdtContent>
                      <w:r>
                        <w:rPr>
                          <w:sz w:val="23"/>
                          <w:szCs w:val="23"/>
                        </w:rPr>
                        <w:t>2.11</w:t>
                      </w:r>
                    </w:sdtContent>
                  </w:sdt>
                  <w:r>
                    <w:rPr>
                      <w:sz w:val="23"/>
                      <w:szCs w:val="23"/>
                    </w:rPr>
                    <w:t>. metinis finansinių ataskaitų rinkinys rengiamas vadovaujantis 1-uoju viešojo sektoriaus apskaitos ir finansinės atskaitomybės standartu „Informacijos pateikimas finansinių ataskaitų rinkinyje“;</w:t>
                  </w:r>
                </w:p>
              </w:sdtContent>
            </w:sdt>
            <w:sdt>
              <w:sdtPr>
                <w:alias w:val="2.12 p."/>
                <w:tag w:val="part_5b16f187319f4ee1a1e333fcee7aea07"/>
                <w:id w:val="-1173496837"/>
                <w:lock w:val="sdtLocked"/>
              </w:sdtPr>
              <w:sdtEndPr/>
              <w:sdtContent>
                <w:p w14:paraId="5978176C" w14:textId="77777777" w:rsidR="001A7C38" w:rsidRDefault="005A67CB">
                  <w:pPr>
                    <w:ind w:firstLine="720"/>
                    <w:jc w:val="both"/>
                    <w:rPr>
                      <w:sz w:val="23"/>
                      <w:szCs w:val="23"/>
                    </w:rPr>
                  </w:pPr>
                  <w:sdt>
                    <w:sdtPr>
                      <w:alias w:val="Numeris"/>
                      <w:tag w:val="nr_5b16f187319f4ee1a1e333fcee7aea07"/>
                      <w:id w:val="661505592"/>
                      <w:lock w:val="sdtLocked"/>
                    </w:sdtPr>
                    <w:sdtEndPr/>
                    <w:sdtContent>
                      <w:r>
                        <w:rPr>
                          <w:sz w:val="23"/>
                          <w:szCs w:val="23"/>
                        </w:rPr>
                        <w:t>2.12</w:t>
                      </w:r>
                    </w:sdtContent>
                  </w:sdt>
                  <w:r>
                    <w:rPr>
                      <w:sz w:val="23"/>
                      <w:szCs w:val="23"/>
                    </w:rPr>
                    <w:t>. asignavimų valdytoj</w:t>
                  </w:r>
                  <w:r>
                    <w:rPr>
                      <w:sz w:val="23"/>
                      <w:szCs w:val="23"/>
                    </w:rPr>
                    <w:t>ų tarpiniai ir metiniai finansinės atskaitomybės rinkiniai skelbiami interneto svetainėje;</w:t>
                  </w:r>
                </w:p>
              </w:sdtContent>
            </w:sdt>
            <w:sdt>
              <w:sdtPr>
                <w:alias w:val="2.13 p."/>
                <w:tag w:val="part_88809ba2f77c4b4c97c22161a51e5fff"/>
                <w:id w:val="2044170870"/>
                <w:lock w:val="sdtLocked"/>
              </w:sdtPr>
              <w:sdtEndPr/>
              <w:sdtContent>
                <w:p w14:paraId="5978176D" w14:textId="77777777" w:rsidR="001A7C38" w:rsidRDefault="005A67CB">
                  <w:pPr>
                    <w:ind w:firstLine="720"/>
                    <w:jc w:val="both"/>
                    <w:rPr>
                      <w:sz w:val="23"/>
                      <w:szCs w:val="23"/>
                    </w:rPr>
                  </w:pPr>
                  <w:sdt>
                    <w:sdtPr>
                      <w:alias w:val="Numeris"/>
                      <w:tag w:val="nr_88809ba2f77c4b4c97c22161a51e5fff"/>
                      <w:id w:val="-1475203701"/>
                      <w:lock w:val="sdtLocked"/>
                    </w:sdtPr>
                    <w:sdtEndPr/>
                    <w:sdtContent>
                      <w:r>
                        <w:rPr>
                          <w:sz w:val="23"/>
                          <w:szCs w:val="23"/>
                        </w:rPr>
                        <w:t>2.13</w:t>
                      </w:r>
                    </w:sdtContent>
                  </w:sdt>
                  <w:r>
                    <w:rPr>
                      <w:sz w:val="23"/>
                      <w:szCs w:val="23"/>
                    </w:rPr>
                    <w:t>. už atskaitomybės teisingumą ir pateikimą laiku atsako biudžetinės įstaigos vadovas.</w:t>
                  </w:r>
                </w:p>
              </w:sdtContent>
            </w:sdt>
          </w:sdtContent>
        </w:sdt>
        <w:sdt>
          <w:sdtPr>
            <w:alias w:val="3 p."/>
            <w:tag w:val="part_20bff99b0fe440fd86a0eb75fd1f6d9d"/>
            <w:id w:val="476271775"/>
            <w:lock w:val="sdtLocked"/>
          </w:sdtPr>
          <w:sdtEndPr/>
          <w:sdtContent>
            <w:p w14:paraId="5978176E" w14:textId="77777777" w:rsidR="001A7C38" w:rsidRDefault="005A67CB">
              <w:pPr>
                <w:ind w:firstLine="720"/>
                <w:jc w:val="both"/>
                <w:rPr>
                  <w:sz w:val="23"/>
                  <w:szCs w:val="23"/>
                </w:rPr>
              </w:pPr>
              <w:sdt>
                <w:sdtPr>
                  <w:alias w:val="Numeris"/>
                  <w:tag w:val="nr_20bff99b0fe440fd86a0eb75fd1f6d9d"/>
                  <w:id w:val="466395734"/>
                  <w:lock w:val="sdtLocked"/>
                </w:sdtPr>
                <w:sdtEndPr/>
                <w:sdtContent>
                  <w:r>
                    <w:rPr>
                      <w:sz w:val="23"/>
                      <w:szCs w:val="23"/>
                    </w:rPr>
                    <w:t>3</w:t>
                  </w:r>
                </w:sdtContent>
              </w:sdt>
              <w:r>
                <w:rPr>
                  <w:sz w:val="23"/>
                  <w:szCs w:val="23"/>
                </w:rPr>
                <w:t>. P a v e d u šio įsakymo vykdymo kontrolę Savivaldybės administ</w:t>
              </w:r>
              <w:r>
                <w:rPr>
                  <w:sz w:val="23"/>
                  <w:szCs w:val="23"/>
                </w:rPr>
                <w:t>racijos Finansų ir biudžeto skyriui.</w:t>
              </w:r>
            </w:p>
          </w:sdtContent>
        </w:sdt>
        <w:sdt>
          <w:sdtPr>
            <w:alias w:val="4 p."/>
            <w:tag w:val="part_318345c5efe841999e0853722a0f7b8e"/>
            <w:id w:val="-1979679251"/>
            <w:lock w:val="sdtLocked"/>
          </w:sdtPr>
          <w:sdtEndPr/>
          <w:sdtContent>
            <w:p w14:paraId="5978176F" w14:textId="77777777" w:rsidR="001A7C38" w:rsidRDefault="005A67CB">
              <w:pPr>
                <w:ind w:firstLine="720"/>
                <w:jc w:val="both"/>
                <w:rPr>
                  <w:sz w:val="23"/>
                  <w:szCs w:val="23"/>
                </w:rPr>
              </w:pPr>
              <w:sdt>
                <w:sdtPr>
                  <w:alias w:val="Numeris"/>
                  <w:tag w:val="nr_318345c5efe841999e0853722a0f7b8e"/>
                  <w:id w:val="-1169557023"/>
                  <w:lock w:val="sdtLocked"/>
                </w:sdtPr>
                <w:sdtEndPr/>
                <w:sdtContent>
                  <w:r>
                    <w:rPr>
                      <w:sz w:val="23"/>
                      <w:szCs w:val="23"/>
                    </w:rPr>
                    <w:t>4</w:t>
                  </w:r>
                </w:sdtContent>
              </w:sdt>
              <w:r>
                <w:rPr>
                  <w:sz w:val="23"/>
                  <w:szCs w:val="23"/>
                </w:rPr>
                <w:t>. N u s t a t a u, kad šis įsakymas įsigalioja euro įvedimo dieną, kaip ji apibrėžta Lietuvos Respublikos euro įvedimo Lietuvos Respublikoje įstatyme, teikiant 2015 metų ir vėlesnių metų finansinę atskaitomybę.</w:t>
              </w:r>
            </w:p>
          </w:sdtContent>
        </w:sdt>
        <w:sdt>
          <w:sdtPr>
            <w:alias w:val="5 p."/>
            <w:tag w:val="part_72301c95765942c4b7ea6f3bab93e428"/>
            <w:id w:val="537938013"/>
            <w:lock w:val="sdtLocked"/>
            <w:placeholder>
              <w:docPart w:val="DefaultPlaceholder_1082065158"/>
            </w:placeholder>
          </w:sdtPr>
          <w:sdtEndPr>
            <w:rPr>
              <w:sz w:val="23"/>
              <w:szCs w:val="23"/>
            </w:rPr>
          </w:sdtEndPr>
          <w:sdtContent>
            <w:p w14:paraId="59781770" w14:textId="0BFD508F" w:rsidR="001A7C38" w:rsidRDefault="005A67CB">
              <w:pPr>
                <w:ind w:firstLine="720"/>
                <w:jc w:val="both"/>
                <w:rPr>
                  <w:sz w:val="23"/>
                  <w:szCs w:val="23"/>
                </w:rPr>
              </w:pPr>
              <w:sdt>
                <w:sdtPr>
                  <w:alias w:val="Numeris"/>
                  <w:tag w:val="nr_72301c95765942c4b7ea6f3bab93e428"/>
                  <w:id w:val="1023125758"/>
                  <w:lock w:val="sdtLocked"/>
                </w:sdtPr>
                <w:sdtEndPr/>
                <w:sdtContent>
                  <w:r>
                    <w:rPr>
                      <w:sz w:val="23"/>
                      <w:szCs w:val="23"/>
                    </w:rPr>
                    <w:t>5</w:t>
                  </w:r>
                </w:sdtContent>
              </w:sdt>
              <w:r>
                <w:rPr>
                  <w:sz w:val="23"/>
                  <w:szCs w:val="23"/>
                </w:rPr>
                <w:t xml:space="preserve">. P r i p a ž į s t u netekusiu galios Vilkaviškio rajono savivaldybės administracijos direktoriaus 2012 </w:t>
              </w:r>
              <w:smartTag w:uri="urn:schemas-microsoft-com:office:smarttags" w:element="PersonName">
                <w:r>
                  <w:rPr>
                    <w:sz w:val="23"/>
                    <w:szCs w:val="23"/>
                  </w:rPr>
                  <w:t>m.</w:t>
                </w:r>
              </w:smartTag>
              <w:r>
                <w:rPr>
                  <w:sz w:val="23"/>
                  <w:szCs w:val="23"/>
                </w:rPr>
                <w:t xml:space="preserve"> vasario 28 d. įsakymą Nr. B-ĮV-234 „Dėl Vilkaviškio rajono savivaldybės biudžeto asignavimų valdytojų finansinės atskaitomybės pateikimo terminų i</w:t>
              </w:r>
              <w:r>
                <w:rPr>
                  <w:sz w:val="23"/>
                  <w:szCs w:val="23"/>
                </w:rPr>
                <w:t>r taisyklių“.</w:t>
              </w:r>
            </w:p>
          </w:sdtContent>
        </w:sdt>
        <w:sdt>
          <w:sdtPr>
            <w:alias w:val="signatura"/>
            <w:tag w:val="part_9b211059bd70403baf9986e8cb79a608"/>
            <w:id w:val="-836921148"/>
            <w:lock w:val="sdtLocked"/>
            <w:placeholder>
              <w:docPart w:val="DefaultPlaceholder_1082065158"/>
            </w:placeholder>
          </w:sdtPr>
          <w:sdtContent>
            <w:bookmarkStart w:id="0" w:name="_GoBack" w:displacedByCustomXml="prev"/>
            <w:p w14:paraId="59781771" w14:textId="0B7D7571" w:rsidR="001A7C38" w:rsidRDefault="001A7C38" w:rsidP="005A67CB">
              <w:pPr>
                <w:shd w:val="clear" w:color="auto" w:fill="FFFFFF"/>
                <w:jc w:val="both"/>
              </w:pPr>
            </w:p>
            <w:p w14:paraId="59781772" w14:textId="77777777" w:rsidR="001A7C38" w:rsidRDefault="001A7C38" w:rsidP="005A67CB">
              <w:pPr>
                <w:jc w:val="both"/>
              </w:pPr>
            </w:p>
            <w:p w14:paraId="59781773" w14:textId="77777777" w:rsidR="001A7C38" w:rsidRDefault="001A7C38" w:rsidP="005A67CB">
              <w:pPr>
                <w:jc w:val="both"/>
              </w:pPr>
            </w:p>
            <w:p w14:paraId="12C0BD08" w14:textId="77777777" w:rsidR="005A67CB" w:rsidRDefault="005A67CB">
              <w:pPr>
                <w:tabs>
                  <w:tab w:val="left" w:pos="4621"/>
                </w:tabs>
              </w:pPr>
              <w:r>
                <w:t>Administracijos direktorius</w:t>
              </w:r>
              <w:r>
                <w:tab/>
                <w:t xml:space="preserve">Bernardas </w:t>
              </w:r>
              <w:proofErr w:type="spellStart"/>
              <w:r>
                <w:t>Marčiukonis</w:t>
              </w:r>
              <w:proofErr w:type="spellEnd"/>
            </w:p>
            <w:p w14:paraId="59781782" w14:textId="3F3265F0" w:rsidR="001A7C38" w:rsidRDefault="005A67CB">
              <w:pPr>
                <w:jc w:val="both"/>
              </w:pPr>
            </w:p>
            <w:bookmarkEnd w:id="0" w:displacedByCustomXml="next"/>
          </w:sdtContent>
        </w:sdt>
      </w:sdtContent>
    </w:sdt>
    <w:sectPr w:rsidR="001A7C38">
      <w:type w:val="continuous"/>
      <w:pgSz w:w="11907" w:h="16840" w:code="9"/>
      <w:pgMar w:top="1134" w:right="567" w:bottom="0" w:left="1701" w:header="567" w:footer="567"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1787" w14:textId="77777777" w:rsidR="001A7C38" w:rsidRDefault="005A67CB">
      <w:pPr>
        <w:rPr>
          <w:sz w:val="20"/>
        </w:rPr>
      </w:pPr>
      <w:r>
        <w:rPr>
          <w:sz w:val="20"/>
        </w:rPr>
        <w:separator/>
      </w:r>
    </w:p>
  </w:endnote>
  <w:endnote w:type="continuationSeparator" w:id="0">
    <w:p w14:paraId="59781788" w14:textId="77777777" w:rsidR="001A7C38" w:rsidRDefault="005A67CB">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81785" w14:textId="77777777" w:rsidR="001A7C38" w:rsidRDefault="005A67CB">
      <w:pPr>
        <w:rPr>
          <w:sz w:val="20"/>
        </w:rPr>
      </w:pPr>
      <w:r>
        <w:rPr>
          <w:sz w:val="20"/>
        </w:rPr>
        <w:separator/>
      </w:r>
    </w:p>
  </w:footnote>
  <w:footnote w:type="continuationSeparator" w:id="0">
    <w:p w14:paraId="59781786" w14:textId="77777777" w:rsidR="001A7C38" w:rsidRDefault="005A67CB">
      <w:pPr>
        <w:rPr>
          <w:sz w:val="20"/>
        </w:rPr>
      </w:pPr>
      <w:r>
        <w:rPr>
          <w:sz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1A7C38"/>
    <w:rsid w:val="002432D7"/>
    <w:rsid w:val="005A67CB"/>
    <w:rsid w:val="00C60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978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A67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A6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44"/>
    <w:rsid w:val="00C304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4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4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467470768874862956e49af3902789a" PartId="72bc475d533048fb945013ce6b8f8879">
    <Part Type="preambule" DocPartId="d98748199f3445289d1ea13617771a80" PartId="1fbfdd3404594d1c8af34e181fccfb2d"/>
    <Part Type="punktas" Nr="1" Abbr="1 p." DocPartId="8340b337f99e4e18909a308509e390db" PartId="835c60e848b24ad68e226f897d188a4f">
      <Part Type="punktas" Nr="1.1" Abbr="1.1 p." DocPartId="2f6cd9d056774f1cbaab9436bb801741" PartId="9992c7a7883147aeabd51183160be0eb">
        <Part Type="punktas" Nr="1.1.1" Abbr="1.1.1 p." DocPartId="19f7972ea0c742afaabf7cf445909ad6" PartId="fa26d2ec43514264923d936fcc9abd32"/>
        <Part Type="punktas" Nr="1.1.2" Abbr="1.1.2 p." DocPartId="53eda98390f0400aab013964b3b9d014" PartId="fb68beb04aca430bbac01835bc7edaf3"/>
        <Part Type="punktas" Nr="1.1.3" Abbr="1.1.3 p." DocPartId="97a5d5bd630c48f59a719e9e7e858e2f" PartId="859edde1dbc44e8b82a6660b622224af"/>
      </Part>
      <Part Type="punktas" Nr="1.2" Abbr="1.2 p." DocPartId="e2e55cf30c0a4068974fd23ee3cb3078" PartId="72f8d298b7684d74a7116970ae68c175">
        <Part Type="punktas" Nr="1.2.1" Abbr="1.2.1 p." DocPartId="0ff7438ef6e141f2b6273b8503d9921b" PartId="5daeb14f00a145199a86648fe7887a83"/>
        <Part Type="punktas" Nr="1.2.2" Abbr="1.2.2 p." DocPartId="8cc71d9014984f2090bf15c29b1c6e92" PartId="afec67043ff64e678047e2c568b0172b"/>
        <Part Type="punktas" Nr="1.2.3" Abbr="1.2.3 p." DocPartId="6d7367b913ea425b9b75b13f82a41cfd" PartId="b1f536a15d644690ad1d4963f729c206"/>
        <Part Type="punktas" Nr="1.2.4" Abbr="1.2.4 p." DocPartId="8184ac812f544999b0d54a30b04fb8c0" PartId="7be5b26e431f4f0fbdf621dbe01d4006"/>
      </Part>
      <Part Type="punktas" Nr="1.3" Abbr="1.3 p." DocPartId="0d16a014783449ba8d21af11ec75dc34" PartId="eb54f68f038f41988447d657fba22060">
        <Part Type="punktas" Nr="1.3.1" Abbr="1.3.1 p." DocPartId="4036eff2993c44b8ae0dfc45bed3382d" PartId="79b30a50024748f7a95c4b31016fa525"/>
        <Part Type="punktas" Nr="1.3.2" Abbr="1.3.2 p." DocPartId="54b53762a94a4157b8f2b2e51a049505" PartId="b33aadb8719c42a2af1c8c3758103d1b"/>
        <Part Type="punktas" Nr="1.3.3" Abbr="1.3.3 p." DocPartId="73a9671e3f9e4871b19ad483db4d1948" PartId="67f959e0c5e7479ba662e52bf1b5a41a"/>
        <Part Type="punktas" Nr="1.3.4" Abbr="1.3.4 p." DocPartId="6aacedc0eebc43d885133bbefd06f1e3" PartId="ee373fac8db643d28c214bb2ba0bd58f"/>
        <Part Type="punktas" Nr="1.3.5" Abbr="1.3.5 p." DocPartId="6527b4617afc46d9affbfc82132bb7dc" PartId="b4a93eac00a744238f984f77982ccb68"/>
        <Part Type="punktas" Nr="1.3.6" Abbr="1.3.6 p." DocPartId="2057106b13e34a15bf0d22f885df2fcb" PartId="ecdf9f9aaeac4cbabc737d680880fac6"/>
      </Part>
      <Part Type="punktas" Nr="1.4" Abbr="1.4 p." DocPartId="512199a682cd411fa2cb0c59be13e294" PartId="a4dbc222b48f499f8a944d85f0f864b4">
        <Part Type="punktas" Nr="1.4.1" Abbr="1.4.1 p." DocPartId="8a89d89b8a6547eb9727cf13e6952bc0" PartId="a4b3f7ae7e3b4195bd7fdf920edc299d"/>
        <Part Type="punktas" Nr="1.4.2" Abbr="1.4.2 p." DocPartId="f486588b45f64f35b651f9ed1ecae52f" PartId="b7707b880c8e4f248585968af8ce60bc"/>
        <Part Type="punktas" Nr="1.4.3" Abbr="1.4.3 p." DocPartId="89345244a0d8451e9930b94565620589" PartId="53aa73d00f2c4ae3919c1a808849d1bb"/>
      </Part>
      <Part Type="punktas" Nr="1.5" Abbr="1.5 p." DocPartId="c5b385bba7614e1289aaf392066ba8bf" PartId="ddf7261dbb664d2792d2f1832787f5a2">
        <Part Type="punktas" Nr="1.5.1" Abbr="1.5.1 p." DocPartId="ed44e58247444e0f93a3a4faf58fa22f" PartId="eba2ab8659994df7b056d2ab036e06a0">
          <Part Type="punktas" Nr="1.5.1.1" Abbr="1.5.1.1 p." DocPartId="132a55c05a5445ea849e9136f998253a" PartId="1138ec27afed4a6cbd3f3dd6a8ba6efc"/>
          <Part Type="punktas" Nr="1.5.1.2" Abbr="1.5.1.2 p." DocPartId="7598cbe9eb2a4d5ea956bb7cca5c723d" PartId="e669e8cb92274889ab7627dd0286d2f6"/>
          <Part Type="punktas" Nr="1.5.1.3" Abbr="1.5.1.3 p." DocPartId="3c7a1a78c72b492abb58adfd29cfa858" PartId="18f3dddb647e40a0b8b36aebe0f6dd1d"/>
          <Part Type="punktas" Nr="1.5.1.4" Abbr="1.5.1.4 p." DocPartId="4affb36710b74b55a316c98dc985cb5d" PartId="c2b463ef961847a2adf134ab9be3dc95"/>
          <Part Type="punktas" Nr="1.5.1.5" Abbr="1.5.1.5 p." DocPartId="f6fe8e41fb52442eb18216416e5c0ed4" PartId="18ceed3f0d1247e5b310a33abb130704"/>
          <Part Type="punktas" Nr="1.5.1.6" Abbr="1.5.1.6 p." DocPartId="87169e500a7242d0b399a82e84195ba6" PartId="368c721c8c6a406cbe6671e6aa88f5be"/>
        </Part>
        <Part Type="punktas" Nr="1.5.2" Abbr="1.5.2 p." DocPartId="b39dda37131b4459be333c88c0344f78" PartId="afce28c632a44897909334bf3d308f56">
          <Part Type="punktas" Nr="1.5.2.1" Abbr="1.5.2.1 p." DocPartId="cf6ae7e2cc31409baeb04f295923540e" PartId="452ad3d9e894490781aae5bef6443b0f"/>
          <Part Type="punktas" Nr="1.5.2.2" Abbr="1.5.2.2 p." DocPartId="c04513c160dd4b3d885784877908fb6e" PartId="5d36cf94398c4a539eaec0edaaf7dc88"/>
          <Part Type="punktas" Nr="1.5.2.3" Abbr="1.5.2.3 p." DocPartId="41ad80910b654c48b24be612587b1e06" PartId="72a8fb20e6b14f408a081c68f730d641"/>
          <Part Type="punktas" Nr="1.5.2.4" Abbr="1.5.2.4 p." DocPartId="4fb339067b7e4aaa992da6b513ce2255" PartId="7850fd4bf5854f24817417c13bf740b3"/>
          <Part Type="punktas" Nr="1.5.2.5" Abbr="1.5.2.5 p." DocPartId="d7b4037a1c0343ac96c3fdc189b8571a" PartId="d40c7a6766c14a7e922f67172dbb8786"/>
        </Part>
      </Part>
      <Part Type="punktas" Nr="1.6" Abbr="1.6 p." DocPartId="39a66377d026438d9f12bd1b79e738ae" PartId="9f09db16093b419481c7fa4e10723653">
        <Part Type="punktas" Nr="1.6.1" Abbr="1.6.1 p." DocPartId="0aad1b87c69d4d91a3568d67792374aa" PartId="d2db7900a190478692a945aea2b1560a"/>
        <Part Type="punktas" Nr="1.6.2" Abbr="1.6.2 p." DocPartId="edcd47ec21214ae18ad6f92181ded8a4" PartId="56932615e114488abbe3a867dcb998e2"/>
        <Part Type="punktas" Nr="1.6.3" Abbr="1.6.3 p." DocPartId="8ab5344e770749b5a439ad265de50512" PartId="ee94d1873d0a4032bb80ce05d6e27ebf"/>
        <Part Type="punktas" Nr="1.6.4" Abbr="1.6.4 p." DocPartId="e0fc7b0d04134f20bcdcad890e81cec0" PartId="2d03091babcc4daf9d780e92a23038f9"/>
      </Part>
    </Part>
    <Part Type="punktas" Nr="2" Abbr="2 p." DocPartId="cc5b4e1110b94fd4951bf9a1f7103cfd" PartId="d310d892525a43b59b66fc9e6df64196">
      <Part Type="punktas" Nr="2.1" Abbr="2.1 p." DocPartId="ed836d808aa64920ab18c53f4856697c" PartId="a8d762df0b1445ddb9f9275ade6a1b6d"/>
      <Part Type="punktas" Nr="2.2" Abbr="2.2 p." DocPartId="44613bebc4124829aaf6c83cba6c4ef2" PartId="602001733f054d2090efeeb693d2e0a1"/>
      <Part Type="punktas" Nr="2.3" Abbr="2.3 p." DocPartId="dec55779ee3847429367b66dc106dcab" PartId="7b4bd381c8044b38aaa80ff5513cd937"/>
      <Part Type="punktas" Nr="2.4" Abbr="2.4 p." DocPartId="08366b3771234471b978aadd47caf9ba" PartId="226f073e30644c76b107c9977b10510d">
        <Part Type="punktas" Nr="2.4.1" Abbr="2.4.1 p." DocPartId="225df80359014bcc9b0095ce7efadc23" PartId="80f28e47e3c3405a837bf2343d44bdf8"/>
        <Part Type="punktas" Nr="2.4.2" Abbr="2.4.2 p." DocPartId="22372b979efa4b07809947cc2689887e" PartId="a6c7793cd8fb423789e5a5cc6e15f4d3"/>
      </Part>
      <Part Type="punktas" Nr="2.5" Abbr="2.5 p." DocPartId="ba02dd14ca5c4df8a7dddf22363be64e" PartId="632a88ceec034b5aaf182e7561d7565c"/>
      <Part Type="punktas" Nr="2.6" Abbr="2.6 p." DocPartId="e36bb3118315404abb7639c94935477c" PartId="5abd32dac67e42bfb9046215aee9ae2e">
        <Part Type="punktas" Nr="2.6.1" Abbr="2.6.1 p." DocPartId="62720c0870bf4006835e23e90b327e6b" PartId="44e225ddc0ee4bf1988d738e2b1a0ebd"/>
        <Part Type="punktas" Nr="2.6.2" Abbr="2.6.2 p." DocPartId="2227d9b8f48c4fc5a64222fba78e0e21" PartId="1c00dae0a45345008c9230237a811f7e"/>
        <Part Type="punktas" Nr="2.6.3" Abbr="2.6.3 p." DocPartId="b75df8ea8b44461dbbff7d38aa825f36" PartId="c47d58e054614f24a1012fa49d86da11">
          <Part Type="punktas" Nr="2.6.3.1" Abbr="2.6.3.1 p." DocPartId="a0154555a5bf40a5babc216a2b0b39a5" PartId="d16996da2e9b417a8d61a76def51c145"/>
          <Part Type="punktas" Nr="2.6.3.2" Abbr="2.6.3.2 p." DocPartId="f9b896d192044926ad28d5630315591d" PartId="2e8bb76989cf44e78e83dd497b428937"/>
          <Part Type="punktas" Nr="2.6.3.3" Abbr="2.6.3.3 p." DocPartId="8195fc29cd19445dbb30d0e033605e17" PartId="ea18069d58a74f16a0f411905fb273a3"/>
          <Part Type="punktas" Nr="2.6.3.4" Abbr="2.6.3.4 p." DocPartId="9da83b9e55474c9e8c5bc3ed363e7863" PartId="d31873fc9b7b45538b98142319a1eb2d"/>
        </Part>
        <Part Type="punktas" Nr="2.6.4" Abbr="2.6.4 p." DocPartId="ae6625aadb234c2fab3f50adedf7cd96" PartId="d80d751dbcac4266b69c9e12f6e0f4b0"/>
        <Part Type="punktas" Nr="2.6.5" Abbr="2.6.5 p." DocPartId="f3fb07f0da7f49ce8f7ba69ebe120a10" PartId="897ae7e9a4d7410b8aac2f6b74dfa78c">
          <Part Type="punktas" Nr="2.6.5.1" Abbr="2.6.5.1 p." DocPartId="8ab96d34eace470fb7fa4aa08b4c5e1c" PartId="d3636e4a33104801b1cb07f7a8b7517d"/>
          <Part Type="punktas" Nr="2.6.5.2" Abbr="2.6.5.2 p." DocPartId="06de7120d5014eaca0cecec2be86f3ca" PartId="2fd173ce50fe4e0293c98669d69b7b20"/>
          <Part Type="punktas" Nr="2.6.5.3" Abbr="2.6.5.3 p." DocPartId="c365b59023d342eab1fe490704c36f89" PartId="55f02245de284b9e9426dda3bb450722"/>
          <Part Type="punktas" Nr="2.6.5.4" Abbr="2.6.5.4 p." DocPartId="3b66f7e8380149f9b8fd0731a59f0040" PartId="b0fdf297bdb44529870cbdd45b1444b5"/>
        </Part>
      </Part>
      <Part Type="punktas" Nr="2.7" Abbr="2.7 p." DocPartId="137cff8c85694449aab6d9c5fb316fc4" PartId="035ca67697b04deeb4cac65fce8392b1"/>
      <Part Type="punktas" Nr="2.8" Abbr="2.8 p." DocPartId="69f991845e334eb78312be836340309a" PartId="7fa9da67327f499bb6b3296dfef1fff0"/>
      <Part Type="punktas" Nr="2.9" Abbr="2.9 p." DocPartId="74ac955999c04ba4b9cbdb90aad014e0" PartId="1028a15725904d379a38df53ac30eaf7"/>
      <Part Type="punktas" Nr="2.10" Abbr="2.10 p." DocPartId="446237284acd4bdbbf2c58db8890bda9" PartId="c4bb1b42986049d9bd7219cf8978d109"/>
      <Part Type="punktas" Nr="2.11" Abbr="2.11 p." DocPartId="c191f6bf6ba342058813da21f924e583" PartId="c540415a215a49709266b4cad2d3d27d"/>
      <Part Type="punktas" Nr="2.12" Abbr="2.12 p." DocPartId="22fe1dde35cb49e78af45d46a5ed4f27" PartId="5b16f187319f4ee1a1e333fcee7aea07"/>
      <Part Type="punktas" Nr="2.13" Abbr="2.13 p." DocPartId="2b0d64847ceb4c1497b7051a2e5a3126" PartId="88809ba2f77c4b4c97c22161a51e5fff"/>
    </Part>
    <Part Type="punktas" Nr="3" Abbr="3 p." DocPartId="2568811392f7409a93aabc2af3354373" PartId="20bff99b0fe440fd86a0eb75fd1f6d9d"/>
    <Part Type="punktas" Nr="4" Abbr="4 p." DocPartId="559b2b47865f4574b1bdf1edc2c9ae1e" PartId="318345c5efe841999e0853722a0f7b8e"/>
    <Part Type="punktas" Nr="5" Abbr="5 p." DocPartId="539e14bda24e43dcbea5ecf6dbf7602b" PartId="72301c95765942c4b7ea6f3bab93e428"/>
    <Part Type="signatura" Nr="" Abbr="" Title="" Notes="" DocPartId="25d1133d81794434892e0997602b1a40" PartId="9b211059bd70403baf9986e8cb79a608"/>
  </Part>
</Parts>
</file>

<file path=customXml/itemProps1.xml><?xml version="1.0" encoding="utf-8"?>
<ds:datastoreItem xmlns:ds="http://schemas.openxmlformats.org/officeDocument/2006/customXml" ds:itemID="{AA21662B-84D2-4D7F-A985-B06BA926B2F2}">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1206</Words>
  <Characters>8816</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
  <LinksUpToDate>false</LinksUpToDate>
  <CharactersWithSpaces>10002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ŠAULYTĖ SKAIRIENĖ Dalia</cp:lastModifiedBy>
  <cp:revision>3</cp:revision>
  <cp:lastPrinted>2014-12-02T09:07:00Z</cp:lastPrinted>
  <dcterms:created xsi:type="dcterms:W3CDTF">2014-12-10T12:23:00Z</dcterms:created>
  <dcterms:modified xsi:type="dcterms:W3CDTF">2014-12-10T13:39:00Z</dcterms:modified>
</cp:coreProperties>
</file>