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0DC96" w14:textId="389F57BC" w:rsidR="002A5A33" w:rsidRDefault="0035596E" w:rsidP="0035596E">
      <w:pPr>
        <w:tabs>
          <w:tab w:val="center" w:pos="4819"/>
          <w:tab w:val="right" w:pos="9638"/>
        </w:tabs>
        <w:overflowPunct w:val="0"/>
        <w:jc w:val="center"/>
        <w:textAlignment w:val="baseline"/>
        <w:rPr>
          <w:sz w:val="16"/>
          <w:szCs w:val="16"/>
        </w:rPr>
      </w:pPr>
      <w:r>
        <w:rPr>
          <w:noProof/>
          <w:sz w:val="16"/>
          <w:szCs w:val="16"/>
          <w:lang w:eastAsia="lt-LT"/>
        </w:rPr>
        <w:drawing>
          <wp:inline distT="0" distB="0" distL="0" distR="0" wp14:anchorId="6E156792" wp14:editId="1290AC1B">
            <wp:extent cx="1061085" cy="725170"/>
            <wp:effectExtent l="0" t="0" r="571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50DC98" w14:textId="77777777" w:rsidR="002A5A33" w:rsidRDefault="0035596E" w:rsidP="0035596E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LIETUVOS RESPUBLIKOS ŽEMĖS ŪKIO</w:t>
      </w:r>
    </w:p>
    <w:p w14:paraId="7650DC99" w14:textId="77777777" w:rsidR="002A5A33" w:rsidRDefault="0035596E" w:rsidP="0035596E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MINISTRAS</w:t>
      </w:r>
    </w:p>
    <w:p w14:paraId="7650DC9A" w14:textId="77777777" w:rsidR="002A5A33" w:rsidRPr="00980D29" w:rsidRDefault="002A5A33" w:rsidP="0035596E">
      <w:pPr>
        <w:overflowPunct w:val="0"/>
        <w:jc w:val="center"/>
        <w:textAlignment w:val="baseline"/>
        <w:rPr>
          <w:szCs w:val="24"/>
        </w:rPr>
      </w:pPr>
    </w:p>
    <w:p w14:paraId="7650DC9B" w14:textId="77777777" w:rsidR="002A5A33" w:rsidRDefault="0035596E" w:rsidP="0035596E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 w14:paraId="7650DC9C" w14:textId="77777777" w:rsidR="002A5A33" w:rsidRDefault="0035596E" w:rsidP="0035596E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bCs/>
          <w:color w:val="000000"/>
          <w:szCs w:val="24"/>
        </w:rPr>
        <w:t>DĖL ŽEMĖS ŪKIO MINISTRO 2015 M. BALANDŽIO 20 D. ĮSAKYMO NR. 3D-287 „DĖL PROJEKTŲ, FINANSUOTINŲ P</w:t>
      </w:r>
      <w:r>
        <w:rPr>
          <w:b/>
          <w:bCs/>
          <w:color w:val="000000"/>
        </w:rPr>
        <w:t>AGAL LIETUVOS KAIMO PLĖTROS 2014–2020</w:t>
      </w:r>
      <w:r>
        <w:rPr>
          <w:b/>
          <w:bCs/>
          <w:color w:val="000000"/>
          <w:szCs w:val="24"/>
        </w:rPr>
        <w:t xml:space="preserve"> METŲ PROGRAMOS PRIEMONES, ATRANKOS KOMITETŲ SUDARYMO“ PAKEITIMO</w:t>
      </w:r>
    </w:p>
    <w:p w14:paraId="7650DC9D" w14:textId="77777777" w:rsidR="002A5A33" w:rsidRDefault="002A5A33" w:rsidP="0035596E">
      <w:pPr>
        <w:overflowPunct w:val="0"/>
        <w:jc w:val="center"/>
        <w:textAlignment w:val="baseline"/>
      </w:pPr>
    </w:p>
    <w:p w14:paraId="7650DC9E" w14:textId="77777777" w:rsidR="002A5A33" w:rsidRDefault="0035596E" w:rsidP="0035596E">
      <w:pPr>
        <w:overflowPunct w:val="0"/>
        <w:jc w:val="center"/>
        <w:textAlignment w:val="baseline"/>
      </w:pPr>
      <w:r>
        <w:t>2015 m. spalio 12 d. Nr. 3D-766</w:t>
      </w:r>
    </w:p>
    <w:p w14:paraId="6E3B66EE" w14:textId="2A390367" w:rsidR="0035596E" w:rsidRDefault="0035596E" w:rsidP="0035596E">
      <w:pPr>
        <w:overflowPunct w:val="0"/>
        <w:jc w:val="center"/>
        <w:textAlignment w:val="baseline"/>
      </w:pPr>
      <w:r w:rsidRPr="0035596E">
        <w:t>Vilnius</w:t>
      </w:r>
    </w:p>
    <w:p w14:paraId="77E89D76" w14:textId="77777777" w:rsidR="0035596E" w:rsidRDefault="0035596E" w:rsidP="0035596E">
      <w:pPr>
        <w:overflowPunct w:val="0"/>
        <w:jc w:val="center"/>
        <w:textAlignment w:val="baseline"/>
      </w:pPr>
    </w:p>
    <w:p w14:paraId="31EDB260" w14:textId="77777777" w:rsidR="0035596E" w:rsidRDefault="0035596E" w:rsidP="0035596E">
      <w:pPr>
        <w:overflowPunct w:val="0"/>
        <w:jc w:val="center"/>
        <w:textAlignment w:val="baseline"/>
      </w:pPr>
    </w:p>
    <w:p w14:paraId="7650DCA1" w14:textId="77777777" w:rsidR="002A5A33" w:rsidRDefault="0035596E" w:rsidP="0035596E">
      <w:pPr>
        <w:spacing w:line="360" w:lineRule="auto"/>
        <w:ind w:firstLine="567"/>
        <w:jc w:val="both"/>
        <w:rPr>
          <w:bCs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P a k e i č i u  Lietuvos Respublikos </w:t>
      </w:r>
      <w:r>
        <w:rPr>
          <w:bCs/>
          <w:color w:val="000000"/>
          <w:szCs w:val="24"/>
          <w:lang w:eastAsia="lt-LT"/>
        </w:rPr>
        <w:t>žemės ūkio ministro 2015 m. balandžio 20 d. įsakymą Nr. 3D-287 „Dėl projektų, finansuotinų pagal Lietuvos kaimo plėtros 2014–2020 metų programos priemones, atrankos komitetų sudarymo“:</w:t>
      </w:r>
    </w:p>
    <w:p w14:paraId="7650DCA2" w14:textId="55F0D51C" w:rsidR="002A5A33" w:rsidRDefault="00AE501E" w:rsidP="0035596E">
      <w:pPr>
        <w:tabs>
          <w:tab w:val="left" w:pos="851"/>
        </w:tabs>
        <w:spacing w:line="360" w:lineRule="auto"/>
        <w:ind w:firstLine="567"/>
        <w:jc w:val="both"/>
        <w:rPr>
          <w:color w:val="000000"/>
          <w:szCs w:val="24"/>
          <w:lang w:eastAsia="lt-LT"/>
        </w:rPr>
      </w:pPr>
      <w:r w:rsidR="0035596E">
        <w:rPr>
          <w:color w:val="000000"/>
          <w:szCs w:val="24"/>
          <w:lang w:eastAsia="lt-LT"/>
        </w:rPr>
        <w:t>1</w:t>
      </w:r>
      <w:r w:rsidR="0035596E">
        <w:rPr>
          <w:color w:val="000000"/>
          <w:szCs w:val="24"/>
          <w:lang w:eastAsia="lt-LT"/>
        </w:rPr>
        <w:t>.</w:t>
      </w:r>
      <w:r w:rsidR="0035596E">
        <w:rPr>
          <w:color w:val="000000"/>
          <w:szCs w:val="24"/>
          <w:lang w:eastAsia="lt-LT"/>
        </w:rPr>
        <w:tab/>
      </w:r>
      <w:r w:rsidR="0035596E">
        <w:rPr>
          <w:bCs/>
          <w:color w:val="000000"/>
          <w:szCs w:val="24"/>
          <w:lang w:eastAsia="lt-LT"/>
        </w:rPr>
        <w:t xml:space="preserve">Pakeičiu 2 </w:t>
      </w:r>
      <w:r w:rsidR="0035596E">
        <w:rPr>
          <w:color w:val="000000"/>
          <w:szCs w:val="24"/>
          <w:lang w:eastAsia="lt-LT"/>
        </w:rPr>
        <w:t>punkto dvidešimt antrąją pastraipą ir ją išdėstau taip:</w:t>
      </w:r>
    </w:p>
    <w:p w14:paraId="7650DCA3" w14:textId="0BCDB0B4" w:rsidR="002A5A33" w:rsidRDefault="0035596E" w:rsidP="0035596E">
      <w:pPr>
        <w:overflowPunct w:val="0"/>
        <w:spacing w:line="360" w:lineRule="auto"/>
        <w:ind w:firstLine="567"/>
        <w:jc w:val="both"/>
        <w:textAlignment w:val="baseline"/>
        <w:rPr>
          <w:color w:val="000000"/>
          <w:szCs w:val="24"/>
          <w:lang w:val="en-GB"/>
        </w:rPr>
      </w:pPr>
      <w:r>
        <w:rPr>
          <w:color w:val="000000"/>
          <w:lang w:val="en-GB"/>
        </w:rPr>
        <w:t>„</w:t>
      </w:r>
      <w:r>
        <w:rPr>
          <w:color w:val="000000"/>
          <w:szCs w:val="24"/>
          <w:lang w:val="en-GB"/>
        </w:rPr>
        <w:t xml:space="preserve">Kristina </w:t>
      </w:r>
      <w:proofErr w:type="spellStart"/>
      <w:r>
        <w:rPr>
          <w:color w:val="000000"/>
          <w:szCs w:val="24"/>
          <w:lang w:val="en-GB"/>
        </w:rPr>
        <w:t>Vainienė</w:t>
      </w:r>
      <w:proofErr w:type="spellEnd"/>
      <w:r>
        <w:rPr>
          <w:color w:val="000000"/>
          <w:szCs w:val="24"/>
          <w:lang w:val="en-GB"/>
        </w:rPr>
        <w:t xml:space="preserve"> – </w:t>
      </w:r>
      <w:proofErr w:type="spellStart"/>
      <w:r>
        <w:rPr>
          <w:color w:val="000000"/>
          <w:szCs w:val="24"/>
          <w:lang w:val="en-GB"/>
        </w:rPr>
        <w:t>Žemės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ūkio</w:t>
      </w:r>
      <w:proofErr w:type="spellEnd"/>
      <w:r>
        <w:rPr>
          <w:color w:val="000000"/>
          <w:szCs w:val="24"/>
          <w:lang w:val="en-GB"/>
        </w:rPr>
        <w:t xml:space="preserve"> ministerijos Teisės departamento Teisėkūros ir atstovavimo skyriaus vyriausioji specialistė (jos nesant – Vaida Lisauskienė, Žemės ūkio ministerijos Teisės departamento Teisėkūros ir atstovavimo skyriaus vyriausioji specialistė);</w:t>
      </w:r>
      <w:r>
        <w:rPr>
          <w:color w:val="000000"/>
          <w:lang w:val="en-GB"/>
        </w:rPr>
        <w:t xml:space="preserve"> </w:t>
      </w:r>
      <w:proofErr w:type="gramStart"/>
      <w:r>
        <w:rPr>
          <w:color w:val="000000"/>
          <w:lang w:val="en-GB"/>
        </w:rPr>
        <w:t>“ .</w:t>
      </w:r>
      <w:proofErr w:type="gramEnd"/>
    </w:p>
    <w:p w14:paraId="7650DCA4" w14:textId="0BF1C7B0" w:rsidR="002A5A33" w:rsidRDefault="00AE501E" w:rsidP="0035596E">
      <w:pPr>
        <w:spacing w:line="360" w:lineRule="auto"/>
        <w:ind w:firstLine="567"/>
        <w:jc w:val="both"/>
        <w:rPr>
          <w:color w:val="000000"/>
          <w:szCs w:val="24"/>
          <w:lang w:eastAsia="lt-LT"/>
        </w:rPr>
      </w:pPr>
      <w:r w:rsidR="0035596E">
        <w:rPr>
          <w:bCs/>
          <w:color w:val="000000"/>
          <w:szCs w:val="24"/>
          <w:lang w:eastAsia="lt-LT"/>
        </w:rPr>
        <w:t>2</w:t>
      </w:r>
      <w:r w:rsidR="0035596E">
        <w:rPr>
          <w:bCs/>
          <w:color w:val="000000"/>
          <w:szCs w:val="24"/>
          <w:lang w:eastAsia="lt-LT"/>
        </w:rPr>
        <w:t xml:space="preserve">. Pakeičiu 3 </w:t>
      </w:r>
      <w:r w:rsidR="0035596E">
        <w:rPr>
          <w:color w:val="000000"/>
          <w:szCs w:val="24"/>
          <w:lang w:eastAsia="lt-LT"/>
        </w:rPr>
        <w:t>punkto šeštąją pastraipą ir ją išdėstau taip:</w:t>
      </w:r>
    </w:p>
    <w:p w14:paraId="7650DCA5" w14:textId="78448945" w:rsidR="002A5A33" w:rsidRDefault="0035596E" w:rsidP="00AE501E">
      <w:pPr>
        <w:spacing w:line="360" w:lineRule="auto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„Joana </w:t>
      </w:r>
      <w:proofErr w:type="spellStart"/>
      <w:r>
        <w:rPr>
          <w:color w:val="000000"/>
          <w:szCs w:val="24"/>
          <w:lang w:eastAsia="lt-LT"/>
        </w:rPr>
        <w:t>Bacevičienė</w:t>
      </w:r>
      <w:proofErr w:type="spellEnd"/>
      <w:r>
        <w:rPr>
          <w:color w:val="000000"/>
          <w:szCs w:val="24"/>
          <w:lang w:eastAsia="lt-LT"/>
        </w:rPr>
        <w:t xml:space="preserve"> – Žemės ūkio ministerijos Ekonomikos departamento Strateginio planavimo ir mokslo skyriaus vedėja (jos nesant – </w:t>
      </w:r>
      <w:r>
        <w:rPr>
          <w:szCs w:val="24"/>
          <w:lang w:eastAsia="lt-LT"/>
        </w:rPr>
        <w:t>Skirmantė Smalskytė</w:t>
      </w:r>
      <w:r>
        <w:rPr>
          <w:color w:val="000000"/>
          <w:szCs w:val="24"/>
          <w:lang w:eastAsia="lt-LT"/>
        </w:rPr>
        <w:t>, Žemės ūkio ministerijos Ekonomikos departamento Strateginio planavimo ir mokslo skyriaus vyriausioji specialistė);“ .</w:t>
      </w:r>
    </w:p>
    <w:p w14:paraId="7650DCA6" w14:textId="37B6221D" w:rsidR="002A5A33" w:rsidRDefault="00AE501E" w:rsidP="0035596E">
      <w:pPr>
        <w:tabs>
          <w:tab w:val="left" w:pos="851"/>
        </w:tabs>
        <w:spacing w:line="360" w:lineRule="auto"/>
        <w:ind w:firstLine="567"/>
        <w:jc w:val="both"/>
        <w:rPr>
          <w:color w:val="000000"/>
          <w:szCs w:val="24"/>
          <w:lang w:eastAsia="lt-LT"/>
        </w:rPr>
      </w:pPr>
      <w:r w:rsidR="0035596E">
        <w:rPr>
          <w:color w:val="000000"/>
          <w:szCs w:val="24"/>
          <w:lang w:eastAsia="lt-LT"/>
        </w:rPr>
        <w:t>3</w:t>
      </w:r>
      <w:r w:rsidR="0035596E">
        <w:rPr>
          <w:color w:val="000000"/>
          <w:szCs w:val="24"/>
          <w:lang w:eastAsia="lt-LT"/>
        </w:rPr>
        <w:t>. Pakeičiu 3 punkto vienuoliktąją pastraipą ir ją išdėstau taip:</w:t>
      </w:r>
    </w:p>
    <w:p w14:paraId="7650DCA7" w14:textId="5A84609B" w:rsidR="002A5A33" w:rsidRDefault="0035596E" w:rsidP="00AE501E">
      <w:pPr>
        <w:tabs>
          <w:tab w:val="left" w:pos="851"/>
        </w:tabs>
        <w:spacing w:line="360" w:lineRule="auto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„Sonata Kisielienė – Lietuvos Respublikos žemės ūkio rūmų Kaimo plėtros ir informavimo skyriaus vedėja (narė stebėtoja) (jos nesant – Sigitas Dimaitis, Lietuvos Respublikos žemės ūkio rūmų l. e. p. direktorius)“.</w:t>
      </w:r>
    </w:p>
    <w:p w14:paraId="7650DCA8" w14:textId="77777777" w:rsidR="002A5A33" w:rsidRDefault="00AE501E" w:rsidP="0035596E">
      <w:pPr>
        <w:spacing w:line="360" w:lineRule="auto"/>
        <w:ind w:firstLine="567"/>
        <w:jc w:val="both"/>
        <w:rPr>
          <w:color w:val="000000"/>
          <w:szCs w:val="24"/>
          <w:lang w:eastAsia="lt-LT"/>
        </w:rPr>
      </w:pPr>
      <w:r w:rsidR="0035596E">
        <w:rPr>
          <w:color w:val="000000"/>
          <w:szCs w:val="24"/>
          <w:lang w:eastAsia="lt-LT"/>
        </w:rPr>
        <w:t>4</w:t>
      </w:r>
      <w:r w:rsidR="0035596E">
        <w:rPr>
          <w:color w:val="000000"/>
          <w:szCs w:val="24"/>
          <w:lang w:eastAsia="lt-LT"/>
        </w:rPr>
        <w:t>. Pakeičiu 3 punkto dvidešimt pirmąją pastraipą ir ją išdėstau taip:</w:t>
      </w:r>
    </w:p>
    <w:p w14:paraId="7650DCA9" w14:textId="77777777" w:rsidR="002A5A33" w:rsidRDefault="0035596E" w:rsidP="0035596E">
      <w:pPr>
        <w:spacing w:line="360" w:lineRule="auto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„Rūta Žvirblytė – Žemės ūkio ministerijos Kaimo plėtros departamento Tautinio paveldo ir mokymo skyriaus vyriausioji specialistė (jos nesant – Eglė Neniškienė, Žemės ūkio ministerijos Kaimo plėtros departamento Tautinio paveldo ir mokymo skyriaus vyriausioji specialistė).“</w:t>
      </w:r>
    </w:p>
    <w:p w14:paraId="7650DCAA" w14:textId="7EA842CB" w:rsidR="002A5A33" w:rsidRDefault="00AE501E" w:rsidP="0035596E">
      <w:pPr>
        <w:spacing w:line="360" w:lineRule="auto"/>
        <w:ind w:firstLine="567"/>
        <w:jc w:val="both"/>
        <w:rPr>
          <w:color w:val="000000"/>
          <w:szCs w:val="24"/>
          <w:lang w:eastAsia="lt-LT"/>
        </w:rPr>
      </w:pPr>
      <w:r w:rsidR="0035596E">
        <w:rPr>
          <w:color w:val="000000"/>
          <w:szCs w:val="24"/>
          <w:lang w:eastAsia="lt-LT"/>
        </w:rPr>
        <w:t>5</w:t>
      </w:r>
      <w:r w:rsidR="0035596E">
        <w:rPr>
          <w:color w:val="000000"/>
          <w:szCs w:val="24"/>
          <w:lang w:eastAsia="lt-LT"/>
        </w:rPr>
        <w:t>. Pakeičiu 4 punkto vienuoliktąją pastraipą ir ją išdėstau taip:</w:t>
      </w:r>
    </w:p>
    <w:p w14:paraId="7650DCAB" w14:textId="7E05729E" w:rsidR="002A5A33" w:rsidRDefault="0035596E" w:rsidP="0035596E">
      <w:pPr>
        <w:overflowPunct w:val="0"/>
        <w:spacing w:line="360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„</w:t>
      </w:r>
      <w:r>
        <w:rPr>
          <w:color w:val="000000"/>
          <w:szCs w:val="24"/>
        </w:rPr>
        <w:t xml:space="preserve">Renata </w:t>
      </w:r>
      <w:proofErr w:type="spellStart"/>
      <w:r>
        <w:rPr>
          <w:color w:val="000000"/>
          <w:szCs w:val="24"/>
        </w:rPr>
        <w:t>Baltrušienė</w:t>
      </w:r>
      <w:proofErr w:type="spellEnd"/>
      <w:r>
        <w:rPr>
          <w:color w:val="000000"/>
          <w:szCs w:val="24"/>
        </w:rPr>
        <w:t xml:space="preserve"> – Lietuvos Respublikos žemės ūkio rūmų Žemės ūkio technologijų skyriaus l. e. p. vedėja (narė stebėtoja) (jos nesant – Aušra Žliobaitė, Lietuvos Respublikos žemės ūkio rūmų Kooperacijos ir teisės skyriaus vedėja);</w:t>
      </w:r>
      <w:r>
        <w:rPr>
          <w:color w:val="000000"/>
        </w:rPr>
        <w:t>“ ,</w:t>
      </w:r>
    </w:p>
    <w:p w14:paraId="2014DD01" w14:textId="77777777" w:rsidR="0035596E" w:rsidRDefault="00AE501E" w:rsidP="0035596E">
      <w:pPr>
        <w:overflowPunct w:val="0"/>
        <w:spacing w:line="360" w:lineRule="auto"/>
        <w:ind w:firstLine="567"/>
        <w:jc w:val="both"/>
        <w:textAlignment w:val="baseline"/>
        <w:rPr>
          <w:color w:val="000000"/>
          <w:lang w:val="en-GB"/>
        </w:rPr>
      </w:pPr>
      <w:r w:rsidR="0035596E">
        <w:rPr>
          <w:color w:val="000000"/>
          <w:lang w:val="en-GB"/>
        </w:rPr>
        <w:t>6</w:t>
      </w:r>
      <w:r w:rsidR="0035596E">
        <w:rPr>
          <w:color w:val="000000"/>
          <w:lang w:val="en-GB"/>
        </w:rPr>
        <w:t xml:space="preserve">. </w:t>
      </w:r>
      <w:proofErr w:type="spellStart"/>
      <w:r w:rsidR="0035596E">
        <w:rPr>
          <w:color w:val="000000"/>
          <w:lang w:val="en-GB"/>
        </w:rPr>
        <w:t>Pakeičiu</w:t>
      </w:r>
      <w:proofErr w:type="spellEnd"/>
      <w:r w:rsidR="0035596E">
        <w:rPr>
          <w:color w:val="000000"/>
          <w:lang w:val="en-GB"/>
        </w:rPr>
        <w:t xml:space="preserve"> 4 </w:t>
      </w:r>
      <w:proofErr w:type="spellStart"/>
      <w:r w:rsidR="0035596E">
        <w:rPr>
          <w:color w:val="000000"/>
          <w:lang w:val="en-GB"/>
        </w:rPr>
        <w:t>punkto</w:t>
      </w:r>
      <w:proofErr w:type="spellEnd"/>
      <w:r w:rsidR="0035596E">
        <w:rPr>
          <w:color w:val="000000"/>
          <w:lang w:val="en-GB"/>
        </w:rPr>
        <w:t xml:space="preserve"> </w:t>
      </w:r>
      <w:proofErr w:type="spellStart"/>
      <w:r w:rsidR="0035596E">
        <w:rPr>
          <w:color w:val="000000"/>
          <w:lang w:val="en-GB"/>
        </w:rPr>
        <w:t>šešioliktąją</w:t>
      </w:r>
      <w:proofErr w:type="spellEnd"/>
      <w:r w:rsidR="0035596E">
        <w:rPr>
          <w:color w:val="000000"/>
          <w:lang w:val="en-GB"/>
        </w:rPr>
        <w:t xml:space="preserve"> </w:t>
      </w:r>
      <w:proofErr w:type="spellStart"/>
      <w:r w:rsidR="0035596E">
        <w:rPr>
          <w:color w:val="000000"/>
          <w:lang w:val="en-GB"/>
        </w:rPr>
        <w:t>pastraipą</w:t>
      </w:r>
      <w:proofErr w:type="spellEnd"/>
      <w:r w:rsidR="0035596E">
        <w:rPr>
          <w:color w:val="000000"/>
          <w:lang w:val="en-GB"/>
        </w:rPr>
        <w:t xml:space="preserve"> </w:t>
      </w:r>
      <w:proofErr w:type="spellStart"/>
      <w:r w:rsidR="0035596E">
        <w:rPr>
          <w:color w:val="000000"/>
          <w:lang w:val="en-GB"/>
        </w:rPr>
        <w:t>ir</w:t>
      </w:r>
      <w:proofErr w:type="spellEnd"/>
      <w:r w:rsidR="0035596E">
        <w:rPr>
          <w:color w:val="000000"/>
          <w:lang w:val="en-GB"/>
        </w:rPr>
        <w:t xml:space="preserve"> </w:t>
      </w:r>
      <w:proofErr w:type="spellStart"/>
      <w:proofErr w:type="gramStart"/>
      <w:r w:rsidR="0035596E">
        <w:rPr>
          <w:color w:val="000000"/>
          <w:lang w:val="en-GB"/>
        </w:rPr>
        <w:t>ją</w:t>
      </w:r>
      <w:proofErr w:type="spellEnd"/>
      <w:proofErr w:type="gramEnd"/>
      <w:r w:rsidR="0035596E">
        <w:rPr>
          <w:color w:val="000000"/>
          <w:lang w:val="en-GB"/>
        </w:rPr>
        <w:t xml:space="preserve"> </w:t>
      </w:r>
      <w:proofErr w:type="spellStart"/>
      <w:r w:rsidR="0035596E">
        <w:rPr>
          <w:color w:val="000000"/>
          <w:lang w:val="en-GB"/>
        </w:rPr>
        <w:t>išdėstau</w:t>
      </w:r>
      <w:proofErr w:type="spellEnd"/>
      <w:r w:rsidR="0035596E">
        <w:rPr>
          <w:color w:val="000000"/>
          <w:lang w:val="en-GB"/>
        </w:rPr>
        <w:t xml:space="preserve"> </w:t>
      </w:r>
      <w:proofErr w:type="spellStart"/>
      <w:r w:rsidR="0035596E">
        <w:rPr>
          <w:color w:val="000000"/>
          <w:lang w:val="en-GB"/>
        </w:rPr>
        <w:t>taip</w:t>
      </w:r>
      <w:proofErr w:type="spellEnd"/>
      <w:r w:rsidR="0035596E">
        <w:rPr>
          <w:color w:val="000000"/>
          <w:lang w:val="en-GB"/>
        </w:rPr>
        <w:t>:</w:t>
      </w:r>
    </w:p>
    <w:p w14:paraId="7650DCAD" w14:textId="54F6BCFB" w:rsidR="002A5A33" w:rsidRDefault="0035596E" w:rsidP="0035596E">
      <w:pPr>
        <w:overflowPunct w:val="0"/>
        <w:spacing w:line="360" w:lineRule="auto"/>
        <w:ind w:firstLine="567"/>
        <w:jc w:val="both"/>
        <w:textAlignment w:val="baseline"/>
        <w:rPr>
          <w:color w:val="000000"/>
          <w:szCs w:val="24"/>
          <w:lang w:val="en-GB"/>
        </w:rPr>
      </w:pPr>
      <w:r>
        <w:rPr>
          <w:color w:val="000000"/>
        </w:rPr>
        <w:t>„</w:t>
      </w:r>
      <w:proofErr w:type="spellStart"/>
      <w:r>
        <w:rPr>
          <w:color w:val="000000"/>
          <w:szCs w:val="24"/>
          <w:lang w:val="en-GB"/>
        </w:rPr>
        <w:t>Giedrė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Kornijenkienė</w:t>
      </w:r>
      <w:proofErr w:type="spellEnd"/>
      <w:r>
        <w:rPr>
          <w:color w:val="000000"/>
          <w:szCs w:val="24"/>
          <w:lang w:val="en-GB"/>
        </w:rPr>
        <w:t xml:space="preserve"> – </w:t>
      </w:r>
      <w:proofErr w:type="spellStart"/>
      <w:r>
        <w:rPr>
          <w:color w:val="000000"/>
          <w:szCs w:val="24"/>
          <w:lang w:val="en-GB"/>
        </w:rPr>
        <w:t>Žemės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ūkio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ministerijos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Teisės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departamento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Teisėkūros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ir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atstovavimo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skyriaus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vyriausioji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specialistė</w:t>
      </w:r>
      <w:proofErr w:type="spellEnd"/>
      <w:r>
        <w:rPr>
          <w:color w:val="000000"/>
          <w:szCs w:val="24"/>
          <w:lang w:val="en-GB"/>
        </w:rPr>
        <w:t xml:space="preserve"> (jo </w:t>
      </w:r>
      <w:proofErr w:type="spellStart"/>
      <w:r>
        <w:rPr>
          <w:color w:val="000000"/>
          <w:szCs w:val="24"/>
          <w:lang w:val="en-GB"/>
        </w:rPr>
        <w:t>nesant</w:t>
      </w:r>
      <w:proofErr w:type="spellEnd"/>
      <w:r>
        <w:rPr>
          <w:color w:val="000000"/>
          <w:szCs w:val="24"/>
          <w:lang w:val="en-GB"/>
        </w:rPr>
        <w:t xml:space="preserve"> – </w:t>
      </w:r>
      <w:proofErr w:type="spellStart"/>
      <w:r>
        <w:rPr>
          <w:color w:val="000000"/>
          <w:szCs w:val="24"/>
          <w:lang w:val="en-GB"/>
        </w:rPr>
        <w:t>Aurelijus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Mačiulaitis</w:t>
      </w:r>
      <w:proofErr w:type="spellEnd"/>
      <w:r>
        <w:rPr>
          <w:color w:val="000000"/>
          <w:szCs w:val="24"/>
          <w:lang w:val="en-GB"/>
        </w:rPr>
        <w:t xml:space="preserve">, </w:t>
      </w:r>
      <w:proofErr w:type="spellStart"/>
      <w:r>
        <w:rPr>
          <w:color w:val="000000"/>
          <w:szCs w:val="24"/>
          <w:lang w:val="en-GB"/>
        </w:rPr>
        <w:t>Žemės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ūkio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ministerijos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Teisės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departamento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Teisėkūros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ir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atstovavimo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skyriaus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vyriausiasis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specialistas</w:t>
      </w:r>
      <w:proofErr w:type="spellEnd"/>
      <w:r>
        <w:rPr>
          <w:color w:val="000000"/>
          <w:szCs w:val="24"/>
          <w:lang w:val="en-GB"/>
        </w:rPr>
        <w:t>);</w:t>
      </w:r>
      <w:r>
        <w:rPr>
          <w:color w:val="000000"/>
        </w:rPr>
        <w:t>“.</w:t>
      </w:r>
    </w:p>
    <w:p w14:paraId="7650DCAE" w14:textId="1AE50AEB" w:rsidR="002A5A33" w:rsidRDefault="00AE501E" w:rsidP="0035596E">
      <w:pPr>
        <w:spacing w:line="360" w:lineRule="auto"/>
        <w:ind w:firstLine="567"/>
        <w:jc w:val="both"/>
        <w:rPr>
          <w:color w:val="000000"/>
          <w:szCs w:val="24"/>
          <w:lang w:eastAsia="lt-LT"/>
        </w:rPr>
      </w:pPr>
      <w:r w:rsidR="0035596E">
        <w:rPr>
          <w:color w:val="000000"/>
          <w:szCs w:val="24"/>
          <w:lang w:eastAsia="lt-LT"/>
        </w:rPr>
        <w:t>7</w:t>
      </w:r>
      <w:r w:rsidR="0035596E">
        <w:rPr>
          <w:color w:val="000000"/>
          <w:szCs w:val="24"/>
          <w:lang w:eastAsia="lt-LT"/>
        </w:rPr>
        <w:t>. Pakeičiu 5 punkto vienuoliktąją pastraipą ir ją išdėstau taip:</w:t>
      </w:r>
    </w:p>
    <w:p w14:paraId="7650DCAF" w14:textId="087556B0" w:rsidR="002A5A33" w:rsidRDefault="0035596E" w:rsidP="0035596E">
      <w:pPr>
        <w:overflowPunct w:val="0"/>
        <w:spacing w:line="360" w:lineRule="auto"/>
        <w:ind w:firstLine="567"/>
        <w:jc w:val="both"/>
        <w:textAlignment w:val="baseline"/>
        <w:rPr>
          <w:color w:val="000000"/>
          <w:szCs w:val="24"/>
        </w:rPr>
      </w:pPr>
      <w:r>
        <w:rPr>
          <w:color w:val="000000"/>
        </w:rPr>
        <w:t>„</w:t>
      </w:r>
      <w:r>
        <w:rPr>
          <w:color w:val="000000"/>
          <w:szCs w:val="24"/>
        </w:rPr>
        <w:t xml:space="preserve">Renata </w:t>
      </w:r>
      <w:proofErr w:type="spellStart"/>
      <w:r>
        <w:rPr>
          <w:color w:val="000000"/>
          <w:szCs w:val="24"/>
        </w:rPr>
        <w:t>Baltrušienė</w:t>
      </w:r>
      <w:proofErr w:type="spellEnd"/>
      <w:r>
        <w:rPr>
          <w:color w:val="000000"/>
          <w:szCs w:val="24"/>
        </w:rPr>
        <w:t xml:space="preserve"> – Lietuvos Respublikos žemės ūkio rūmų Žemės ūkio technologijų skyriaus l. e. p. vedėja (narė stebėtoja) (jos nesant – Aušra Žliobaitė, Lietuvos Respublikos žemės ūkio rūmų Kooperacijos ir teisės skyriaus vedėja);</w:t>
      </w:r>
      <w:r>
        <w:rPr>
          <w:color w:val="000000"/>
        </w:rPr>
        <w:t xml:space="preserve"> “,</w:t>
      </w:r>
    </w:p>
    <w:p w14:paraId="7650DCB0" w14:textId="6C9A23A1" w:rsidR="002A5A33" w:rsidRDefault="00AE501E" w:rsidP="0035596E">
      <w:pPr>
        <w:tabs>
          <w:tab w:val="left" w:pos="851"/>
        </w:tabs>
        <w:overflowPunct w:val="0"/>
        <w:spacing w:line="360" w:lineRule="auto"/>
        <w:ind w:firstLine="567"/>
        <w:jc w:val="both"/>
        <w:textAlignment w:val="baseline"/>
        <w:rPr>
          <w:szCs w:val="24"/>
        </w:rPr>
      </w:pPr>
      <w:r w:rsidR="0035596E">
        <w:rPr>
          <w:szCs w:val="24"/>
        </w:rPr>
        <w:t>8</w:t>
      </w:r>
      <w:r w:rsidR="0035596E">
        <w:rPr>
          <w:szCs w:val="24"/>
        </w:rPr>
        <w:t>. Pakeičiu 5 punkto šešioliktąją pastraipą ir ją išdėstau taip:</w:t>
      </w:r>
    </w:p>
    <w:p w14:paraId="7650DCB1" w14:textId="34771673" w:rsidR="002A5A33" w:rsidRDefault="0035596E" w:rsidP="0035596E">
      <w:pPr>
        <w:overflowPunct w:val="0"/>
        <w:spacing w:line="360" w:lineRule="auto"/>
        <w:ind w:firstLine="567"/>
        <w:jc w:val="both"/>
        <w:textAlignment w:val="baseline"/>
        <w:rPr>
          <w:szCs w:val="24"/>
        </w:rPr>
      </w:pPr>
      <w:r>
        <w:rPr>
          <w:color w:val="000000"/>
        </w:rPr>
        <w:t>„</w:t>
      </w:r>
      <w:r>
        <w:rPr>
          <w:szCs w:val="24"/>
        </w:rPr>
        <w:t xml:space="preserve">Egidijus Šustauskas </w:t>
      </w:r>
      <w:r>
        <w:rPr>
          <w:color w:val="000000"/>
          <w:szCs w:val="24"/>
        </w:rPr>
        <w:t xml:space="preserve">– </w:t>
      </w:r>
      <w:r>
        <w:rPr>
          <w:szCs w:val="24"/>
        </w:rPr>
        <w:t xml:space="preserve">Regioninės plėtros departamento prie Vidaus reikalų ministerijos Techninės paramos administravimo ir veiklos koordinavimo skyriaus vedėjas </w:t>
      </w:r>
      <w:r>
        <w:rPr>
          <w:color w:val="000000"/>
          <w:szCs w:val="24"/>
        </w:rPr>
        <w:t xml:space="preserve">(jo nesant – Ričardas Sabaliauskas, </w:t>
      </w:r>
      <w:r>
        <w:rPr>
          <w:szCs w:val="24"/>
        </w:rPr>
        <w:t>Regioninės plėtros departamento prie Vidaus reikalų ministerijos Vilniaus apskrities skyriaus vedėjas).</w:t>
      </w:r>
      <w:r>
        <w:rPr>
          <w:color w:val="000000"/>
        </w:rPr>
        <w:t xml:space="preserve"> “</w:t>
      </w:r>
    </w:p>
    <w:p w14:paraId="7650DCB2" w14:textId="77777777" w:rsidR="002A5A33" w:rsidRDefault="00AE501E" w:rsidP="0035596E">
      <w:pPr>
        <w:spacing w:line="360" w:lineRule="auto"/>
        <w:ind w:firstLine="567"/>
        <w:jc w:val="both"/>
        <w:rPr>
          <w:color w:val="000000"/>
          <w:szCs w:val="24"/>
          <w:lang w:eastAsia="lt-LT"/>
        </w:rPr>
      </w:pPr>
      <w:r w:rsidR="0035596E">
        <w:rPr>
          <w:color w:val="000000"/>
          <w:szCs w:val="24"/>
          <w:lang w:eastAsia="lt-LT"/>
        </w:rPr>
        <w:t>9</w:t>
      </w:r>
      <w:r w:rsidR="0035596E">
        <w:rPr>
          <w:color w:val="000000"/>
          <w:szCs w:val="24"/>
          <w:lang w:eastAsia="lt-LT"/>
        </w:rPr>
        <w:t>. Papildau 6 punktu ir jį išdėstau taip:</w:t>
      </w:r>
    </w:p>
    <w:p w14:paraId="7650DCB3" w14:textId="0ED9D1F7" w:rsidR="002A5A33" w:rsidRDefault="0035596E" w:rsidP="0035596E">
      <w:pPr>
        <w:spacing w:line="360" w:lineRule="auto"/>
        <w:ind w:firstLine="567"/>
        <w:jc w:val="both"/>
        <w:rPr>
          <w:bCs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6</w:t>
      </w:r>
      <w:r>
        <w:rPr>
          <w:color w:val="000000"/>
          <w:szCs w:val="24"/>
          <w:lang w:eastAsia="lt-LT"/>
        </w:rPr>
        <w:t xml:space="preserve">. VI komitetą – išvadoms dėl projektų pagal Programos priemonės „Investicijos į materialųjį turtą“ veiklos sritį </w:t>
      </w:r>
      <w:r>
        <w:rPr>
          <w:szCs w:val="24"/>
          <w:lang w:eastAsia="lt-LT"/>
        </w:rPr>
        <w:t>„</w:t>
      </w:r>
      <w:r w:rsidR="00E636F7" w:rsidRPr="00E636F7">
        <w:t>Parama miškų infrastruktūrai gerinti</w:t>
      </w:r>
      <w:r>
        <w:rPr>
          <w:szCs w:val="24"/>
          <w:lang w:eastAsia="lt-LT"/>
        </w:rPr>
        <w:t>“</w:t>
      </w:r>
      <w:r>
        <w:rPr>
          <w:color w:val="000000"/>
          <w:szCs w:val="24"/>
          <w:lang w:eastAsia="lt-LT"/>
        </w:rPr>
        <w:t xml:space="preserve"> teikti:</w:t>
      </w:r>
    </w:p>
    <w:p w14:paraId="7650DCB4" w14:textId="77777777" w:rsidR="002A5A33" w:rsidRDefault="0035596E" w:rsidP="0035596E">
      <w:pPr>
        <w:spacing w:line="360" w:lineRule="auto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Gintas Saulius Cironka – žemės ūkio viceministras, komiteto pirmininkas;</w:t>
      </w:r>
    </w:p>
    <w:p w14:paraId="7650DCB5" w14:textId="77777777" w:rsidR="002A5A33" w:rsidRDefault="0035596E" w:rsidP="0035596E">
      <w:pPr>
        <w:spacing w:line="360" w:lineRule="auto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Vilius Martusevičius – žemės ūkio viceministras, komiteto pirmininko pavaduotojas;</w:t>
      </w:r>
    </w:p>
    <w:p w14:paraId="7650DCB6" w14:textId="77777777" w:rsidR="002A5A33" w:rsidRDefault="0035596E" w:rsidP="0035596E">
      <w:pPr>
        <w:spacing w:line="360" w:lineRule="auto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Jolanta Armanavičienė – Žemės ūkio ministerijos Finansų ir biudžeto departamento Biudžeto skyriaus vyriausioji specialistė (jos nesant – Eglė Kairienė, Žemės ūkio ministerijos Finansų ir biudžeto departamento Biudžeto skyriaus vyriausioji specialistė);</w:t>
      </w:r>
    </w:p>
    <w:p w14:paraId="7650DCB7" w14:textId="77777777" w:rsidR="002A5A33" w:rsidRDefault="0035596E" w:rsidP="0035596E">
      <w:pPr>
        <w:overflowPunct w:val="0"/>
        <w:spacing w:line="360" w:lineRule="auto"/>
        <w:ind w:firstLine="567"/>
        <w:jc w:val="both"/>
        <w:textAlignment w:val="baseline"/>
        <w:rPr>
          <w:lang w:eastAsia="lt-LT"/>
        </w:rPr>
      </w:pPr>
      <w:r>
        <w:t>Erikas Bėrontas – Nacionalinės mokėjimo agentūros prie Žemės ūkio ministerijos direktorius (narys stebėtojas) (jo nesant -Audrius Davidonis, Nacionalinės mokėjimo agentūros prie Žemės ūkio ministerijos Strateginio valdymo departamento direktorius, arba Erika Viltrakienė, Nacionalinės mokėjimo agentūros prie Žemės ūkio ministerijos Kaimo plėtros ir žuvininkystės programų departamento direktorė);</w:t>
      </w:r>
    </w:p>
    <w:p w14:paraId="7650DCB8" w14:textId="77777777" w:rsidR="002A5A33" w:rsidRDefault="0035596E" w:rsidP="0035596E">
      <w:pPr>
        <w:overflowPunct w:val="0"/>
        <w:spacing w:line="360" w:lineRule="auto"/>
        <w:ind w:firstLine="567"/>
        <w:jc w:val="both"/>
        <w:textAlignment w:val="baseline"/>
      </w:pPr>
      <w:r>
        <w:t xml:space="preserve">Vilma Daugalienė – Žemės ūkio ministerijos Kaimo plėtros departamento direktorė (jos nesant – Mindaugas Palionis, Žemės ūkio ministerijos Kaimo plėtros departamento direktorės pavaduotojas); </w:t>
      </w:r>
    </w:p>
    <w:p w14:paraId="7650DCB9" w14:textId="77777777" w:rsidR="002A5A33" w:rsidRDefault="0035596E" w:rsidP="0035596E">
      <w:pPr>
        <w:overflowPunct w:val="0"/>
        <w:spacing w:line="360" w:lineRule="auto"/>
        <w:ind w:firstLine="567"/>
        <w:jc w:val="both"/>
        <w:textAlignment w:val="baseline"/>
      </w:pPr>
      <w:r>
        <w:t>Algis Gaižutis – Lietuvos miško savininkų asociacijos valdybos pirmininkas (narys stebėtojas) (jo nesant – Mindaugas Šilininkas, Lietuvos miško savininkų asociacijos valdybos narys);</w:t>
      </w:r>
    </w:p>
    <w:p w14:paraId="7650DCBA" w14:textId="77777777" w:rsidR="002A5A33" w:rsidRDefault="0035596E" w:rsidP="0035596E">
      <w:pPr>
        <w:overflowPunct w:val="0"/>
        <w:spacing w:line="360" w:lineRule="auto"/>
        <w:ind w:firstLine="567"/>
        <w:jc w:val="both"/>
        <w:textAlignment w:val="baseline"/>
      </w:pPr>
      <w:r>
        <w:t xml:space="preserve">Aušra Grygalienė – Žemės ūkio ministerijos Kaimo plėtros departamento Kompensacijų ir investicijų skyriaus vedėja (jos nesant – Miglė Gudaitienė, Žemės ūkio ministerijos Kaimo plėtros departamento Kompensacijų ir investicijų skyriaus vedėjo pavaduotoja); </w:t>
      </w:r>
    </w:p>
    <w:p w14:paraId="7650DCBB" w14:textId="77777777" w:rsidR="002A5A33" w:rsidRDefault="0035596E" w:rsidP="0035596E">
      <w:pPr>
        <w:overflowPunct w:val="0"/>
        <w:spacing w:line="360" w:lineRule="auto"/>
        <w:ind w:firstLine="567"/>
        <w:jc w:val="both"/>
        <w:textAlignment w:val="baseline"/>
      </w:pPr>
      <w:r>
        <w:lastRenderedPageBreak/>
        <w:t>Aušra Kalantaitė – Žemės ūkio ministerijos Žemės ir išteklių politikos departamento direktoriaus pavaduotoja (jos nesant – Alina Šileikienė, Žemės ir išteklių politikos departamento Nekilnojamojo turto kadastro, geodezijos ir kartografijos skyriausvedėjo pacaduotoja);</w:t>
      </w:r>
    </w:p>
    <w:p w14:paraId="7650DCBC" w14:textId="77777777" w:rsidR="002A5A33" w:rsidRDefault="0035596E" w:rsidP="0035596E">
      <w:pPr>
        <w:overflowPunct w:val="0"/>
        <w:spacing w:line="360" w:lineRule="auto"/>
        <w:ind w:firstLine="567"/>
        <w:jc w:val="both"/>
        <w:textAlignment w:val="baseline"/>
      </w:pPr>
      <w:r>
        <w:t xml:space="preserve">Nerijus Kupstaitis – Aplinkos ministerijos Miškų departamento Miškų ūkio plėtros skyriaus vedėjas (jo nesant – Donatas Vaikasas, Aplinkos ministerijos Miškų departamento Miškų ūkio plėtros skyriaus vyriausiasis specialistas); </w:t>
      </w:r>
    </w:p>
    <w:p w14:paraId="7650DCBD" w14:textId="77777777" w:rsidR="002A5A33" w:rsidRDefault="0035596E" w:rsidP="0035596E">
      <w:pPr>
        <w:overflowPunct w:val="0"/>
        <w:spacing w:line="360" w:lineRule="auto"/>
        <w:ind w:firstLine="567"/>
        <w:jc w:val="both"/>
        <w:textAlignment w:val="baseline"/>
      </w:pPr>
      <w:r>
        <w:t xml:space="preserve">Aurelijus Mačiulaitis – Žemės ūkio ministerijos Teisės departamento Teisėkūros ir atstovavimo skyriaus vyriausiasis specialistas (jo nesant –  </w:t>
      </w:r>
      <w:r>
        <w:rPr>
          <w:color w:val="000000"/>
          <w:szCs w:val="24"/>
          <w:lang w:val="en-GB"/>
        </w:rPr>
        <w:t>Giedrė Kornijenkienė, Žemės ūkio ministerijos Teisės departamento Teisėkūros ir atstovavimo skyriaus vyriausioji specialistė</w:t>
      </w:r>
      <w:r>
        <w:t>);</w:t>
      </w:r>
    </w:p>
    <w:p w14:paraId="7650DCBE" w14:textId="77777777" w:rsidR="002A5A33" w:rsidRDefault="0035596E" w:rsidP="0035596E">
      <w:pPr>
        <w:overflowPunct w:val="0"/>
        <w:spacing w:line="360" w:lineRule="auto"/>
        <w:ind w:firstLine="567"/>
        <w:jc w:val="both"/>
        <w:textAlignment w:val="baseline"/>
      </w:pPr>
      <w:r>
        <w:t>Gediminas Mažeika – Žemės ūkio ministerijos Kaimo plėtros departamento Kompensacijų ir investicijų skyriaus vyriausiasis specialistas (jo nesant – Karolis Gineika, Kaimo plėtros departamento Kompensacijų ir investicijų skyriaus vyriausiasis specialistas);</w:t>
      </w:r>
    </w:p>
    <w:p w14:paraId="7650DCBF" w14:textId="77777777" w:rsidR="002A5A33" w:rsidRDefault="0035596E" w:rsidP="0035596E">
      <w:pPr>
        <w:overflowPunct w:val="0"/>
        <w:spacing w:line="360" w:lineRule="auto"/>
        <w:ind w:firstLine="567"/>
        <w:jc w:val="both"/>
        <w:textAlignment w:val="baseline"/>
      </w:pPr>
      <w:r>
        <w:t>Darius Stonis – Generalinės miškų urėdijos prie Aplinkos ministerijos Miško atkūrimo ir apsaugos skyriaus vedėjas (jo nesant – Raimundas Peleckas, Generalinės miškų urėdijos prie Aplinkos ministerijos Miško atkūrimo ir apsaugos skyriaus vyriausiasis specialistas);</w:t>
      </w:r>
    </w:p>
    <w:p w14:paraId="7650DCC0" w14:textId="77777777" w:rsidR="002A5A33" w:rsidRDefault="0035596E" w:rsidP="0035596E">
      <w:pPr>
        <w:overflowPunct w:val="0"/>
        <w:spacing w:line="360" w:lineRule="auto"/>
        <w:ind w:firstLine="567"/>
        <w:jc w:val="both"/>
        <w:textAlignment w:val="baseline"/>
      </w:pPr>
      <w:r>
        <w:t>Artūras Ugenskas – Žemės ūkio ministerijos Vidaus audito departamento direktoriaus pavaduotojas (narys stebėtojas) (jo nesant – Dalia Kavoliūnienė, Žemės ūkio ministerijos Vidaus audito departamento direktorė).“</w:t>
      </w:r>
    </w:p>
    <w:p w14:paraId="7650DCC1" w14:textId="77777777" w:rsidR="002A5A33" w:rsidRDefault="00AE501E" w:rsidP="0035596E">
      <w:pPr>
        <w:overflowPunct w:val="0"/>
        <w:spacing w:line="360" w:lineRule="auto"/>
        <w:ind w:firstLine="567"/>
        <w:jc w:val="both"/>
        <w:textAlignment w:val="baseline"/>
      </w:pPr>
      <w:r w:rsidR="0035596E">
        <w:t>10</w:t>
      </w:r>
      <w:r w:rsidR="0035596E">
        <w:t>. Papildau 7 punktu ir jį išdėstau taip:</w:t>
      </w:r>
    </w:p>
    <w:p w14:paraId="7650DCC2" w14:textId="77777777" w:rsidR="002A5A33" w:rsidRDefault="0035596E" w:rsidP="0035596E">
      <w:pPr>
        <w:spacing w:line="360" w:lineRule="auto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7</w:t>
      </w:r>
      <w:r>
        <w:rPr>
          <w:color w:val="000000"/>
          <w:szCs w:val="24"/>
          <w:lang w:eastAsia="lt-LT"/>
        </w:rPr>
        <w:t xml:space="preserve">. VII komitetą – išvadoms dėl projektų pagal Programos priemonės </w:t>
      </w:r>
      <w:r>
        <w:rPr>
          <w:szCs w:val="24"/>
          <w:lang w:eastAsia="lt-LT"/>
        </w:rPr>
        <w:t xml:space="preserve">„Investicijos į miško plotų plėtrą ir miškų gyvybingumo gerinimą“ veiklos sritį „Investicijos į miškininkystės technologijas“ </w:t>
      </w:r>
      <w:r>
        <w:rPr>
          <w:color w:val="000000"/>
          <w:szCs w:val="24"/>
          <w:lang w:eastAsia="lt-LT"/>
        </w:rPr>
        <w:t xml:space="preserve"> teikti:</w:t>
      </w:r>
    </w:p>
    <w:p w14:paraId="7650DCC3" w14:textId="77777777" w:rsidR="002A5A33" w:rsidRDefault="0035596E" w:rsidP="0035596E">
      <w:pPr>
        <w:spacing w:line="360" w:lineRule="auto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Gintas Saulius Cironka – žemės ūkio viceministras, komiteto pirmininkas;</w:t>
      </w:r>
    </w:p>
    <w:p w14:paraId="7650DCC4" w14:textId="77777777" w:rsidR="002A5A33" w:rsidRDefault="0035596E" w:rsidP="0035596E">
      <w:pPr>
        <w:spacing w:line="360" w:lineRule="auto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Vilius Martusevičius – žemės ūkio viceministras, komiteto pirmininko pavaduotojas;</w:t>
      </w:r>
    </w:p>
    <w:p w14:paraId="7650DCC5" w14:textId="77777777" w:rsidR="002A5A33" w:rsidRDefault="0035596E" w:rsidP="0035596E">
      <w:pPr>
        <w:spacing w:line="360" w:lineRule="auto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Jolanta Armanavičienė – Žemės ūkio ministerijos Finansų ir biudžeto departamento Biudžeto skyriaus vyriausioji specialistė (jos nesant – Eglė Kairienė, Žemės ūkio ministerijos Finansų ir biudžeto departamento Biudžeto skyriaus vyriausioji specialistė);</w:t>
      </w:r>
    </w:p>
    <w:p w14:paraId="7650DCC6" w14:textId="77777777" w:rsidR="002A5A33" w:rsidRDefault="0035596E" w:rsidP="0035596E">
      <w:pPr>
        <w:overflowPunct w:val="0"/>
        <w:spacing w:line="360" w:lineRule="auto"/>
        <w:ind w:firstLine="567"/>
        <w:jc w:val="both"/>
        <w:textAlignment w:val="baseline"/>
        <w:rPr>
          <w:lang w:eastAsia="lt-LT"/>
        </w:rPr>
      </w:pPr>
      <w:r>
        <w:t>Erikas Bėrontas – Nacionalinės mokėjimo agentūros prie Žemės ūkio ministerijos direktorius (narys stebėtojas) (jo nesant -Audrius Davidonis, Nacionalinės mokėjimo agentūros prie Žemės ūkio ministerijos Strateginio valdymo departamento direktorius, arba Erika Viltrakienė, Nacionalinės mokėjimo agentūros prie Žemės ūkio ministerijos Kaimo plėtros ir žuvininkystės programų departamento direktorė);</w:t>
      </w:r>
    </w:p>
    <w:p w14:paraId="7650DCC7" w14:textId="77777777" w:rsidR="002A5A33" w:rsidRDefault="0035596E" w:rsidP="0035596E">
      <w:pPr>
        <w:overflowPunct w:val="0"/>
        <w:spacing w:line="360" w:lineRule="auto"/>
        <w:ind w:firstLine="567"/>
        <w:jc w:val="both"/>
        <w:textAlignment w:val="baseline"/>
      </w:pPr>
      <w:r>
        <w:t xml:space="preserve">Vilma Daugalienė – Žemės ūkio ministerijos Kaimo plėtros departamento direktorė (jos nesant – Mindaugas Palionis, Žemės ūkio ministerijos Kaimo plėtros departamento direktorės pavaduotojas); </w:t>
      </w:r>
    </w:p>
    <w:p w14:paraId="7650DCC8" w14:textId="77777777" w:rsidR="002A5A33" w:rsidRDefault="0035596E" w:rsidP="0035596E">
      <w:pPr>
        <w:overflowPunct w:val="0"/>
        <w:spacing w:line="360" w:lineRule="auto"/>
        <w:ind w:firstLine="567"/>
        <w:jc w:val="both"/>
        <w:textAlignment w:val="baseline"/>
      </w:pPr>
      <w:r>
        <w:lastRenderedPageBreak/>
        <w:t>Algis Gaižutis – Lietuvos miško savininkų asociacijos valdybos pirmininkas (narys stebėtojas) (jo nesant – Mindaugas Šilininkas, Lietuvos miško savininkų asociacijos valdybos narys);</w:t>
      </w:r>
    </w:p>
    <w:p w14:paraId="7650DCC9" w14:textId="77777777" w:rsidR="002A5A33" w:rsidRDefault="0035596E" w:rsidP="0035596E">
      <w:pPr>
        <w:overflowPunct w:val="0"/>
        <w:spacing w:line="360" w:lineRule="auto"/>
        <w:ind w:firstLine="567"/>
        <w:jc w:val="both"/>
        <w:textAlignment w:val="baseline"/>
      </w:pPr>
      <w:r>
        <w:t xml:space="preserve">Aušra Grygalienė – Žemės ūkio ministerijos Kaimo plėtros departamento Kompensacijų ir investicijų skyriaus vedėja (jos nesant – Miglė Gudaitienė, Žemės ūkio ministerijos Kaimo plėtros departamento Kompensacijų ir investicijų skyriaus vedėjo pavaduotoja); </w:t>
      </w:r>
    </w:p>
    <w:p w14:paraId="7650DCCA" w14:textId="77777777" w:rsidR="002A5A33" w:rsidRDefault="0035596E" w:rsidP="0035596E">
      <w:pPr>
        <w:overflowPunct w:val="0"/>
        <w:spacing w:line="360" w:lineRule="auto"/>
        <w:ind w:firstLine="567"/>
        <w:jc w:val="both"/>
        <w:textAlignment w:val="baseline"/>
      </w:pPr>
      <w:r>
        <w:t>Aušra Kalantaitė – Žemės ūkio ministerijos Žemės ir išteklių politikos departamento direktoriaus pavaduotoja (jos nesant – Alina Šileikienė, Žemės ir išteklių politikos departamento Nekilnojamojo turto kadastro, geodezijos ir kartografijos skyriaus vyriausioji specialistė);</w:t>
      </w:r>
    </w:p>
    <w:p w14:paraId="7650DCCB" w14:textId="77777777" w:rsidR="002A5A33" w:rsidRDefault="0035596E" w:rsidP="0035596E">
      <w:pPr>
        <w:overflowPunct w:val="0"/>
        <w:spacing w:line="360" w:lineRule="auto"/>
        <w:ind w:firstLine="567"/>
        <w:jc w:val="both"/>
        <w:textAlignment w:val="baseline"/>
      </w:pPr>
      <w:r>
        <w:rPr>
          <w:color w:val="000000"/>
          <w:szCs w:val="24"/>
          <w:lang w:val="en-GB"/>
        </w:rPr>
        <w:t>Giedrė Kornijenkienė – Žemės ūkio ministerijos Teisės departamento Teisėkūros ir atstovavimo skyriaus vyriausioji specialistė (jos nesant – Kristina Vainienė, Žemės ūkio ministerijos Teisės departamento Teisėkūros ir atstovavimo skyriaus vedėjo pavaduotoja);</w:t>
      </w:r>
      <w:r>
        <w:t xml:space="preserve"> </w:t>
      </w:r>
    </w:p>
    <w:p w14:paraId="7650DCCC" w14:textId="77777777" w:rsidR="002A5A33" w:rsidRDefault="0035596E" w:rsidP="0035596E">
      <w:pPr>
        <w:overflowPunct w:val="0"/>
        <w:spacing w:line="360" w:lineRule="auto"/>
        <w:ind w:firstLine="567"/>
        <w:jc w:val="both"/>
        <w:textAlignment w:val="baseline"/>
      </w:pPr>
      <w:r>
        <w:t>Nerijus Kupstaitis – Aplinkos ministerijos Miškų departamento Miškų ūkio plėtros skyriaus vedėjas (jo nesant – Donatas Vaikasas, Aplinkos ministerijos Miškų departamento Miškų ūkio plėtros skyriaus vyriausiasis specialistas);</w:t>
      </w:r>
    </w:p>
    <w:p w14:paraId="7650DCCD" w14:textId="77777777" w:rsidR="002A5A33" w:rsidRDefault="0035596E" w:rsidP="0035596E">
      <w:pPr>
        <w:overflowPunct w:val="0"/>
        <w:spacing w:line="360" w:lineRule="auto"/>
        <w:ind w:firstLine="567"/>
        <w:jc w:val="both"/>
        <w:textAlignment w:val="baseline"/>
      </w:pPr>
      <w:r>
        <w:t>Gediminas Mažeika – Žemės ūkio ministerijos Kaimo plėtros departamento Kompensacijų ir investicijų skyriaus vyriausiasis specialistas (jo nesant – Karolis Gineika, Kaimo plėtros departamento Kompensacijų ir investicijų skyriaus vyriausiasis specialistas);</w:t>
      </w:r>
    </w:p>
    <w:p w14:paraId="7650DCCE" w14:textId="77777777" w:rsidR="002A5A33" w:rsidRDefault="0035596E" w:rsidP="0035596E">
      <w:pPr>
        <w:overflowPunct w:val="0"/>
        <w:spacing w:line="360" w:lineRule="auto"/>
        <w:ind w:firstLine="567"/>
        <w:jc w:val="both"/>
        <w:textAlignment w:val="baseline"/>
      </w:pPr>
      <w:r>
        <w:t>Darius Stonis – Generalinės miškų urėdijos prie Aplinkos ministerijos Miško atkūrimo ir apsaugos skyriaus vedėjas (jo nesant – Raimundas Peleckas, Generalinės miškų urėdijos prie Aplinkos ministerijos Miško atkūrimo ir apsaugos skyriaus vyriausiasis specialistas);</w:t>
      </w:r>
    </w:p>
    <w:p w14:paraId="7650DCD3" w14:textId="42880D35" w:rsidR="002A5A33" w:rsidRDefault="0035596E" w:rsidP="0035596E">
      <w:pPr>
        <w:overflowPunct w:val="0"/>
        <w:spacing w:line="360" w:lineRule="auto"/>
        <w:ind w:firstLine="567"/>
        <w:jc w:val="both"/>
        <w:textAlignment w:val="baseline"/>
        <w:rPr>
          <w:color w:val="000000"/>
          <w:szCs w:val="24"/>
          <w:lang w:eastAsia="lt-LT"/>
        </w:rPr>
      </w:pPr>
      <w:r>
        <w:t>Artūras Ugenskas – Žemės ūkio ministerijos Vidaus audito departamento direktoriaus pavaduotojas (narys stebėtojas) (jo nesant – Dalia Kavoliūnienė, Žemės ūkio ministerijos Vidaus audito departamento direktorė).“</w:t>
      </w:r>
    </w:p>
    <w:bookmarkStart w:id="0" w:name="_GoBack" w:displacedByCustomXml="prev"/>
    <w:p w14:paraId="57A50142" w14:textId="77777777" w:rsidR="0035596E" w:rsidRDefault="0035596E" w:rsidP="0035596E">
      <w:pPr>
        <w:jc w:val="both"/>
      </w:pPr>
    </w:p>
    <w:p w14:paraId="356B42B8" w14:textId="77777777" w:rsidR="0035596E" w:rsidRDefault="0035596E" w:rsidP="0035596E">
      <w:pPr>
        <w:jc w:val="both"/>
      </w:pPr>
    </w:p>
    <w:p w14:paraId="6EEB4C01" w14:textId="77777777" w:rsidR="0035596E" w:rsidRDefault="0035596E" w:rsidP="0035596E">
      <w:pPr>
        <w:jc w:val="both"/>
      </w:pPr>
    </w:p>
    <w:p w14:paraId="7650DCD8" w14:textId="541C9E8D" w:rsidR="002A5A33" w:rsidRDefault="0035596E" w:rsidP="0035596E">
      <w:pPr>
        <w:spacing w:line="360" w:lineRule="auto"/>
        <w:jc w:val="both"/>
      </w:pPr>
      <w:r>
        <w:rPr>
          <w:color w:val="000000"/>
          <w:szCs w:val="24"/>
          <w:lang w:eastAsia="lt-LT"/>
        </w:rPr>
        <w:t xml:space="preserve">Žemės ūkio ministrė </w:t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  <w:t xml:space="preserve">                Virginija </w:t>
      </w:r>
      <w:proofErr w:type="spellStart"/>
      <w:r>
        <w:rPr>
          <w:color w:val="000000"/>
          <w:szCs w:val="24"/>
          <w:lang w:eastAsia="lt-LT"/>
        </w:rPr>
        <w:t>Baltraitienė</w:t>
      </w:r>
      <w:proofErr w:type="spellEnd"/>
    </w:p>
    <w:bookmarkEnd w:id="0" w:displacedByCustomXml="next"/>
    <w:sectPr w:rsidR="002A5A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0DCDD" w14:textId="77777777" w:rsidR="002A5A33" w:rsidRDefault="0035596E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7650DCDE" w14:textId="77777777" w:rsidR="002A5A33" w:rsidRDefault="0035596E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0DCE2" w14:textId="77777777" w:rsidR="002A5A33" w:rsidRDefault="002A5A33">
    <w:pPr>
      <w:tabs>
        <w:tab w:val="center" w:pos="4819"/>
        <w:tab w:val="right" w:pos="9638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0DCE3" w14:textId="77777777" w:rsidR="002A5A33" w:rsidRDefault="002A5A33">
    <w:pPr>
      <w:tabs>
        <w:tab w:val="center" w:pos="4819"/>
        <w:tab w:val="right" w:pos="9638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0DCE5" w14:textId="77777777" w:rsidR="002A5A33" w:rsidRDefault="002A5A33">
    <w:pPr>
      <w:tabs>
        <w:tab w:val="center" w:pos="4819"/>
        <w:tab w:val="right" w:pos="9638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0DCDB" w14:textId="77777777" w:rsidR="002A5A33" w:rsidRDefault="0035596E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7650DCDC" w14:textId="77777777" w:rsidR="002A5A33" w:rsidRDefault="0035596E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0DCDF" w14:textId="77777777" w:rsidR="002A5A33" w:rsidRDefault="002A5A33">
    <w:pPr>
      <w:tabs>
        <w:tab w:val="center" w:pos="4819"/>
        <w:tab w:val="right" w:pos="9638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0DCE0" w14:textId="77777777" w:rsidR="002A5A33" w:rsidRDefault="0035596E">
    <w:pPr>
      <w:tabs>
        <w:tab w:val="center" w:pos="4819"/>
        <w:tab w:val="right" w:pos="9638"/>
      </w:tabs>
      <w:overflowPunct w:val="0"/>
      <w:jc w:val="center"/>
      <w:textAlignment w:val="baseline"/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>PAGE   \* MERGEFORMAT</w:instrText>
    </w:r>
    <w:r>
      <w:rPr>
        <w:lang w:val="en-GB"/>
      </w:rPr>
      <w:fldChar w:fldCharType="separate"/>
    </w:r>
    <w:r w:rsidR="00AE501E" w:rsidRPr="00AE501E">
      <w:rPr>
        <w:noProof/>
      </w:rPr>
      <w:t>4</w:t>
    </w:r>
    <w:r>
      <w:rPr>
        <w:lang w:val="en-GB"/>
      </w:rPr>
      <w:fldChar w:fldCharType="end"/>
    </w:r>
  </w:p>
  <w:p w14:paraId="7650DCE1" w14:textId="77777777" w:rsidR="002A5A33" w:rsidRPr="0035596E" w:rsidRDefault="002A5A33">
    <w:pPr>
      <w:tabs>
        <w:tab w:val="center" w:pos="4819"/>
        <w:tab w:val="right" w:pos="9638"/>
      </w:tabs>
      <w:overflowPunct w:val="0"/>
      <w:jc w:val="both"/>
      <w:textAlignment w:val="baseline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0DCE4" w14:textId="77777777" w:rsidR="002A5A33" w:rsidRDefault="002A5A33">
    <w:pPr>
      <w:tabs>
        <w:tab w:val="center" w:pos="4819"/>
        <w:tab w:val="right" w:pos="9638"/>
      </w:tabs>
      <w:overflowPunct w:val="0"/>
      <w:jc w:val="both"/>
      <w:textAlignment w:val="baseli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1D"/>
    <w:rsid w:val="002A5A33"/>
    <w:rsid w:val="0035596E"/>
    <w:rsid w:val="0063671D"/>
    <w:rsid w:val="00980D29"/>
    <w:rsid w:val="00AE501E"/>
    <w:rsid w:val="00E6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D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35596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5596E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3559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35596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5596E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3559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28"/>
    <w:rsid w:val="0023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33F2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33F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6110</Words>
  <Characters>3483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2015-10-13T08:30:00Z</dcterms:created>
  <dc:creator>Andrėja Chursiakaitė</dc:creator>
  <lastModifiedBy>PAPINIGIENĖ Augustė</lastModifiedBy>
  <lastPrinted>2015-10-13T04:30:00Z</lastPrinted>
  <dcterms:modified xsi:type="dcterms:W3CDTF">2016-02-09T12:46:00Z</dcterms:modified>
  <revision>6</revision>
</coreProperties>
</file>