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7FD0A" w14:textId="1C20DB6C" w:rsidR="00D1739B" w:rsidRDefault="00D1739B" w:rsidP="00D6338F">
      <w:pPr>
        <w:tabs>
          <w:tab w:val="center" w:pos="4986"/>
          <w:tab w:val="right" w:pos="9972"/>
        </w:tabs>
        <w:rPr>
          <w:lang w:eastAsia="lt-LT"/>
        </w:rPr>
      </w:pPr>
    </w:p>
    <w:p w14:paraId="3A97FD0B" w14:textId="77777777" w:rsidR="00D1739B" w:rsidRDefault="00D6338F">
      <w:pPr>
        <w:jc w:val="center"/>
        <w:rPr>
          <w:lang w:eastAsia="lt-LT"/>
        </w:rPr>
      </w:pPr>
      <w:r>
        <w:rPr>
          <w:noProof/>
          <w:lang w:eastAsia="lt-LT"/>
        </w:rPr>
        <w:drawing>
          <wp:inline distT="0" distB="0" distL="0" distR="0" wp14:anchorId="3A980625" wp14:editId="3A980626">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14:paraId="3A97FD0C" w14:textId="77777777" w:rsidR="00D1739B" w:rsidRDefault="00D6338F">
      <w:pPr>
        <w:tabs>
          <w:tab w:val="left" w:pos="2127"/>
        </w:tabs>
        <w:jc w:val="center"/>
        <w:rPr>
          <w:b/>
          <w:lang w:eastAsia="lt-LT"/>
        </w:rPr>
      </w:pPr>
      <w:r>
        <w:rPr>
          <w:b/>
          <w:lang w:eastAsia="lt-LT"/>
        </w:rPr>
        <w:t>LIETUVOS RESPUBLIKOS FINANSŲ MINISTRAS</w:t>
      </w:r>
    </w:p>
    <w:p w14:paraId="3A97FD0D" w14:textId="77777777" w:rsidR="00D1739B" w:rsidRDefault="00D1739B">
      <w:pPr>
        <w:jc w:val="center"/>
        <w:rPr>
          <w:b/>
          <w:lang w:eastAsia="lt-LT"/>
        </w:rPr>
      </w:pPr>
    </w:p>
    <w:p w14:paraId="3A97FD0E" w14:textId="77777777" w:rsidR="00D1739B" w:rsidRDefault="00D6338F">
      <w:pPr>
        <w:tabs>
          <w:tab w:val="left" w:pos="3544"/>
        </w:tabs>
        <w:jc w:val="center"/>
        <w:rPr>
          <w:b/>
          <w:lang w:eastAsia="lt-LT"/>
        </w:rPr>
      </w:pPr>
      <w:r>
        <w:rPr>
          <w:b/>
          <w:lang w:eastAsia="lt-LT"/>
        </w:rPr>
        <w:t>ĮSAKYMAS</w:t>
      </w:r>
    </w:p>
    <w:p w14:paraId="3A97FD0F" w14:textId="77777777" w:rsidR="00D1739B" w:rsidRDefault="00D6338F">
      <w:pPr>
        <w:tabs>
          <w:tab w:val="left" w:pos="1134"/>
        </w:tabs>
        <w:jc w:val="center"/>
        <w:rPr>
          <w:b/>
          <w:lang w:eastAsia="lt-LT"/>
        </w:rPr>
      </w:pPr>
      <w:r>
        <w:rPr>
          <w:b/>
          <w:lang w:eastAsia="lt-LT"/>
        </w:rPr>
        <w:t xml:space="preserve">DĖL FINANSŲ MINISTRO 2004 M. LAPKRIČIO 22 D. ĮSAKYMO NR. 1K-372 „DĖL </w:t>
      </w:r>
      <w:r>
        <w:rPr>
          <w:b/>
          <w:bCs/>
          <w:caps/>
          <w:color w:val="000000"/>
          <w:szCs w:val="24"/>
          <w:lang w:eastAsia="lt-LT"/>
        </w:rPr>
        <w:t>PELNO NESIEKIANČIŲ RIBOTOS CIVILINĖS ATSAKOMYBĖS JURIDINIŲ ASMENŲ BUHALTERINĖS APSKAITOS IR FINANSINIŲ ATASKAITŲ SUDARYMO IR PATEIKIMO IR POLITINĖS KAMPANIJOS DALYVIŲ NEATLYGINTINAI GAUTO TURTO IR PASLAUGŲ ĮVERTINIMO TAISYKLių PATVIRTINIMO“ PAKEITIMO</w:t>
      </w:r>
    </w:p>
    <w:p w14:paraId="3A97FD10" w14:textId="77777777" w:rsidR="00D1739B" w:rsidRDefault="00D1739B">
      <w:pPr>
        <w:jc w:val="center"/>
        <w:rPr>
          <w:lang w:eastAsia="lt-LT"/>
        </w:rPr>
      </w:pPr>
    </w:p>
    <w:p w14:paraId="3A97FD11" w14:textId="77777777" w:rsidR="00D1739B" w:rsidRDefault="00D6338F">
      <w:pPr>
        <w:jc w:val="center"/>
        <w:rPr>
          <w:lang w:eastAsia="lt-LT"/>
        </w:rPr>
      </w:pPr>
      <w:r>
        <w:rPr>
          <w:lang w:eastAsia="lt-LT"/>
        </w:rPr>
        <w:t>2018 m. gruodžio 18  d. Nr. 1K-443</w:t>
      </w:r>
    </w:p>
    <w:p w14:paraId="3A97FD12" w14:textId="77777777" w:rsidR="00D1739B" w:rsidRDefault="00D6338F">
      <w:pPr>
        <w:jc w:val="center"/>
        <w:rPr>
          <w:lang w:eastAsia="lt-LT"/>
        </w:rPr>
      </w:pPr>
      <w:r>
        <w:rPr>
          <w:lang w:eastAsia="lt-LT"/>
        </w:rPr>
        <w:t>Vilnius</w:t>
      </w:r>
    </w:p>
    <w:p w14:paraId="3A97FD13" w14:textId="77777777" w:rsidR="00D1739B" w:rsidRDefault="00D1739B">
      <w:pPr>
        <w:jc w:val="center"/>
        <w:rPr>
          <w:lang w:eastAsia="lt-LT"/>
        </w:rPr>
      </w:pPr>
    </w:p>
    <w:p w14:paraId="3A97FD14" w14:textId="77777777" w:rsidR="00D1739B" w:rsidRDefault="00D1739B">
      <w:pPr>
        <w:jc w:val="center"/>
        <w:rPr>
          <w:lang w:eastAsia="lt-LT"/>
        </w:rPr>
      </w:pPr>
    </w:p>
    <w:p w14:paraId="3A97FD15" w14:textId="77777777" w:rsidR="00D1739B" w:rsidRDefault="00D6338F">
      <w:pPr>
        <w:widowControl w:val="0"/>
        <w:suppressAutoHyphens/>
        <w:spacing w:line="276" w:lineRule="auto"/>
        <w:ind w:firstLine="709"/>
        <w:jc w:val="both"/>
        <w:rPr>
          <w:rFonts w:eastAsia="Calibri"/>
          <w:szCs w:val="24"/>
          <w:lang w:eastAsia="lt-LT"/>
        </w:rPr>
      </w:pPr>
      <w:r>
        <w:rPr>
          <w:rFonts w:eastAsia="Calibri"/>
          <w:szCs w:val="24"/>
          <w:lang w:eastAsia="lt-LT"/>
        </w:rPr>
        <w:t>1</w:t>
      </w:r>
      <w:r>
        <w:rPr>
          <w:rFonts w:eastAsia="Calibri"/>
          <w:szCs w:val="24"/>
          <w:lang w:eastAsia="lt-LT"/>
        </w:rPr>
        <w:t xml:space="preserve">. </w:t>
      </w:r>
      <w:r>
        <w:rPr>
          <w:spacing w:val="40"/>
          <w:szCs w:val="24"/>
          <w:lang w:eastAsia="lt-LT"/>
        </w:rPr>
        <w:t xml:space="preserve">Pakeičiu </w:t>
      </w:r>
      <w:r>
        <w:rPr>
          <w:rFonts w:eastAsia="Calibri"/>
          <w:szCs w:val="24"/>
          <w:lang w:eastAsia="lt-LT"/>
        </w:rPr>
        <w:t>Lietuvos Respublikos finansų ministro 2004 m. lapkričio 22 d. įsakymą Nr. 1K-372 „Dėl Pelno nesiekiančių ribotos civilinės atsakomybės juridinių asmenų buhalterinės apskaitos ir finansinių ataskaitų sudarymo ir pateikimo ir politinės kampanijos dalyvių neatlygintinai gauto turto ir paslaugų įvertinimo taisyklių patvirtinimo“ ir jį išdėstau nauja redakcija:</w:t>
      </w:r>
    </w:p>
    <w:p w14:paraId="3A97FD16" w14:textId="77777777" w:rsidR="00D1739B" w:rsidRDefault="00D1739B">
      <w:pPr>
        <w:widowControl w:val="0"/>
        <w:tabs>
          <w:tab w:val="left" w:pos="1985"/>
        </w:tabs>
        <w:suppressAutoHyphens/>
        <w:spacing w:line="276" w:lineRule="auto"/>
        <w:ind w:firstLine="709"/>
        <w:jc w:val="both"/>
        <w:rPr>
          <w:rFonts w:eastAsia="Calibri"/>
          <w:szCs w:val="24"/>
          <w:lang w:eastAsia="lt-LT"/>
        </w:rPr>
      </w:pPr>
    </w:p>
    <w:p w14:paraId="3A97FD17" w14:textId="77777777" w:rsidR="00D1739B" w:rsidRDefault="00D6338F">
      <w:pPr>
        <w:widowControl w:val="0"/>
        <w:tabs>
          <w:tab w:val="left" w:pos="1985"/>
        </w:tabs>
        <w:suppressAutoHyphens/>
        <w:spacing w:line="276" w:lineRule="auto"/>
        <w:ind w:firstLine="2127"/>
        <w:rPr>
          <w:rFonts w:eastAsia="Calibri"/>
          <w:b/>
          <w:szCs w:val="24"/>
          <w:lang w:eastAsia="lt-LT"/>
        </w:rPr>
      </w:pPr>
      <w:r>
        <w:rPr>
          <w:rFonts w:eastAsia="Calibri"/>
          <w:szCs w:val="24"/>
          <w:lang w:eastAsia="lt-LT"/>
        </w:rPr>
        <w:t>„</w:t>
      </w:r>
      <w:r>
        <w:rPr>
          <w:rFonts w:eastAsia="Calibri"/>
          <w:b/>
          <w:szCs w:val="24"/>
          <w:lang w:eastAsia="lt-LT"/>
        </w:rPr>
        <w:t>LIETUVOS RESPUBLIKOS FINANSŲ MINISTRAS</w:t>
      </w:r>
    </w:p>
    <w:p w14:paraId="3A97FD18" w14:textId="77777777" w:rsidR="00D1739B" w:rsidRDefault="00D1739B">
      <w:pPr>
        <w:widowControl w:val="0"/>
        <w:suppressAutoHyphens/>
        <w:spacing w:line="276" w:lineRule="auto"/>
        <w:ind w:firstLine="709"/>
        <w:jc w:val="center"/>
        <w:rPr>
          <w:rFonts w:eastAsia="Calibri"/>
          <w:b/>
          <w:szCs w:val="24"/>
          <w:lang w:eastAsia="lt-LT"/>
        </w:rPr>
      </w:pPr>
    </w:p>
    <w:p w14:paraId="3A97FD19" w14:textId="77777777" w:rsidR="00D1739B" w:rsidRDefault="00D6338F">
      <w:pPr>
        <w:widowControl w:val="0"/>
        <w:suppressAutoHyphens/>
        <w:spacing w:line="276" w:lineRule="auto"/>
        <w:ind w:left="776" w:firstLine="3477"/>
        <w:rPr>
          <w:rFonts w:eastAsia="Calibri"/>
          <w:b/>
          <w:szCs w:val="24"/>
          <w:lang w:eastAsia="lt-LT"/>
        </w:rPr>
      </w:pPr>
      <w:r>
        <w:rPr>
          <w:rFonts w:eastAsia="Calibri"/>
          <w:b/>
          <w:szCs w:val="24"/>
          <w:lang w:eastAsia="lt-LT"/>
        </w:rPr>
        <w:t>ĮSAKYMAS</w:t>
      </w:r>
    </w:p>
    <w:p w14:paraId="3A97FD1A" w14:textId="77777777" w:rsidR="00D1739B" w:rsidRDefault="00D6338F">
      <w:pPr>
        <w:tabs>
          <w:tab w:val="left" w:pos="1134"/>
        </w:tabs>
        <w:jc w:val="center"/>
        <w:rPr>
          <w:b/>
          <w:lang w:eastAsia="lt-LT"/>
        </w:rPr>
      </w:pPr>
      <w:r>
        <w:rPr>
          <w:b/>
          <w:lang w:eastAsia="lt-LT"/>
        </w:rPr>
        <w:t xml:space="preserve">DĖL </w:t>
      </w:r>
      <w:r>
        <w:rPr>
          <w:b/>
          <w:bCs/>
          <w:caps/>
          <w:color w:val="000000"/>
          <w:szCs w:val="24"/>
          <w:lang w:eastAsia="lt-LT"/>
        </w:rPr>
        <w:t xml:space="preserve">PELNO NESIEKIANČIŲ JURIDINIŲ ASMENŲ BUHALTERINĖS APSKAITOS, FiNANSINIŲ ATASKAITŲ, VEIKLOS ATASKAITOS, METINĖS ATASKAITOS RENGIMO IR </w:t>
      </w:r>
      <w:r>
        <w:rPr>
          <w:b/>
          <w:bCs/>
          <w:caps/>
          <w:color w:val="000000"/>
          <w:lang w:eastAsia="lt-LT"/>
        </w:rPr>
        <w:t xml:space="preserve">NEATLYGINTINAI GAUTO TURTO IR PASLAUGŲ </w:t>
      </w:r>
      <w:r>
        <w:rPr>
          <w:b/>
          <w:bCs/>
          <w:caps/>
          <w:color w:val="000000"/>
          <w:szCs w:val="24"/>
          <w:lang w:eastAsia="lt-LT"/>
        </w:rPr>
        <w:t xml:space="preserve">(NEPINIGINIŲ AUKŲ) </w:t>
      </w:r>
      <w:r>
        <w:rPr>
          <w:b/>
          <w:bCs/>
          <w:caps/>
          <w:color w:val="000000"/>
          <w:lang w:eastAsia="lt-LT"/>
        </w:rPr>
        <w:t>ĮVERTINIMO</w:t>
      </w:r>
    </w:p>
    <w:p w14:paraId="3A97FD1B" w14:textId="77777777" w:rsidR="00D1739B" w:rsidRDefault="00D1739B">
      <w:pPr>
        <w:widowControl w:val="0"/>
        <w:suppressAutoHyphens/>
        <w:spacing w:line="276" w:lineRule="auto"/>
        <w:ind w:firstLine="709"/>
        <w:jc w:val="both"/>
        <w:rPr>
          <w:rFonts w:eastAsia="Calibri"/>
          <w:szCs w:val="24"/>
          <w:lang w:eastAsia="lt-LT"/>
        </w:rPr>
      </w:pPr>
    </w:p>
    <w:p w14:paraId="3A97FD1C" w14:textId="77777777" w:rsidR="00D1739B" w:rsidRDefault="00D6338F">
      <w:pPr>
        <w:widowControl w:val="0"/>
        <w:suppressAutoHyphens/>
        <w:spacing w:line="276" w:lineRule="auto"/>
        <w:ind w:firstLine="709"/>
        <w:jc w:val="both"/>
        <w:rPr>
          <w:rFonts w:eastAsia="Calibri"/>
          <w:szCs w:val="24"/>
          <w:lang w:eastAsia="lt-LT"/>
        </w:rPr>
      </w:pPr>
      <w:r>
        <w:rPr>
          <w:rFonts w:eastAsia="Calibri"/>
          <w:szCs w:val="24"/>
          <w:lang w:eastAsia="lt-LT"/>
        </w:rPr>
        <w:t>Vadovaudamasis Lietuvos Respublikos buhalterinės apskaitos įstatymo 1 straipsnio 2 dalimi, 2 straipsnio 14 dalimi, 3</w:t>
      </w:r>
      <w:r>
        <w:rPr>
          <w:rFonts w:eastAsia="Calibri"/>
          <w:szCs w:val="24"/>
          <w:vertAlign w:val="superscript"/>
          <w:lang w:eastAsia="lt-LT"/>
        </w:rPr>
        <w:t>1</w:t>
      </w:r>
      <w:r>
        <w:rPr>
          <w:rFonts w:eastAsia="Calibri"/>
          <w:szCs w:val="24"/>
          <w:lang w:eastAsia="lt-LT"/>
        </w:rPr>
        <w:t xml:space="preserve"> straipsnio 1 dalimi, Lietuvos Respublikos įmonių finansinės atskaitomybės įstatymo 2 straipsnio 5 dalimi, Lietuvos Respublikos politinių kampanijų finansavimo bei finansavimo kontrolės įstatymo 10 straipsnio 9 dalimi, Lietuvos Respublikos viešųjų įstaigų įstatymo 11 straipsnio 7 dalimi, Lietuvos Respublikos labdaros ir paramos fondų įstatymo 11 straipsnio 6 ir 9 dalimis, Lietuvos Respublikos asociacijų įstatymo 10 straipsnio 7 dalimi, Lietuvos Respublikos Vyriausybės 2002 m. kovo 12 d. nutarimo Nr. 348 „Dėl įgaliojimų suteikimo įgyvendinant Lietuvos Respublikos buhalterinės apskaitos įstatymą, Lietuvos Respublikos įmonių finansinės atskaitomybės įstatymą ir Lietuvos Respublikos įmonių grupių konsoliduotosios finansinės atskaitomybės įstatymą“ 2.1 papunkčiu, Lietuvos Respublikos Vyriausybės 2010 m. gruodžio 1 d. nutarimo Nr. 1711 „Dėl įgaliojimų suteikimo įgyvendinant Lietuvos Respublikos politinių partijų ir politinių kampanijų finansavimo bei finansavimo kontrolės įstatymą ir Lietuvos Respublikos Vyriausybės 2004 m. lapkričio 22 d. nutarimo Nr. 1463 ir jį keitusio nutarimo pripažinimo netekusiais galios“ 1 punktu, </w:t>
      </w:r>
      <w:r>
        <w:rPr>
          <w:bCs/>
          <w:lang w:eastAsia="lt-LT"/>
        </w:rPr>
        <w:t xml:space="preserve">Lietuvos Respublikos Vyriausybės 2015 m. birželio 9 d. nutarimo Nr. 583 „Dėl įgaliojimų suteikimo įgyvendinant Lietuvos Respublikos viešųjų įstaigų įstatymą“ 1 punktu, Lietuvos Respublikos Vyriausybės 2012 m. rugsėjo 19 d. nutarimo Nr. 1147 „Dėl įgaliojimų suteikimo įgyvendinant Lietuvos Respublikos </w:t>
      </w:r>
      <w:r>
        <w:rPr>
          <w:lang w:eastAsia="lt-LT"/>
        </w:rPr>
        <w:t>labdaros ir paramos fondų įstatymą</w:t>
      </w:r>
      <w:r>
        <w:rPr>
          <w:bCs/>
          <w:lang w:eastAsia="lt-LT"/>
        </w:rPr>
        <w:t xml:space="preserve">“ 2.1 papunkčiu ir </w:t>
      </w:r>
      <w:r>
        <w:rPr>
          <w:rFonts w:eastAsia="Calibri"/>
          <w:szCs w:val="24"/>
          <w:lang w:eastAsia="lt-LT"/>
        </w:rPr>
        <w:t xml:space="preserve">Lietuvos Respublikos Vyriausybės 2018 m. liepos 25 d. </w:t>
      </w:r>
      <w:r>
        <w:rPr>
          <w:rFonts w:eastAsia="Calibri"/>
          <w:szCs w:val="24"/>
          <w:lang w:eastAsia="lt-LT"/>
        </w:rPr>
        <w:lastRenderedPageBreak/>
        <w:t xml:space="preserve">nutarimu Nr. 729 </w:t>
      </w:r>
      <w:r>
        <w:rPr>
          <w:szCs w:val="24"/>
          <w:lang w:eastAsia="lt-LT"/>
        </w:rPr>
        <w:t>„Dėl įgaliojimų suteikimo įgyvendinant Lietuvos Respublikos asociacijų įstatymą“</w:t>
      </w:r>
      <w:r>
        <w:rPr>
          <w:rFonts w:eastAsia="Calibri"/>
          <w:szCs w:val="24"/>
          <w:lang w:eastAsia="lt-LT"/>
        </w:rPr>
        <w:t>:</w:t>
      </w:r>
    </w:p>
    <w:p w14:paraId="3A97FD1D" w14:textId="77777777" w:rsidR="00D1739B" w:rsidRDefault="00D6338F">
      <w:pPr>
        <w:tabs>
          <w:tab w:val="left" w:pos="993"/>
        </w:tabs>
        <w:spacing w:line="276" w:lineRule="auto"/>
        <w:ind w:firstLine="709"/>
        <w:jc w:val="both"/>
        <w:rPr>
          <w:szCs w:val="24"/>
          <w:lang w:eastAsia="lt-LT"/>
        </w:rPr>
      </w:pPr>
      <w:r>
        <w:rPr>
          <w:rFonts w:eastAsia="Calibri"/>
          <w:szCs w:val="24"/>
        </w:rPr>
        <w:t>1</w:t>
      </w:r>
      <w:r>
        <w:rPr>
          <w:rFonts w:eastAsia="Calibri"/>
          <w:szCs w:val="24"/>
        </w:rPr>
        <w:t>.</w:t>
      </w:r>
      <w:r>
        <w:rPr>
          <w:rFonts w:eastAsia="Calibri"/>
          <w:szCs w:val="24"/>
        </w:rPr>
        <w:tab/>
      </w:r>
      <w:r>
        <w:rPr>
          <w:spacing w:val="40"/>
          <w:szCs w:val="24"/>
          <w:lang w:eastAsia="lt-LT"/>
        </w:rPr>
        <w:t>Tvirtinu</w:t>
      </w:r>
      <w:r>
        <w:rPr>
          <w:szCs w:val="24"/>
          <w:lang w:eastAsia="lt-LT"/>
        </w:rPr>
        <w:t xml:space="preserve"> pridedamus:</w:t>
      </w:r>
    </w:p>
    <w:p w14:paraId="3A97FD1E" w14:textId="77777777" w:rsidR="00D1739B" w:rsidRDefault="00D6338F">
      <w:pPr>
        <w:tabs>
          <w:tab w:val="left" w:pos="993"/>
        </w:tabs>
        <w:spacing w:line="276" w:lineRule="auto"/>
        <w:ind w:firstLine="709"/>
        <w:jc w:val="both"/>
        <w:rPr>
          <w:szCs w:val="24"/>
          <w:lang w:eastAsia="lt-LT"/>
        </w:rPr>
      </w:pPr>
      <w:r>
        <w:rPr>
          <w:rFonts w:eastAsia="Calibri"/>
          <w:szCs w:val="24"/>
        </w:rPr>
        <w:t>1.1</w:t>
      </w:r>
      <w:r>
        <w:rPr>
          <w:rFonts w:eastAsia="Calibri"/>
          <w:szCs w:val="24"/>
        </w:rPr>
        <w:t>.</w:t>
      </w:r>
      <w:r>
        <w:rPr>
          <w:rFonts w:eastAsia="Calibri"/>
          <w:szCs w:val="24"/>
        </w:rPr>
        <w:tab/>
      </w:r>
      <w:r>
        <w:rPr>
          <w:szCs w:val="24"/>
          <w:lang w:eastAsia="lt-LT"/>
        </w:rPr>
        <w:t>Pelno nesiekiančių juridinių asmenų buhalterinės apskaitos ir finansinių ataskaitų sudarymo ir pateikimo taisykles;</w:t>
      </w:r>
    </w:p>
    <w:p w14:paraId="3A97FD1F" w14:textId="77777777" w:rsidR="00D1739B" w:rsidRDefault="00D6338F">
      <w:pPr>
        <w:tabs>
          <w:tab w:val="left" w:pos="993"/>
        </w:tabs>
        <w:spacing w:line="276" w:lineRule="auto"/>
        <w:ind w:firstLine="709"/>
        <w:jc w:val="both"/>
        <w:rPr>
          <w:szCs w:val="24"/>
          <w:lang w:eastAsia="lt-LT"/>
        </w:rPr>
      </w:pPr>
      <w:r>
        <w:rPr>
          <w:rFonts w:eastAsia="Calibri"/>
          <w:szCs w:val="24"/>
        </w:rPr>
        <w:t>1.2</w:t>
      </w:r>
      <w:r>
        <w:rPr>
          <w:rFonts w:eastAsia="Calibri"/>
          <w:szCs w:val="24"/>
        </w:rPr>
        <w:t>.</w:t>
      </w:r>
      <w:r>
        <w:rPr>
          <w:rFonts w:eastAsia="Calibri"/>
          <w:szCs w:val="24"/>
        </w:rPr>
        <w:tab/>
      </w:r>
      <w:r>
        <w:rPr>
          <w:szCs w:val="24"/>
          <w:lang w:eastAsia="lt-LT"/>
        </w:rPr>
        <w:t>Pelno nesiekiančių juridinių asmenų veiklos ataskaitos arba metinio pranešimo rengimo tvarkos aprašą;</w:t>
      </w:r>
    </w:p>
    <w:p w14:paraId="3A97FD20" w14:textId="77777777" w:rsidR="00D1739B" w:rsidRDefault="00D6338F">
      <w:pPr>
        <w:tabs>
          <w:tab w:val="left" w:pos="993"/>
        </w:tabs>
        <w:spacing w:line="276" w:lineRule="auto"/>
        <w:ind w:firstLine="709"/>
        <w:jc w:val="both"/>
        <w:rPr>
          <w:szCs w:val="24"/>
          <w:lang w:eastAsia="lt-LT"/>
        </w:rPr>
      </w:pPr>
      <w:r>
        <w:rPr>
          <w:rFonts w:eastAsia="Calibri"/>
          <w:szCs w:val="24"/>
        </w:rPr>
        <w:t>1.3</w:t>
      </w:r>
      <w:r>
        <w:rPr>
          <w:rFonts w:eastAsia="Calibri"/>
          <w:szCs w:val="24"/>
        </w:rPr>
        <w:t>.</w:t>
      </w:r>
      <w:r>
        <w:rPr>
          <w:rFonts w:eastAsia="Calibri"/>
          <w:szCs w:val="24"/>
        </w:rPr>
        <w:tab/>
      </w:r>
      <w:r>
        <w:rPr>
          <w:szCs w:val="24"/>
          <w:lang w:eastAsia="lt-LT"/>
        </w:rPr>
        <w:t>Supaprastintos buhalterinės apskaitos tvarkos aprašą;</w:t>
      </w:r>
    </w:p>
    <w:p w14:paraId="3A97FD21" w14:textId="77777777" w:rsidR="00D1739B" w:rsidRDefault="00D6338F">
      <w:pPr>
        <w:tabs>
          <w:tab w:val="left" w:pos="993"/>
        </w:tabs>
        <w:spacing w:line="276" w:lineRule="auto"/>
        <w:ind w:firstLine="709"/>
        <w:jc w:val="both"/>
        <w:rPr>
          <w:szCs w:val="24"/>
          <w:lang w:eastAsia="lt-LT"/>
        </w:rPr>
      </w:pPr>
      <w:r>
        <w:rPr>
          <w:rFonts w:eastAsia="Calibri"/>
          <w:szCs w:val="24"/>
        </w:rPr>
        <w:t>1.4</w:t>
      </w:r>
      <w:r>
        <w:rPr>
          <w:rFonts w:eastAsia="Calibri"/>
          <w:szCs w:val="24"/>
        </w:rPr>
        <w:t>.</w:t>
      </w:r>
      <w:r>
        <w:rPr>
          <w:rFonts w:eastAsia="Calibri"/>
          <w:szCs w:val="24"/>
        </w:rPr>
        <w:tab/>
      </w:r>
      <w:r>
        <w:rPr>
          <w:szCs w:val="24"/>
          <w:lang w:eastAsia="lt-LT"/>
        </w:rPr>
        <w:t>Neatlygintinai gauto turto ir paslaugų (nepiniginių aukų) įvertinimo tvarkos aprašą.“</w:t>
      </w:r>
    </w:p>
    <w:p w14:paraId="3A97FD22" w14:textId="77777777" w:rsidR="00D1739B" w:rsidRDefault="00D6338F">
      <w:pPr>
        <w:tabs>
          <w:tab w:val="left" w:pos="993"/>
        </w:tabs>
        <w:spacing w:line="276" w:lineRule="auto"/>
        <w:ind w:firstLine="709"/>
        <w:jc w:val="both"/>
        <w:rPr>
          <w:spacing w:val="40"/>
          <w:szCs w:val="24"/>
          <w:lang w:eastAsia="lt-LT"/>
        </w:rPr>
      </w:pPr>
      <w:r>
        <w:rPr>
          <w:rFonts w:eastAsia="Calibri"/>
          <w:spacing w:val="40"/>
          <w:szCs w:val="24"/>
        </w:rPr>
        <w:t>2</w:t>
      </w:r>
      <w:r>
        <w:rPr>
          <w:rFonts w:eastAsia="Calibri"/>
          <w:spacing w:val="40"/>
          <w:szCs w:val="24"/>
        </w:rPr>
        <w:t>.</w:t>
      </w:r>
      <w:r>
        <w:rPr>
          <w:rFonts w:eastAsia="Calibri"/>
          <w:spacing w:val="40"/>
          <w:szCs w:val="24"/>
        </w:rPr>
        <w:tab/>
      </w:r>
      <w:r>
        <w:rPr>
          <w:spacing w:val="40"/>
          <w:szCs w:val="24"/>
          <w:lang w:eastAsia="lt-LT"/>
        </w:rPr>
        <w:t xml:space="preserve">Nustatau, </w:t>
      </w:r>
      <w:r>
        <w:rPr>
          <w:szCs w:val="24"/>
          <w:lang w:eastAsia="lt-LT"/>
        </w:rPr>
        <w:t>kad</w:t>
      </w:r>
      <w:r>
        <w:rPr>
          <w:spacing w:val="40"/>
          <w:szCs w:val="24"/>
          <w:lang w:eastAsia="lt-LT"/>
        </w:rPr>
        <w:t>:</w:t>
      </w:r>
    </w:p>
    <w:p w14:paraId="3A97FD23" w14:textId="77777777" w:rsidR="00D1739B" w:rsidRDefault="00D6338F">
      <w:pPr>
        <w:tabs>
          <w:tab w:val="left" w:pos="993"/>
        </w:tabs>
        <w:spacing w:line="276" w:lineRule="auto"/>
        <w:ind w:firstLine="709"/>
        <w:jc w:val="both"/>
        <w:rPr>
          <w:szCs w:val="24"/>
          <w:lang w:eastAsia="lt-LT"/>
        </w:rPr>
      </w:pPr>
      <w:r>
        <w:rPr>
          <w:rFonts w:eastAsia="Calibri"/>
          <w:szCs w:val="24"/>
        </w:rPr>
        <w:t>2.1</w:t>
      </w:r>
      <w:r>
        <w:rPr>
          <w:rFonts w:eastAsia="Calibri"/>
          <w:szCs w:val="24"/>
        </w:rPr>
        <w:t>.</w:t>
      </w:r>
      <w:r>
        <w:rPr>
          <w:rFonts w:eastAsia="Calibri"/>
          <w:szCs w:val="24"/>
        </w:rPr>
        <w:tab/>
      </w:r>
      <w:r>
        <w:rPr>
          <w:szCs w:val="24"/>
          <w:lang w:eastAsia="lt-LT"/>
        </w:rPr>
        <w:t>Pelno nesiekiančių juridinių asmenų buhalterinės apskaitos ir finansinių ataskaitų sudarymo ir pateikimo taisykles:</w:t>
      </w:r>
    </w:p>
    <w:p w14:paraId="3A97FD24" w14:textId="77777777" w:rsidR="00D1739B" w:rsidRDefault="00D6338F">
      <w:pPr>
        <w:tabs>
          <w:tab w:val="left" w:pos="993"/>
        </w:tabs>
        <w:spacing w:line="276" w:lineRule="auto"/>
        <w:ind w:firstLine="709"/>
        <w:jc w:val="both"/>
        <w:rPr>
          <w:szCs w:val="24"/>
          <w:lang w:eastAsia="lt-LT"/>
        </w:rPr>
      </w:pPr>
      <w:r>
        <w:rPr>
          <w:szCs w:val="24"/>
          <w:lang w:eastAsia="lt-LT"/>
        </w:rPr>
        <w:t>2.1.1</w:t>
      </w:r>
      <w:r>
        <w:rPr>
          <w:szCs w:val="24"/>
          <w:lang w:eastAsia="lt-LT"/>
        </w:rPr>
        <w:t>. taiko šie pelno nesiekiantys juridiniai asmenys – viešosios įstaigos, asociacijos, labdaros ir paramos fondai, daugiabučių gyvenamųjų namų ir kitos paskirties pastatų savininkų bendrijos, sodininkų bendrijos, politinės partijos ir kiti pelno nesiekiantys ribotos civilinės atsakomybės juridiniai asmenys (toliau – pelno nesiekiantys juridiniai asmenys), išskyrus pelno nesiekiančius ribotos civilinės atsakomybės juridinius asmenis, kurie pagal Lietuvos Respublikos viešojo sektoriaus atskaitomybės įstatymą priskiriami prie viešojo sektoriaus subjektų ir taiko viešojo sektoriaus apskaitos ir finansinės atskaitomybės standartus;</w:t>
      </w:r>
    </w:p>
    <w:p w14:paraId="3A97FD25" w14:textId="77777777" w:rsidR="00D1739B" w:rsidRDefault="00D6338F">
      <w:pPr>
        <w:tabs>
          <w:tab w:val="left" w:pos="993"/>
        </w:tabs>
        <w:spacing w:line="276" w:lineRule="auto"/>
        <w:ind w:firstLine="709"/>
        <w:jc w:val="both"/>
        <w:rPr>
          <w:szCs w:val="24"/>
          <w:lang w:eastAsia="lt-LT"/>
        </w:rPr>
      </w:pPr>
      <w:r>
        <w:rPr>
          <w:szCs w:val="24"/>
          <w:lang w:eastAsia="lt-LT"/>
        </w:rPr>
        <w:t>2.1.2</w:t>
      </w:r>
      <w:r>
        <w:rPr>
          <w:szCs w:val="24"/>
          <w:lang w:eastAsia="lt-LT"/>
        </w:rPr>
        <w:t>. netaiko pelno nesiekiantys juridiniai asmenys, kurie buhalterinę apskaitą tvarko ir metinę ataskaitą rengia pagal Supaprastintos buhalterinės apskaitos tvarkos aprašą;</w:t>
      </w:r>
    </w:p>
    <w:p w14:paraId="3A97FD26" w14:textId="77777777" w:rsidR="00D1739B" w:rsidRDefault="00D6338F">
      <w:pPr>
        <w:tabs>
          <w:tab w:val="left" w:pos="993"/>
        </w:tabs>
        <w:spacing w:line="276" w:lineRule="auto"/>
        <w:ind w:firstLine="709"/>
        <w:jc w:val="both"/>
        <w:rPr>
          <w:szCs w:val="24"/>
          <w:lang w:eastAsia="lt-LT"/>
        </w:rPr>
      </w:pPr>
      <w:r>
        <w:rPr>
          <w:szCs w:val="24"/>
          <w:lang w:eastAsia="lt-LT"/>
        </w:rPr>
        <w:t>2.1.3</w:t>
      </w:r>
      <w:r>
        <w:rPr>
          <w:szCs w:val="24"/>
          <w:lang w:eastAsia="lt-LT"/>
        </w:rPr>
        <w:t>. gali pasirinkti taikyti profesinės sąjungos, religinės bendruomenės, bendrijos ir centrai arba pasirinkti taikyti savo nusistatytą buhalterinės apskaitos tvarką;</w:t>
      </w:r>
    </w:p>
    <w:p w14:paraId="3A97FD27" w14:textId="77777777" w:rsidR="00D1739B" w:rsidRDefault="00D6338F">
      <w:pPr>
        <w:tabs>
          <w:tab w:val="left" w:pos="993"/>
        </w:tabs>
        <w:spacing w:line="276" w:lineRule="auto"/>
        <w:ind w:firstLine="709"/>
        <w:jc w:val="both"/>
        <w:rPr>
          <w:szCs w:val="24"/>
          <w:lang w:eastAsia="lt-LT"/>
        </w:rPr>
      </w:pPr>
      <w:r>
        <w:rPr>
          <w:rFonts w:eastAsia="Calibri"/>
          <w:szCs w:val="24"/>
        </w:rPr>
        <w:t>2.2</w:t>
      </w:r>
      <w:r>
        <w:rPr>
          <w:rFonts w:eastAsia="Calibri"/>
          <w:szCs w:val="24"/>
        </w:rPr>
        <w:t>.</w:t>
      </w:r>
      <w:r>
        <w:rPr>
          <w:rFonts w:eastAsia="Calibri"/>
          <w:szCs w:val="24"/>
        </w:rPr>
        <w:tab/>
      </w:r>
      <w:r>
        <w:rPr>
          <w:szCs w:val="24"/>
          <w:lang w:eastAsia="lt-LT"/>
        </w:rPr>
        <w:t>Pelno nesiekiančių juridinių asmenų veiklos ataskaitos arba metinio pranešimo rengimo tvarkos aprašą:</w:t>
      </w:r>
    </w:p>
    <w:p w14:paraId="3A97FD28" w14:textId="77777777" w:rsidR="00D1739B" w:rsidRDefault="00D6338F">
      <w:pPr>
        <w:tabs>
          <w:tab w:val="left" w:pos="993"/>
        </w:tabs>
        <w:spacing w:line="276" w:lineRule="auto"/>
        <w:ind w:left="709"/>
        <w:jc w:val="both"/>
        <w:rPr>
          <w:rFonts w:eastAsia="Calibri"/>
          <w:szCs w:val="24"/>
        </w:rPr>
      </w:pPr>
      <w:r>
        <w:rPr>
          <w:rFonts w:eastAsia="Calibri"/>
          <w:szCs w:val="24"/>
        </w:rPr>
        <w:t>2.2.1</w:t>
      </w:r>
      <w:r>
        <w:rPr>
          <w:rFonts w:eastAsia="Calibri"/>
          <w:szCs w:val="24"/>
        </w:rPr>
        <w:t>. taiko viešosios įstaigos, asociacijos, labdaros ir paramos fondai;</w:t>
      </w:r>
    </w:p>
    <w:p w14:paraId="3A97FD29" w14:textId="77777777" w:rsidR="00D1739B" w:rsidRDefault="00D6338F">
      <w:pPr>
        <w:tabs>
          <w:tab w:val="left" w:pos="993"/>
        </w:tabs>
        <w:spacing w:line="276" w:lineRule="auto"/>
        <w:ind w:firstLine="709"/>
        <w:jc w:val="both"/>
        <w:rPr>
          <w:szCs w:val="24"/>
          <w:lang w:eastAsia="lt-LT"/>
        </w:rPr>
      </w:pPr>
      <w:r>
        <w:rPr>
          <w:szCs w:val="24"/>
          <w:lang w:eastAsia="lt-LT"/>
        </w:rPr>
        <w:t>2.2.2</w:t>
      </w:r>
      <w:r>
        <w:rPr>
          <w:szCs w:val="24"/>
          <w:lang w:eastAsia="lt-LT"/>
        </w:rPr>
        <w:t>. netaiko pelno nesiekiantys juridiniai asmenys, kurie buhalterinę apskaitą tvarko ir metinę ataskaitą rengia pagal Supaprastintos buhalterinės apskaitos tvarkos aprašą;</w:t>
      </w:r>
    </w:p>
    <w:p w14:paraId="3A97FD2A" w14:textId="77777777" w:rsidR="00D1739B" w:rsidRDefault="00D6338F">
      <w:pPr>
        <w:tabs>
          <w:tab w:val="left" w:pos="993"/>
        </w:tabs>
        <w:spacing w:line="276" w:lineRule="auto"/>
        <w:ind w:firstLine="709"/>
        <w:jc w:val="both"/>
        <w:rPr>
          <w:szCs w:val="24"/>
          <w:lang w:eastAsia="lt-LT"/>
        </w:rPr>
      </w:pPr>
      <w:r>
        <w:rPr>
          <w:rFonts w:eastAsia="Calibri"/>
          <w:szCs w:val="24"/>
        </w:rPr>
        <w:t>2.3</w:t>
      </w:r>
      <w:r>
        <w:rPr>
          <w:rFonts w:eastAsia="Calibri"/>
          <w:szCs w:val="24"/>
        </w:rPr>
        <w:t>.</w:t>
      </w:r>
      <w:r>
        <w:rPr>
          <w:rFonts w:eastAsia="Calibri"/>
          <w:szCs w:val="24"/>
        </w:rPr>
        <w:tab/>
      </w:r>
      <w:r>
        <w:rPr>
          <w:szCs w:val="24"/>
          <w:lang w:eastAsia="lt-LT"/>
        </w:rPr>
        <w:t>Supaprastintos buhalterinės apskaitos tvarkos aprašą taiko pelno nesiekiantys juridiniai asmenys, kurie vadovaudamiesi Lietuvos Respublikos buhalterinės apskaitos įstatymu yra pasirinkę supaprastintą buhalterinę apskaitą;</w:t>
      </w:r>
    </w:p>
    <w:p w14:paraId="3A97FD2B" w14:textId="77777777" w:rsidR="00D1739B" w:rsidRDefault="00D6338F">
      <w:pPr>
        <w:tabs>
          <w:tab w:val="left" w:pos="993"/>
        </w:tabs>
        <w:spacing w:line="276" w:lineRule="auto"/>
        <w:ind w:firstLine="709"/>
        <w:jc w:val="both"/>
        <w:rPr>
          <w:szCs w:val="24"/>
          <w:lang w:eastAsia="lt-LT"/>
        </w:rPr>
      </w:pPr>
      <w:r>
        <w:rPr>
          <w:rFonts w:eastAsia="Calibri"/>
          <w:szCs w:val="24"/>
        </w:rPr>
        <w:t>2.4</w:t>
      </w:r>
      <w:r>
        <w:rPr>
          <w:rFonts w:eastAsia="Calibri"/>
          <w:szCs w:val="24"/>
        </w:rPr>
        <w:t>.</w:t>
      </w:r>
      <w:r>
        <w:rPr>
          <w:rFonts w:eastAsia="Calibri"/>
          <w:szCs w:val="24"/>
        </w:rPr>
        <w:tab/>
      </w:r>
      <w:r>
        <w:rPr>
          <w:szCs w:val="24"/>
          <w:lang w:eastAsia="lt-LT"/>
        </w:rPr>
        <w:t>Neatlygintinai gauto turto ir paslaugų (nepiniginių aukų) įvertinimo tvarkos aprašą taiko Pelno nesiekiančių juridinių asmenų buhalterinės apskaitos ir finansinių ataskaitų sudarymo ir pateikimo taisykles arba Supaprastintos buhalterinės apskaitos tvarkos aprašą taikantys pelno nesiekiantys juridiniai asmenys, politinių kampanijų dalyviai, įvertindami neatlygintinai gautą turtą ir paslaugas (nepinigines aukas);</w:t>
      </w:r>
    </w:p>
    <w:p w14:paraId="3A97FD2C" w14:textId="77777777" w:rsidR="00D1739B" w:rsidRDefault="00D6338F">
      <w:pPr>
        <w:tabs>
          <w:tab w:val="left" w:pos="993"/>
        </w:tabs>
        <w:spacing w:line="276" w:lineRule="auto"/>
        <w:ind w:firstLine="709"/>
        <w:jc w:val="both"/>
        <w:rPr>
          <w:szCs w:val="24"/>
          <w:lang w:eastAsia="lt-LT"/>
        </w:rPr>
      </w:pPr>
      <w:r>
        <w:rPr>
          <w:rFonts w:eastAsia="Calibri"/>
          <w:szCs w:val="24"/>
        </w:rPr>
        <w:t>2.5</w:t>
      </w:r>
      <w:r>
        <w:rPr>
          <w:rFonts w:eastAsia="Calibri"/>
          <w:szCs w:val="24"/>
        </w:rPr>
        <w:t>.</w:t>
      </w:r>
      <w:r>
        <w:rPr>
          <w:rFonts w:eastAsia="Calibri"/>
          <w:szCs w:val="24"/>
        </w:rPr>
        <w:tab/>
      </w:r>
      <w:r>
        <w:rPr>
          <w:szCs w:val="24"/>
          <w:lang w:eastAsia="lt-LT"/>
        </w:rPr>
        <w:t>šis įsakymas taikomas rengiant 2019 m. sausio 1 d. ir vėliau prasidedančių ataskaitinių laikotarpių metinių finansinių ataskaitų rinkinius, veiklos ataskaitas (metinius pranešimus) ir metines ataskaitas.</w:t>
      </w:r>
    </w:p>
    <w:p w14:paraId="0BB71718" w14:textId="77777777" w:rsidR="00D6338F" w:rsidRDefault="00D6338F"/>
    <w:p w14:paraId="610A1198" w14:textId="77777777" w:rsidR="00D6338F" w:rsidRDefault="00D6338F"/>
    <w:p w14:paraId="5A51F060" w14:textId="77777777" w:rsidR="00D6338F" w:rsidRDefault="00D6338F"/>
    <w:p w14:paraId="3A97FD2D" w14:textId="09FD9A03" w:rsidR="00D1739B" w:rsidRDefault="00D6338F">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Vilius Šapoka</w:t>
      </w:r>
    </w:p>
    <w:p w14:paraId="654DC69E" w14:textId="77777777" w:rsidR="00D6338F" w:rsidRDefault="00D6338F">
      <w:pPr>
        <w:ind w:left="4678" w:right="-82" w:firstLine="12"/>
        <w:jc w:val="both"/>
        <w:sectPr w:rsidR="00D6338F" w:rsidSect="00D6338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docGrid w:linePitch="326"/>
        </w:sectPr>
      </w:pPr>
    </w:p>
    <w:p w14:paraId="3A97FD2E" w14:textId="3802FA6C" w:rsidR="00D1739B" w:rsidRDefault="00D6338F">
      <w:pPr>
        <w:ind w:left="4678" w:right="-82" w:firstLine="12"/>
        <w:jc w:val="both"/>
        <w:rPr>
          <w:szCs w:val="24"/>
        </w:rPr>
      </w:pPr>
      <w:r>
        <w:rPr>
          <w:rFonts w:ascii="TimesNewRomanPSMT" w:hAnsi="TimesNewRomanPSMT" w:cs="TimesNewRomanPSMT"/>
          <w:szCs w:val="24"/>
        </w:rPr>
        <w:lastRenderedPageBreak/>
        <w:t>PATVIRTINTA</w:t>
      </w:r>
    </w:p>
    <w:p w14:paraId="3A97FD2F" w14:textId="77777777" w:rsidR="00D1739B" w:rsidRDefault="00D6338F">
      <w:pPr>
        <w:ind w:left="4678" w:firstLine="12"/>
        <w:rPr>
          <w:rFonts w:ascii="TimesNewRomanPSMT" w:hAnsi="TimesNewRomanPSMT" w:cs="TimesNewRomanPSMT"/>
          <w:szCs w:val="24"/>
        </w:rPr>
      </w:pPr>
      <w:r>
        <w:rPr>
          <w:rFonts w:ascii="TimesNewRomanPSMT" w:hAnsi="TimesNewRomanPSMT" w:cs="TimesNewRomanPSMT"/>
          <w:szCs w:val="24"/>
        </w:rPr>
        <w:t xml:space="preserve">Lietuvos Respublikos finansų ministro </w:t>
      </w:r>
    </w:p>
    <w:p w14:paraId="3A97FD30" w14:textId="77777777" w:rsidR="00D1739B" w:rsidRDefault="00D6338F">
      <w:pPr>
        <w:ind w:left="4678" w:firstLine="12"/>
        <w:rPr>
          <w:rFonts w:ascii="TimesNewRomanPSMT" w:hAnsi="TimesNewRomanPSMT" w:cs="TimesNewRomanPSMT"/>
          <w:szCs w:val="24"/>
        </w:rPr>
      </w:pPr>
      <w:r>
        <w:rPr>
          <w:rFonts w:ascii="TimesNewRomanPSMT" w:hAnsi="TimesNewRomanPSMT" w:cs="TimesNewRomanPSMT"/>
          <w:szCs w:val="24"/>
        </w:rPr>
        <w:t>2004 m. lapkričio 22 d. įsakymu Nr. 1K-372</w:t>
      </w:r>
    </w:p>
    <w:p w14:paraId="3A97FD31" w14:textId="77777777" w:rsidR="00D1739B" w:rsidRDefault="00D6338F">
      <w:pPr>
        <w:ind w:left="4678" w:firstLine="12"/>
        <w:rPr>
          <w:rFonts w:ascii="TimesNewRomanPSMT" w:hAnsi="TimesNewRomanPSMT" w:cs="TimesNewRomanPSMT"/>
          <w:szCs w:val="24"/>
        </w:rPr>
      </w:pPr>
      <w:r>
        <w:rPr>
          <w:rFonts w:ascii="TimesNewRomanPSMT" w:hAnsi="TimesNewRomanPSMT" w:cs="TimesNewRomanPSMT"/>
          <w:szCs w:val="24"/>
        </w:rPr>
        <w:t xml:space="preserve">(Lietuvos Respublikos finansų ministro </w:t>
      </w:r>
    </w:p>
    <w:p w14:paraId="3A97FD32" w14:textId="77777777" w:rsidR="00D1739B" w:rsidRDefault="00D6338F">
      <w:pPr>
        <w:ind w:left="4678" w:firstLine="12"/>
        <w:rPr>
          <w:rFonts w:ascii="TimesNewRomanPSMT" w:hAnsi="TimesNewRomanPSMT" w:cs="TimesNewRomanPSMT"/>
          <w:szCs w:val="24"/>
        </w:rPr>
      </w:pPr>
      <w:r>
        <w:rPr>
          <w:rFonts w:ascii="TimesNewRomanPSMT" w:hAnsi="TimesNewRomanPSMT" w:cs="TimesNewRomanPSMT"/>
          <w:szCs w:val="24"/>
        </w:rPr>
        <w:t>2018 m. gruodžio 18 d. įsakymo Nr. 1K-443</w:t>
      </w:r>
    </w:p>
    <w:p w14:paraId="3A97FD33" w14:textId="77777777" w:rsidR="00D1739B" w:rsidRDefault="00D6338F">
      <w:pPr>
        <w:ind w:left="4678" w:firstLine="12"/>
        <w:rPr>
          <w:rFonts w:ascii="TimesNewRomanPSMT" w:hAnsi="TimesNewRomanPSMT" w:cs="TimesNewRomanPSMT"/>
          <w:szCs w:val="24"/>
        </w:rPr>
      </w:pPr>
      <w:r>
        <w:rPr>
          <w:rFonts w:ascii="TimesNewRomanPSMT" w:hAnsi="TimesNewRomanPSMT" w:cs="TimesNewRomanPSMT"/>
          <w:szCs w:val="24"/>
        </w:rPr>
        <w:t>redakcija)</w:t>
      </w:r>
    </w:p>
    <w:p w14:paraId="3A97FD34" w14:textId="77777777" w:rsidR="00D1739B" w:rsidRDefault="00D1739B">
      <w:pPr>
        <w:ind w:left="5192" w:firstLine="1298"/>
        <w:jc w:val="both"/>
        <w:rPr>
          <w:color w:val="000000"/>
          <w:szCs w:val="24"/>
        </w:rPr>
      </w:pPr>
    </w:p>
    <w:p w14:paraId="3A97FD35" w14:textId="77777777" w:rsidR="00D1739B" w:rsidRDefault="00D6338F">
      <w:pPr>
        <w:tabs>
          <w:tab w:val="left" w:pos="1276"/>
        </w:tabs>
        <w:jc w:val="center"/>
        <w:rPr>
          <w:b/>
          <w:bCs/>
          <w:caps/>
          <w:color w:val="000000"/>
          <w:szCs w:val="24"/>
        </w:rPr>
      </w:pPr>
      <w:r>
        <w:rPr>
          <w:b/>
          <w:bCs/>
          <w:caps/>
          <w:color w:val="000000"/>
          <w:szCs w:val="24"/>
        </w:rPr>
        <w:t xml:space="preserve">PELNO NESIEKIANČIŲ JURIDINIŲ ASMENŲ BUHALTERINĖS APSKAITOS IR Finansinių ATASKAITŲ sudarymo IR PATEIKIMO </w:t>
      </w:r>
    </w:p>
    <w:p w14:paraId="3A97FD36" w14:textId="77777777" w:rsidR="00D1739B" w:rsidRDefault="00D6338F">
      <w:pPr>
        <w:tabs>
          <w:tab w:val="left" w:pos="1276"/>
        </w:tabs>
        <w:jc w:val="center"/>
        <w:rPr>
          <w:b/>
          <w:bCs/>
          <w:caps/>
          <w:color w:val="000000"/>
          <w:szCs w:val="24"/>
        </w:rPr>
      </w:pPr>
      <w:r>
        <w:rPr>
          <w:b/>
          <w:bCs/>
          <w:caps/>
          <w:color w:val="000000"/>
          <w:szCs w:val="24"/>
        </w:rPr>
        <w:t>TAISYKLės</w:t>
      </w:r>
    </w:p>
    <w:p w14:paraId="3A97FD37" w14:textId="77777777" w:rsidR="00D1739B" w:rsidRDefault="00D1739B">
      <w:pPr>
        <w:tabs>
          <w:tab w:val="left" w:pos="1276"/>
        </w:tabs>
        <w:jc w:val="center"/>
        <w:rPr>
          <w:b/>
          <w:bCs/>
          <w:caps/>
          <w:color w:val="000000"/>
          <w:szCs w:val="24"/>
        </w:rPr>
      </w:pPr>
    </w:p>
    <w:p w14:paraId="3A97FD38" w14:textId="77777777" w:rsidR="00D1739B" w:rsidRDefault="00D6338F">
      <w:pPr>
        <w:jc w:val="center"/>
        <w:rPr>
          <w:b/>
          <w:bCs/>
          <w:caps/>
          <w:color w:val="000000"/>
          <w:szCs w:val="24"/>
        </w:rPr>
      </w:pPr>
      <w:r>
        <w:rPr>
          <w:b/>
          <w:bCs/>
          <w:caps/>
          <w:color w:val="000000"/>
          <w:szCs w:val="24"/>
        </w:rPr>
        <w:t>I</w:t>
      </w:r>
      <w:r>
        <w:rPr>
          <w:b/>
          <w:bCs/>
          <w:caps/>
          <w:color w:val="000000"/>
          <w:szCs w:val="24"/>
        </w:rPr>
        <w:tab/>
        <w:t>SKYRIUS</w:t>
      </w:r>
    </w:p>
    <w:p w14:paraId="3A97FD39" w14:textId="77777777" w:rsidR="00D1739B" w:rsidRDefault="00D6338F">
      <w:pPr>
        <w:tabs>
          <w:tab w:val="left" w:pos="1276"/>
        </w:tabs>
        <w:jc w:val="center"/>
        <w:rPr>
          <w:szCs w:val="24"/>
        </w:rPr>
      </w:pPr>
      <w:r>
        <w:rPr>
          <w:b/>
          <w:bCs/>
          <w:caps/>
          <w:color w:val="000000"/>
          <w:szCs w:val="24"/>
        </w:rPr>
        <w:t>BENDROSIOS NUOSTATOS</w:t>
      </w:r>
    </w:p>
    <w:p w14:paraId="3A97FD3A" w14:textId="77777777" w:rsidR="00D1739B" w:rsidRDefault="00D1739B">
      <w:pPr>
        <w:tabs>
          <w:tab w:val="left" w:pos="1276"/>
        </w:tabs>
        <w:ind w:firstLine="709"/>
        <w:jc w:val="both"/>
        <w:rPr>
          <w:color w:val="000000"/>
          <w:szCs w:val="24"/>
        </w:rPr>
      </w:pPr>
    </w:p>
    <w:p w14:paraId="3A97FD3B" w14:textId="77777777" w:rsidR="00D1739B" w:rsidRDefault="00D6338F">
      <w:pPr>
        <w:tabs>
          <w:tab w:val="left" w:pos="567"/>
          <w:tab w:val="left" w:pos="1134"/>
          <w:tab w:val="left" w:pos="1276"/>
          <w:tab w:val="left" w:pos="1560"/>
          <w:tab w:val="left" w:pos="2268"/>
          <w:tab w:val="left" w:pos="2977"/>
        </w:tabs>
        <w:ind w:firstLine="709"/>
        <w:jc w:val="both"/>
        <w:rPr>
          <w:bCs/>
          <w:color w:val="000000"/>
          <w:szCs w:val="24"/>
        </w:rPr>
      </w:pPr>
      <w:r>
        <w:rPr>
          <w:bCs/>
          <w:color w:val="000000"/>
          <w:szCs w:val="24"/>
        </w:rPr>
        <w:t>1</w:t>
      </w:r>
      <w:r>
        <w:rPr>
          <w:bCs/>
          <w:color w:val="000000"/>
          <w:szCs w:val="24"/>
        </w:rPr>
        <w:t>.</w:t>
      </w:r>
      <w:r>
        <w:rPr>
          <w:bCs/>
          <w:color w:val="000000"/>
          <w:szCs w:val="24"/>
        </w:rPr>
        <w:tab/>
      </w:r>
      <w:r>
        <w:rPr>
          <w:bCs/>
          <w:caps/>
          <w:szCs w:val="24"/>
        </w:rPr>
        <w:t>P</w:t>
      </w:r>
      <w:r>
        <w:rPr>
          <w:bCs/>
          <w:szCs w:val="24"/>
        </w:rPr>
        <w:t xml:space="preserve">elno nesiekiančių juridinių asmenų buhalterinės apskaitos ir finansinių ataskaitų sudarymo ir pateikimo taisyklėse </w:t>
      </w:r>
      <w:r>
        <w:rPr>
          <w:bCs/>
          <w:color w:val="000000"/>
          <w:szCs w:val="24"/>
        </w:rPr>
        <w:t>(toliau – Taisyklės) reglamentuojama pelno nesiekiančių ribotos civilinės atsakomybės juridinių asmenų (toliau – pelno nesiekiantys juridiniai asmenys):</w:t>
      </w:r>
    </w:p>
    <w:p w14:paraId="3A97FD3C" w14:textId="77777777" w:rsidR="00D1739B" w:rsidRDefault="00D6338F">
      <w:pPr>
        <w:tabs>
          <w:tab w:val="left" w:pos="567"/>
          <w:tab w:val="left" w:pos="709"/>
          <w:tab w:val="left" w:pos="1134"/>
          <w:tab w:val="left" w:pos="1276"/>
          <w:tab w:val="left" w:pos="1560"/>
          <w:tab w:val="left" w:pos="2268"/>
          <w:tab w:val="left" w:pos="2977"/>
        </w:tabs>
        <w:ind w:left="709"/>
        <w:jc w:val="both"/>
        <w:rPr>
          <w:bCs/>
          <w:caps/>
          <w:szCs w:val="24"/>
        </w:rPr>
      </w:pPr>
      <w:r>
        <w:rPr>
          <w:bCs/>
          <w:caps/>
          <w:szCs w:val="24"/>
        </w:rPr>
        <w:t>1.1</w:t>
      </w:r>
      <w:r>
        <w:rPr>
          <w:bCs/>
          <w:caps/>
          <w:szCs w:val="24"/>
        </w:rPr>
        <w:t>.</w:t>
      </w:r>
      <w:r>
        <w:rPr>
          <w:bCs/>
          <w:caps/>
          <w:szCs w:val="24"/>
        </w:rPr>
        <w:tab/>
      </w:r>
      <w:r>
        <w:rPr>
          <w:bCs/>
          <w:szCs w:val="24"/>
        </w:rPr>
        <w:t>buhalterinės apskaitos (toliau – apskaita) tvarka;</w:t>
      </w:r>
    </w:p>
    <w:p w14:paraId="3A97FD3D" w14:textId="77777777" w:rsidR="00D1739B" w:rsidRDefault="00D6338F">
      <w:pPr>
        <w:tabs>
          <w:tab w:val="left" w:pos="567"/>
          <w:tab w:val="left" w:pos="1134"/>
          <w:tab w:val="left" w:pos="1276"/>
          <w:tab w:val="left" w:pos="1560"/>
          <w:tab w:val="left" w:pos="1843"/>
          <w:tab w:val="left" w:pos="2268"/>
          <w:tab w:val="left" w:pos="2977"/>
        </w:tabs>
        <w:ind w:firstLine="709"/>
        <w:jc w:val="both"/>
        <w:rPr>
          <w:bCs/>
          <w:szCs w:val="24"/>
        </w:rPr>
      </w:pPr>
      <w:r>
        <w:rPr>
          <w:bCs/>
          <w:szCs w:val="24"/>
        </w:rPr>
        <w:t>1.2</w:t>
      </w:r>
      <w:r>
        <w:rPr>
          <w:bCs/>
          <w:szCs w:val="24"/>
        </w:rPr>
        <w:t>.</w:t>
      </w:r>
      <w:r>
        <w:rPr>
          <w:bCs/>
          <w:szCs w:val="24"/>
        </w:rPr>
        <w:tab/>
      </w:r>
      <w:r>
        <w:rPr>
          <w:szCs w:val="24"/>
        </w:rPr>
        <w:t>finansinių ataskaitų rinkinio sudarymo ir pateikimo tvarka</w:t>
      </w:r>
      <w:r>
        <w:rPr>
          <w:bCs/>
          <w:szCs w:val="24"/>
        </w:rPr>
        <w:t>.</w:t>
      </w:r>
    </w:p>
    <w:p w14:paraId="3A97FD3E"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w:t>
      </w:r>
      <w:r>
        <w:rPr>
          <w:szCs w:val="24"/>
        </w:rPr>
        <w:t>.</w:t>
      </w:r>
      <w:r>
        <w:rPr>
          <w:szCs w:val="24"/>
        </w:rPr>
        <w:tab/>
      </w:r>
      <w:r>
        <w:rPr>
          <w:color w:val="000000"/>
          <w:szCs w:val="24"/>
        </w:rPr>
        <w:t>Taisyklėse vartojamos sąvokos:</w:t>
      </w:r>
    </w:p>
    <w:p w14:paraId="3A97FD3F" w14:textId="77777777" w:rsidR="00D1739B" w:rsidRDefault="00D6338F">
      <w:pPr>
        <w:tabs>
          <w:tab w:val="left" w:pos="567"/>
          <w:tab w:val="left" w:pos="1134"/>
          <w:tab w:val="left" w:pos="1276"/>
          <w:tab w:val="left" w:pos="1560"/>
          <w:tab w:val="left" w:pos="1701"/>
        </w:tabs>
        <w:ind w:firstLine="709"/>
        <w:jc w:val="both"/>
        <w:rPr>
          <w:szCs w:val="24"/>
        </w:rPr>
      </w:pPr>
      <w:r>
        <w:rPr>
          <w:szCs w:val="24"/>
        </w:rPr>
        <w:t>2.1</w:t>
      </w:r>
      <w:r>
        <w:rPr>
          <w:szCs w:val="24"/>
        </w:rPr>
        <w:t>.</w:t>
      </w:r>
      <w:r>
        <w:rPr>
          <w:szCs w:val="24"/>
        </w:rPr>
        <w:tab/>
      </w:r>
      <w:r>
        <w:rPr>
          <w:b/>
          <w:szCs w:val="24"/>
        </w:rPr>
        <w:t>Apskaitinis įvertis</w:t>
      </w:r>
      <w:r>
        <w:rPr>
          <w:szCs w:val="24"/>
        </w:rPr>
        <w:t xml:space="preserve"> – remiantis prielaidomis, atsižvelgiant į dabartinę turto ir įsipareigojimų vertę ir tikėtiną naudą ar įsipareigojimus nustatomas apytikslis dydis, naudojamas turto ir įsipareigojimų vertei nustatyti. </w:t>
      </w:r>
    </w:p>
    <w:p w14:paraId="3A97FD40" w14:textId="77777777" w:rsidR="00D1739B" w:rsidRDefault="00D6338F">
      <w:pPr>
        <w:tabs>
          <w:tab w:val="left" w:pos="567"/>
          <w:tab w:val="left" w:pos="1134"/>
          <w:tab w:val="left" w:pos="1276"/>
          <w:tab w:val="left" w:pos="1560"/>
          <w:tab w:val="left" w:pos="1701"/>
        </w:tabs>
        <w:ind w:firstLine="709"/>
        <w:jc w:val="both"/>
        <w:rPr>
          <w:szCs w:val="24"/>
        </w:rPr>
      </w:pPr>
      <w:r>
        <w:rPr>
          <w:szCs w:val="24"/>
        </w:rPr>
        <w:t>2.2</w:t>
      </w:r>
      <w:r>
        <w:rPr>
          <w:szCs w:val="24"/>
        </w:rPr>
        <w:t>.</w:t>
      </w:r>
      <w:r>
        <w:rPr>
          <w:szCs w:val="24"/>
        </w:rPr>
        <w:tab/>
      </w:r>
      <w:r>
        <w:rPr>
          <w:b/>
          <w:color w:val="000000"/>
          <w:szCs w:val="24"/>
        </w:rPr>
        <w:t>Apskaitos klaida</w:t>
      </w:r>
      <w:r>
        <w:rPr>
          <w:color w:val="000000"/>
          <w:szCs w:val="24"/>
        </w:rPr>
        <w:t xml:space="preserve"> – klaida, kuri atsiranda dėl neteisingo skaičiavimo, netinkamo apskaitos metodo taikymo, neteisingo ūkinės operacijos ar įvykio registravimo ar dėl apsirikimo.</w:t>
      </w:r>
    </w:p>
    <w:p w14:paraId="3A97FD41" w14:textId="77777777" w:rsidR="00D1739B" w:rsidRDefault="00D6338F">
      <w:pPr>
        <w:tabs>
          <w:tab w:val="left" w:pos="567"/>
          <w:tab w:val="left" w:pos="1134"/>
          <w:tab w:val="left" w:pos="1276"/>
          <w:tab w:val="left" w:pos="1560"/>
          <w:tab w:val="left" w:pos="1701"/>
        </w:tabs>
        <w:ind w:firstLine="709"/>
        <w:jc w:val="both"/>
        <w:rPr>
          <w:szCs w:val="24"/>
        </w:rPr>
      </w:pPr>
      <w:r>
        <w:rPr>
          <w:szCs w:val="24"/>
        </w:rPr>
        <w:t>2.3</w:t>
      </w:r>
      <w:r>
        <w:rPr>
          <w:szCs w:val="24"/>
        </w:rPr>
        <w:t>.</w:t>
      </w:r>
      <w:r>
        <w:rPr>
          <w:szCs w:val="24"/>
        </w:rPr>
        <w:tab/>
      </w:r>
      <w:r>
        <w:rPr>
          <w:b/>
          <w:bCs/>
          <w:szCs w:val="24"/>
        </w:rPr>
        <w:t>Ataskaitinis laikotarpis</w:t>
      </w:r>
      <w:r>
        <w:rPr>
          <w:bCs/>
          <w:szCs w:val="24"/>
        </w:rPr>
        <w:t xml:space="preserve"> </w:t>
      </w:r>
      <w:r>
        <w:rPr>
          <w:szCs w:val="24"/>
        </w:rPr>
        <w:t xml:space="preserve">– laikotarpis, kuriam sudaromas </w:t>
      </w:r>
      <w:r>
        <w:rPr>
          <w:color w:val="000000"/>
          <w:szCs w:val="24"/>
        </w:rPr>
        <w:t xml:space="preserve">pelno nesiekiančio juridinio asmens </w:t>
      </w:r>
      <w:r>
        <w:rPr>
          <w:szCs w:val="24"/>
        </w:rPr>
        <w:t xml:space="preserve">metinių arba tarpinių finansinių ataskaitų rinkinys. </w:t>
      </w:r>
    </w:p>
    <w:p w14:paraId="3A97FD42" w14:textId="77777777" w:rsidR="00D1739B" w:rsidRDefault="00D6338F">
      <w:pPr>
        <w:tabs>
          <w:tab w:val="left" w:pos="567"/>
          <w:tab w:val="left" w:pos="1134"/>
          <w:tab w:val="left" w:pos="1276"/>
          <w:tab w:val="left" w:pos="1560"/>
          <w:tab w:val="left" w:pos="1701"/>
          <w:tab w:val="left" w:pos="2268"/>
          <w:tab w:val="left" w:pos="2977"/>
        </w:tabs>
        <w:ind w:firstLine="709"/>
        <w:jc w:val="both"/>
        <w:rPr>
          <w:szCs w:val="24"/>
        </w:rPr>
      </w:pPr>
      <w:r>
        <w:rPr>
          <w:szCs w:val="24"/>
        </w:rPr>
        <w:t>2.4</w:t>
      </w:r>
      <w:r>
        <w:rPr>
          <w:szCs w:val="24"/>
        </w:rPr>
        <w:t>.</w:t>
      </w:r>
      <w:r>
        <w:rPr>
          <w:szCs w:val="24"/>
        </w:rPr>
        <w:tab/>
      </w:r>
      <w:r>
        <w:rPr>
          <w:b/>
          <w:szCs w:val="24"/>
        </w:rPr>
        <w:t>Atsargos</w:t>
      </w:r>
      <w:r>
        <w:rPr>
          <w:szCs w:val="24"/>
        </w:rPr>
        <w:t xml:space="preserve"> – trumpalaikis turtas, kurį </w:t>
      </w:r>
      <w:r>
        <w:rPr>
          <w:color w:val="000000"/>
          <w:szCs w:val="24"/>
        </w:rPr>
        <w:t xml:space="preserve">pelno nesiekiantis juridinis asmuo </w:t>
      </w:r>
      <w:r>
        <w:rPr>
          <w:szCs w:val="24"/>
        </w:rPr>
        <w:t xml:space="preserve">sunaudoja pajamoms uždirbti per vienus metus arba per vieną </w:t>
      </w:r>
      <w:r>
        <w:rPr>
          <w:color w:val="000000"/>
          <w:szCs w:val="24"/>
        </w:rPr>
        <w:t xml:space="preserve">pelno nesiekiančio juridinio asmens </w:t>
      </w:r>
      <w:r>
        <w:rPr>
          <w:szCs w:val="24"/>
        </w:rPr>
        <w:t>veiklos ciklą.</w:t>
      </w:r>
    </w:p>
    <w:p w14:paraId="3A97FD43" w14:textId="77777777" w:rsidR="00D1739B" w:rsidRDefault="00D6338F">
      <w:pPr>
        <w:tabs>
          <w:tab w:val="left" w:pos="567"/>
          <w:tab w:val="left" w:pos="1134"/>
          <w:tab w:val="left" w:pos="1276"/>
          <w:tab w:val="left" w:pos="1560"/>
          <w:tab w:val="left" w:pos="1701"/>
          <w:tab w:val="left" w:pos="2268"/>
          <w:tab w:val="left" w:pos="2977"/>
        </w:tabs>
        <w:ind w:firstLine="709"/>
        <w:jc w:val="both"/>
        <w:rPr>
          <w:b/>
          <w:szCs w:val="24"/>
        </w:rPr>
      </w:pPr>
      <w:r>
        <w:rPr>
          <w:szCs w:val="24"/>
        </w:rPr>
        <w:t>2.5</w:t>
      </w:r>
      <w:r>
        <w:rPr>
          <w:szCs w:val="24"/>
        </w:rPr>
        <w:t>.</w:t>
      </w:r>
      <w:r>
        <w:rPr>
          <w:szCs w:val="24"/>
        </w:rPr>
        <w:tab/>
      </w:r>
      <w:r>
        <w:rPr>
          <w:b/>
          <w:bCs/>
          <w:szCs w:val="24"/>
        </w:rPr>
        <w:t>Finansavimo pajamos</w:t>
      </w:r>
      <w:r>
        <w:rPr>
          <w:szCs w:val="24"/>
        </w:rPr>
        <w:t xml:space="preserve"> – gautų arba gautinų finansavimo sumų dalis, panaudota per ataskaitinį laikotarpį </w:t>
      </w:r>
      <w:r>
        <w:rPr>
          <w:color w:val="000000"/>
          <w:szCs w:val="24"/>
        </w:rPr>
        <w:t xml:space="preserve">pelno nesiekiančio juridinio asmens </w:t>
      </w:r>
      <w:r>
        <w:rPr>
          <w:szCs w:val="24"/>
        </w:rPr>
        <w:t>turėtoms sąnaudoms kompensuoti.</w:t>
      </w:r>
    </w:p>
    <w:p w14:paraId="3A97FD44"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2.6</w:t>
      </w:r>
      <w:r>
        <w:rPr>
          <w:szCs w:val="24"/>
        </w:rPr>
        <w:t>.</w:t>
      </w:r>
      <w:r>
        <w:rPr>
          <w:szCs w:val="24"/>
        </w:rPr>
        <w:tab/>
      </w:r>
      <w:r>
        <w:rPr>
          <w:b/>
          <w:bCs/>
          <w:szCs w:val="24"/>
        </w:rPr>
        <w:t>Finansavimo sumos</w:t>
      </w:r>
      <w:r>
        <w:rPr>
          <w:szCs w:val="24"/>
        </w:rPr>
        <w:t xml:space="preserve"> – valstybės ir savivaldybės biudžetų, Europos Sąjungos, Lietuvos ir užsienio paramos fondų arba kitų asmenų parama, tikslinės lėšos ir (arba) materialinė pagalba, skirtos </w:t>
      </w:r>
      <w:r>
        <w:rPr>
          <w:color w:val="000000"/>
          <w:szCs w:val="24"/>
        </w:rPr>
        <w:t xml:space="preserve">pelno nesiekiančio juridinio asmens </w:t>
      </w:r>
      <w:r>
        <w:rPr>
          <w:szCs w:val="24"/>
        </w:rPr>
        <w:t>įstatuose nustatytiems tikslams įgyvendinti.</w:t>
      </w:r>
    </w:p>
    <w:p w14:paraId="3A97FD45"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2.7</w:t>
      </w:r>
      <w:r>
        <w:rPr>
          <w:szCs w:val="24"/>
        </w:rPr>
        <w:t>.</w:t>
      </w:r>
      <w:r>
        <w:rPr>
          <w:szCs w:val="24"/>
        </w:rPr>
        <w:tab/>
      </w:r>
      <w:r>
        <w:rPr>
          <w:b/>
          <w:bCs/>
          <w:szCs w:val="24"/>
        </w:rPr>
        <w:t>Finansinė nuoma (lizingas)</w:t>
      </w:r>
      <w:r>
        <w:rPr>
          <w:szCs w:val="24"/>
        </w:rPr>
        <w:t xml:space="preserve"> – nuoma, kai perduodant turtą nuomininkui perduodama didžioji dalis turto nuosavybės rizikos ir naudos. Nuosavybės teisė į turtą vėliau gali būti perduodama arba neperduodama.</w:t>
      </w:r>
    </w:p>
    <w:p w14:paraId="3A97FD46"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2.8</w:t>
      </w:r>
      <w:r>
        <w:rPr>
          <w:szCs w:val="24"/>
        </w:rPr>
        <w:t>.</w:t>
      </w:r>
      <w:r>
        <w:rPr>
          <w:szCs w:val="24"/>
        </w:rPr>
        <w:tab/>
      </w:r>
      <w:r>
        <w:rPr>
          <w:b/>
          <w:bCs/>
          <w:szCs w:val="24"/>
        </w:rPr>
        <w:t xml:space="preserve">Finansinės būklės ataskaita – </w:t>
      </w:r>
      <w:r>
        <w:rPr>
          <w:bCs/>
          <w:szCs w:val="24"/>
        </w:rPr>
        <w:t xml:space="preserve">finansinė ataskaita, kurioje rodomas visas </w:t>
      </w:r>
      <w:r>
        <w:rPr>
          <w:szCs w:val="24"/>
        </w:rPr>
        <w:t>pelno nesiekiančio juridinio asmens</w:t>
      </w:r>
      <w:r>
        <w:rPr>
          <w:bCs/>
          <w:szCs w:val="24"/>
        </w:rPr>
        <w:t xml:space="preserve"> turtas, nuosavas kapitalas, finansavimo sumos ir įsipareigojimai paskutinę ataskaitinio laikotarpio dieną.</w:t>
      </w:r>
    </w:p>
    <w:p w14:paraId="3A97FD47" w14:textId="77777777" w:rsidR="00D1739B" w:rsidRDefault="00D6338F">
      <w:pPr>
        <w:tabs>
          <w:tab w:val="left" w:pos="567"/>
          <w:tab w:val="left" w:pos="1134"/>
          <w:tab w:val="left" w:pos="1276"/>
          <w:tab w:val="left" w:pos="1560"/>
          <w:tab w:val="left" w:pos="1843"/>
          <w:tab w:val="left" w:pos="2268"/>
          <w:tab w:val="left" w:pos="2977"/>
        </w:tabs>
        <w:ind w:firstLine="709"/>
        <w:jc w:val="both"/>
        <w:rPr>
          <w:b/>
          <w:bCs/>
          <w:szCs w:val="24"/>
        </w:rPr>
      </w:pPr>
      <w:r>
        <w:rPr>
          <w:bCs/>
          <w:szCs w:val="24"/>
        </w:rPr>
        <w:t>2.9</w:t>
      </w:r>
      <w:r>
        <w:rPr>
          <w:bCs/>
          <w:szCs w:val="24"/>
        </w:rPr>
        <w:t>.</w:t>
      </w:r>
      <w:r>
        <w:rPr>
          <w:bCs/>
          <w:szCs w:val="24"/>
        </w:rPr>
        <w:tab/>
      </w:r>
      <w:r>
        <w:rPr>
          <w:b/>
          <w:szCs w:val="24"/>
        </w:rPr>
        <w:t xml:space="preserve">Finansiniai metai – </w:t>
      </w:r>
      <w:r>
        <w:rPr>
          <w:szCs w:val="24"/>
        </w:rPr>
        <w:t>metinis ataskaitinis laikotarpis, kuriam sudaromas metinių finansinių ataskaitų rinkinys.</w:t>
      </w:r>
    </w:p>
    <w:p w14:paraId="3A97FD48" w14:textId="77777777" w:rsidR="00D1739B" w:rsidRDefault="00D6338F">
      <w:pPr>
        <w:tabs>
          <w:tab w:val="left" w:pos="567"/>
          <w:tab w:val="left" w:pos="1134"/>
          <w:tab w:val="left" w:pos="1276"/>
          <w:tab w:val="left" w:pos="1560"/>
          <w:tab w:val="left" w:pos="1843"/>
          <w:tab w:val="left" w:pos="2268"/>
          <w:tab w:val="left" w:pos="2977"/>
        </w:tabs>
        <w:ind w:firstLine="709"/>
        <w:jc w:val="both"/>
        <w:rPr>
          <w:szCs w:val="24"/>
        </w:rPr>
      </w:pPr>
      <w:r>
        <w:rPr>
          <w:szCs w:val="24"/>
        </w:rPr>
        <w:t>2.10</w:t>
      </w:r>
      <w:r>
        <w:rPr>
          <w:szCs w:val="24"/>
        </w:rPr>
        <w:t>.</w:t>
      </w:r>
      <w:r>
        <w:rPr>
          <w:szCs w:val="24"/>
        </w:rPr>
        <w:tab/>
      </w:r>
      <w:r>
        <w:rPr>
          <w:b/>
          <w:szCs w:val="24"/>
        </w:rPr>
        <w:t>Finansinis turtas</w:t>
      </w:r>
      <w:r>
        <w:rPr>
          <w:szCs w:val="24"/>
        </w:rPr>
        <w:t xml:space="preserve"> – turtas, kuris yra pinigai ir pinigų ekvivalentai; sutartinė teisė pasikeisti finansinėmis priemonėmis su kita šalimi galimai sau palankiomis sąlygomis; įsigyti kito subjekto vertybiniai popieriai; sutartinė teisė gauti pinigus ar kitą šiame papunktyje nurodytą turtą iš kito subjekto.</w:t>
      </w:r>
    </w:p>
    <w:p w14:paraId="3A97FD49" w14:textId="77777777" w:rsidR="00D1739B" w:rsidRDefault="00D6338F">
      <w:pPr>
        <w:tabs>
          <w:tab w:val="left" w:pos="567"/>
          <w:tab w:val="left" w:pos="1134"/>
          <w:tab w:val="left" w:pos="1276"/>
          <w:tab w:val="left" w:pos="1560"/>
          <w:tab w:val="left" w:pos="1843"/>
          <w:tab w:val="left" w:pos="2268"/>
          <w:tab w:val="left" w:pos="2977"/>
        </w:tabs>
        <w:ind w:firstLine="709"/>
        <w:jc w:val="both"/>
        <w:rPr>
          <w:szCs w:val="24"/>
        </w:rPr>
      </w:pPr>
      <w:r>
        <w:rPr>
          <w:szCs w:val="24"/>
        </w:rPr>
        <w:t>2.11</w:t>
      </w:r>
      <w:r>
        <w:rPr>
          <w:szCs w:val="24"/>
        </w:rPr>
        <w:t>.</w:t>
      </w:r>
      <w:r>
        <w:rPr>
          <w:szCs w:val="24"/>
        </w:rPr>
        <w:tab/>
      </w:r>
      <w:r>
        <w:rPr>
          <w:b/>
          <w:szCs w:val="24"/>
        </w:rPr>
        <w:t>Finansinių ataskaitų aiškinamasis raštas</w:t>
      </w:r>
      <w:r>
        <w:rPr>
          <w:szCs w:val="24"/>
        </w:rPr>
        <w:t xml:space="preserve"> (toliau – aiškinamasis raštas)</w:t>
      </w:r>
      <w:r>
        <w:rPr>
          <w:b/>
          <w:szCs w:val="24"/>
        </w:rPr>
        <w:t xml:space="preserve"> – </w:t>
      </w:r>
      <w:r>
        <w:rPr>
          <w:szCs w:val="24"/>
        </w:rPr>
        <w:t>finansinė ataskaita, kurioje detalizuojamos ir paaiškinamos pelno nesiekiančio juridinio asmens finansinės būklės ir veiklos rezultatų ataskaitose nurodytos sumos, taip pat pateikiama papildoma reikšminga informacija, nenurodoma kitose finansinėse ataskaitose. Į šį aiškinamąjį raštą įtraukiama pelno nesiekiančio juridinio asmens veiklą reglamentuojančiuose teisės aktuose reikalaujama pateikti informacija.</w:t>
      </w:r>
    </w:p>
    <w:p w14:paraId="3A97FD4A" w14:textId="77777777" w:rsidR="00D1739B" w:rsidRDefault="00D6338F">
      <w:pPr>
        <w:tabs>
          <w:tab w:val="left" w:pos="567"/>
          <w:tab w:val="left" w:pos="1134"/>
          <w:tab w:val="left" w:pos="1276"/>
          <w:tab w:val="left" w:pos="1560"/>
          <w:tab w:val="left" w:pos="1843"/>
          <w:tab w:val="left" w:pos="2268"/>
          <w:tab w:val="left" w:pos="2977"/>
        </w:tabs>
        <w:ind w:firstLine="709"/>
        <w:jc w:val="both"/>
        <w:rPr>
          <w:szCs w:val="24"/>
        </w:rPr>
      </w:pPr>
      <w:r>
        <w:rPr>
          <w:szCs w:val="24"/>
        </w:rPr>
        <w:t>2.12</w:t>
      </w:r>
      <w:r>
        <w:rPr>
          <w:szCs w:val="24"/>
        </w:rPr>
        <w:t>.</w:t>
      </w:r>
      <w:r>
        <w:rPr>
          <w:szCs w:val="24"/>
        </w:rPr>
        <w:tab/>
      </w:r>
      <w:r>
        <w:rPr>
          <w:b/>
          <w:szCs w:val="24"/>
        </w:rPr>
        <w:t xml:space="preserve">Finansinių ataskaitų rinkinys </w:t>
      </w:r>
      <w:r>
        <w:rPr>
          <w:szCs w:val="24"/>
        </w:rPr>
        <w:t xml:space="preserve">– </w:t>
      </w:r>
      <w:r>
        <w:rPr>
          <w:color w:val="000000"/>
          <w:szCs w:val="24"/>
        </w:rPr>
        <w:t>periodiškai rengiamas ataskaitų rinkinys, kuriame pateikiami finansiniai duomenys apie pelno nesiekiančio juridinio asmens finansinę būklę ir veiklos rezultatus.</w:t>
      </w:r>
    </w:p>
    <w:p w14:paraId="3A97FD4B" w14:textId="77777777" w:rsidR="00D1739B" w:rsidRDefault="00D6338F">
      <w:pPr>
        <w:tabs>
          <w:tab w:val="left" w:pos="567"/>
          <w:tab w:val="left" w:pos="1134"/>
          <w:tab w:val="left" w:pos="1276"/>
          <w:tab w:val="left" w:pos="1560"/>
          <w:tab w:val="left" w:pos="1843"/>
          <w:tab w:val="left" w:pos="2268"/>
        </w:tabs>
        <w:ind w:firstLine="709"/>
        <w:jc w:val="both"/>
        <w:rPr>
          <w:szCs w:val="24"/>
        </w:rPr>
      </w:pPr>
      <w:r>
        <w:rPr>
          <w:szCs w:val="24"/>
        </w:rPr>
        <w:t>2.13</w:t>
      </w:r>
      <w:r>
        <w:rPr>
          <w:szCs w:val="24"/>
        </w:rPr>
        <w:t>.</w:t>
      </w:r>
      <w:r>
        <w:rPr>
          <w:szCs w:val="24"/>
        </w:rPr>
        <w:tab/>
      </w:r>
      <w:r>
        <w:rPr>
          <w:b/>
          <w:bCs/>
          <w:szCs w:val="24"/>
        </w:rPr>
        <w:t>Ilgalaikio materialiojo turto nusidėvėjimas</w:t>
      </w:r>
      <w:r>
        <w:rPr>
          <w:szCs w:val="24"/>
        </w:rPr>
        <w:t xml:space="preserve"> – i</w:t>
      </w:r>
      <w:r>
        <w:rPr>
          <w:bCs/>
          <w:szCs w:val="24"/>
        </w:rPr>
        <w:t xml:space="preserve">lgalaikio materialiojo turto vertės mažėjimas, išreiškiamas sistemingai paskirstant to </w:t>
      </w:r>
      <w:r>
        <w:rPr>
          <w:szCs w:val="24"/>
        </w:rPr>
        <w:t xml:space="preserve">turto nudėvimąją vertę per jo naudingo tarnavimo laiką. </w:t>
      </w:r>
    </w:p>
    <w:p w14:paraId="3A97FD4C"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2.14</w:t>
      </w:r>
      <w:r>
        <w:rPr>
          <w:szCs w:val="24"/>
        </w:rPr>
        <w:t>.</w:t>
      </w:r>
      <w:r>
        <w:rPr>
          <w:szCs w:val="24"/>
        </w:rPr>
        <w:tab/>
      </w:r>
      <w:r>
        <w:rPr>
          <w:b/>
          <w:szCs w:val="24"/>
        </w:rPr>
        <w:t xml:space="preserve">Ilgalaikis materialusis turtas – </w:t>
      </w:r>
      <w:r>
        <w:rPr>
          <w:szCs w:val="24"/>
        </w:rPr>
        <w:t>materialusis turtas, kuris teikia pelno nesiekiančiam juridiniam asmeniui ekonominės naudos ilgiau nei vienus metus ir kurio įsigijimo ar pasigaminimo savikaina yra ne mažesnė už to juridinio asmens nusistatytą minimalią ilgalaikio materialiojo turto vertę.</w:t>
      </w:r>
    </w:p>
    <w:p w14:paraId="3A97FD4D"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2.15</w:t>
      </w:r>
      <w:r>
        <w:rPr>
          <w:szCs w:val="24"/>
        </w:rPr>
        <w:t>.</w:t>
      </w:r>
      <w:r>
        <w:rPr>
          <w:szCs w:val="24"/>
        </w:rPr>
        <w:tab/>
      </w:r>
      <w:r>
        <w:rPr>
          <w:b/>
          <w:szCs w:val="24"/>
        </w:rPr>
        <w:t xml:space="preserve">Įsigijimo ar pasigaminimo savikaina – </w:t>
      </w:r>
      <w:r>
        <w:rPr>
          <w:szCs w:val="24"/>
        </w:rPr>
        <w:t>sumokėta ar mokėtina pinigų ar pinigų ekvivalentų suma ar kito mainais atiduoto ar sunaudoto turto vertė įsigyjant ar pasigaminant turtą.</w:t>
      </w:r>
    </w:p>
    <w:p w14:paraId="3A97FD4E" w14:textId="77777777" w:rsidR="00D1739B" w:rsidRDefault="00D6338F">
      <w:pPr>
        <w:tabs>
          <w:tab w:val="left" w:pos="567"/>
          <w:tab w:val="left" w:pos="1134"/>
          <w:tab w:val="left" w:pos="1276"/>
          <w:tab w:val="left" w:pos="1560"/>
          <w:tab w:val="left" w:pos="1843"/>
          <w:tab w:val="left" w:pos="1985"/>
          <w:tab w:val="left" w:pos="2268"/>
        </w:tabs>
        <w:ind w:firstLine="709"/>
        <w:jc w:val="both"/>
        <w:rPr>
          <w:szCs w:val="24"/>
        </w:rPr>
      </w:pPr>
      <w:r>
        <w:rPr>
          <w:szCs w:val="24"/>
        </w:rPr>
        <w:t>2.16</w:t>
      </w:r>
      <w:r>
        <w:rPr>
          <w:szCs w:val="24"/>
        </w:rPr>
        <w:t>.</w:t>
      </w:r>
      <w:r>
        <w:rPr>
          <w:szCs w:val="24"/>
        </w:rPr>
        <w:tab/>
      </w:r>
      <w:r>
        <w:rPr>
          <w:b/>
          <w:szCs w:val="24"/>
        </w:rPr>
        <w:t xml:space="preserve">Išlaidos – </w:t>
      </w:r>
      <w:r>
        <w:rPr>
          <w:szCs w:val="24"/>
        </w:rPr>
        <w:t xml:space="preserve">išleisti pinigai ar kiti pelno nesiekiančio juridinio asmens veiklai panaudoti ištekliai. </w:t>
      </w:r>
    </w:p>
    <w:p w14:paraId="3A97FD4F"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2.17</w:t>
      </w:r>
      <w:r>
        <w:rPr>
          <w:szCs w:val="24"/>
        </w:rPr>
        <w:t>.</w:t>
      </w:r>
      <w:r>
        <w:rPr>
          <w:szCs w:val="24"/>
        </w:rPr>
        <w:tab/>
      </w:r>
      <w:r>
        <w:rPr>
          <w:b/>
          <w:szCs w:val="24"/>
        </w:rPr>
        <w:t>Likvidacinė vertė –</w:t>
      </w:r>
      <w:r>
        <w:rPr>
          <w:szCs w:val="24"/>
        </w:rPr>
        <w:t xml:space="preserve"> suma, kurią pasibaigus naudingo tarnavimo laikui tikimasi gauti už turtą, įvertinus būsimas likvidavimo ar perleidimo išlaidas. </w:t>
      </w:r>
    </w:p>
    <w:p w14:paraId="3A97FD50" w14:textId="77777777" w:rsidR="00D1739B" w:rsidRDefault="00D6338F">
      <w:pPr>
        <w:tabs>
          <w:tab w:val="left" w:pos="567"/>
          <w:tab w:val="left" w:pos="1134"/>
          <w:tab w:val="left" w:pos="1276"/>
          <w:tab w:val="left" w:pos="1560"/>
          <w:tab w:val="left" w:pos="2268"/>
          <w:tab w:val="left" w:pos="2977"/>
        </w:tabs>
        <w:ind w:firstLine="709"/>
        <w:jc w:val="both"/>
        <w:rPr>
          <w:color w:val="000000"/>
          <w:szCs w:val="24"/>
        </w:rPr>
      </w:pPr>
      <w:r>
        <w:rPr>
          <w:color w:val="000000"/>
          <w:szCs w:val="24"/>
        </w:rPr>
        <w:t>2.18</w:t>
      </w:r>
      <w:r>
        <w:rPr>
          <w:color w:val="000000"/>
          <w:szCs w:val="24"/>
        </w:rPr>
        <w:t>.</w:t>
      </w:r>
      <w:r>
        <w:rPr>
          <w:color w:val="000000"/>
          <w:szCs w:val="24"/>
        </w:rPr>
        <w:tab/>
      </w:r>
      <w:r>
        <w:rPr>
          <w:b/>
          <w:color w:val="000000"/>
          <w:szCs w:val="24"/>
        </w:rPr>
        <w:t xml:space="preserve">Nematerialiojo turto amortizacija </w:t>
      </w:r>
      <w:r>
        <w:rPr>
          <w:color w:val="000000"/>
          <w:szCs w:val="24"/>
        </w:rPr>
        <w:t>– pelno nesiekiančio juridinio asmens nematerialiojo turto vertės mažėjimas išreiškiamas sistemingai paskirstant to turto amortizuojamąją vertę per jo  naudingo tarnavimo laiką.</w:t>
      </w:r>
    </w:p>
    <w:p w14:paraId="3A97FD51"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2.19</w:t>
      </w:r>
      <w:r>
        <w:rPr>
          <w:szCs w:val="24"/>
        </w:rPr>
        <w:t>.</w:t>
      </w:r>
      <w:r>
        <w:rPr>
          <w:szCs w:val="24"/>
        </w:rPr>
        <w:tab/>
      </w:r>
      <w:r>
        <w:rPr>
          <w:b/>
          <w:bCs/>
          <w:szCs w:val="24"/>
        </w:rPr>
        <w:t>Nematerialusis turtas</w:t>
      </w:r>
      <w:r>
        <w:rPr>
          <w:bCs/>
          <w:szCs w:val="24"/>
        </w:rPr>
        <w:t xml:space="preserve"> </w:t>
      </w:r>
      <w:r>
        <w:rPr>
          <w:szCs w:val="24"/>
        </w:rPr>
        <w:t>– materialios formos neturintis, nuo kitų pelno nesiekiančio juridinio asmens nematerialiojo turto vienetų atskiriamas nepiniginis turtas, kuriuo tas juridinis asmuo disponuoja, ir kurį naudodamas numato gauti tiesioginės ir (arba) netiesioginės ekonominės naudos.</w:t>
      </w:r>
    </w:p>
    <w:p w14:paraId="3A97FD52"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2.20</w:t>
      </w:r>
      <w:r>
        <w:rPr>
          <w:szCs w:val="24"/>
        </w:rPr>
        <w:t>.</w:t>
      </w:r>
      <w:r>
        <w:rPr>
          <w:szCs w:val="24"/>
        </w:rPr>
        <w:tab/>
      </w:r>
      <w:r>
        <w:rPr>
          <w:b/>
          <w:bCs/>
          <w:szCs w:val="24"/>
        </w:rPr>
        <w:t>Nuoma</w:t>
      </w:r>
      <w:r>
        <w:rPr>
          <w:szCs w:val="24"/>
        </w:rPr>
        <w:t xml:space="preserve"> – už tam tikrą mokestį nuomotojo suteikta teisė nuomininkui sutartą laiką valdyti ir naudoti turtą.</w:t>
      </w:r>
    </w:p>
    <w:p w14:paraId="3A97FD53"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2.21</w:t>
      </w:r>
      <w:r>
        <w:rPr>
          <w:szCs w:val="24"/>
        </w:rPr>
        <w:t>.</w:t>
      </w:r>
      <w:r>
        <w:rPr>
          <w:szCs w:val="24"/>
        </w:rPr>
        <w:tab/>
      </w:r>
      <w:r>
        <w:rPr>
          <w:b/>
          <w:bCs/>
          <w:szCs w:val="24"/>
        </w:rPr>
        <w:t>Nuomininkas</w:t>
      </w:r>
      <w:r>
        <w:rPr>
          <w:bCs/>
          <w:iCs/>
          <w:szCs w:val="24"/>
        </w:rPr>
        <w:t xml:space="preserve"> </w:t>
      </w:r>
      <w:r>
        <w:rPr>
          <w:iCs/>
          <w:szCs w:val="24"/>
        </w:rPr>
        <w:t>–</w:t>
      </w:r>
      <w:r>
        <w:rPr>
          <w:szCs w:val="24"/>
        </w:rPr>
        <w:t xml:space="preserve"> juridinis ar fizinis asmuo, pagal nuomos sutartį valdantis ir naudojantis nuomotojo perduotą turtą.</w:t>
      </w:r>
    </w:p>
    <w:p w14:paraId="3A97FD54"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2.22</w:t>
      </w:r>
      <w:r>
        <w:rPr>
          <w:szCs w:val="24"/>
        </w:rPr>
        <w:t>.</w:t>
      </w:r>
      <w:r>
        <w:rPr>
          <w:szCs w:val="24"/>
        </w:rPr>
        <w:tab/>
      </w:r>
      <w:r>
        <w:rPr>
          <w:b/>
          <w:bCs/>
          <w:szCs w:val="24"/>
        </w:rPr>
        <w:t>Nuomotojas</w:t>
      </w:r>
      <w:r>
        <w:rPr>
          <w:b/>
          <w:bCs/>
          <w:i/>
          <w:iCs/>
          <w:szCs w:val="24"/>
        </w:rPr>
        <w:t xml:space="preserve"> </w:t>
      </w:r>
      <w:r>
        <w:rPr>
          <w:i/>
          <w:iCs/>
          <w:szCs w:val="24"/>
        </w:rPr>
        <w:t xml:space="preserve">– </w:t>
      </w:r>
      <w:r>
        <w:rPr>
          <w:szCs w:val="24"/>
        </w:rPr>
        <w:t>juridinis ar fizinis asmuo, pagal nuomos sutartį išnuomojantis turtą.</w:t>
      </w:r>
    </w:p>
    <w:p w14:paraId="3A97FD55" w14:textId="77777777" w:rsidR="00D1739B" w:rsidRDefault="00D6338F">
      <w:pPr>
        <w:tabs>
          <w:tab w:val="left" w:pos="567"/>
          <w:tab w:val="left" w:pos="1134"/>
          <w:tab w:val="left" w:pos="1276"/>
          <w:tab w:val="left" w:pos="1560"/>
          <w:tab w:val="left" w:pos="1843"/>
          <w:tab w:val="left" w:pos="2268"/>
        </w:tabs>
        <w:ind w:firstLine="709"/>
        <w:jc w:val="both"/>
        <w:rPr>
          <w:szCs w:val="24"/>
        </w:rPr>
      </w:pPr>
      <w:r>
        <w:rPr>
          <w:szCs w:val="24"/>
        </w:rPr>
        <w:t>2.23</w:t>
      </w:r>
      <w:r>
        <w:rPr>
          <w:szCs w:val="24"/>
        </w:rPr>
        <w:t>.</w:t>
      </w:r>
      <w:r>
        <w:rPr>
          <w:szCs w:val="24"/>
        </w:rPr>
        <w:tab/>
      </w:r>
      <w:r>
        <w:rPr>
          <w:b/>
          <w:szCs w:val="24"/>
        </w:rPr>
        <w:t xml:space="preserve">Pajamos – </w:t>
      </w:r>
      <w:r>
        <w:rPr>
          <w:szCs w:val="24"/>
        </w:rPr>
        <w:t>gauta, gaunama arba gautina ekonominė nauda už paslaugų teikimą, prekių ir paslaugų pardavimą per ataskaitinį laikotarpį arba įsipareigojimų sumažėjimas, dėl ko padidėja nuosavas kapitalas, išskyrus papildomus dalyvių įnašus.</w:t>
      </w:r>
    </w:p>
    <w:p w14:paraId="3A97FD56" w14:textId="77777777" w:rsidR="00D1739B" w:rsidRDefault="00D6338F">
      <w:pPr>
        <w:tabs>
          <w:tab w:val="left" w:pos="567"/>
          <w:tab w:val="left" w:pos="1134"/>
          <w:tab w:val="left" w:pos="1276"/>
          <w:tab w:val="left" w:pos="1560"/>
          <w:tab w:val="left" w:pos="1843"/>
          <w:tab w:val="left" w:pos="2268"/>
        </w:tabs>
        <w:ind w:firstLine="709"/>
        <w:jc w:val="both"/>
        <w:rPr>
          <w:szCs w:val="24"/>
        </w:rPr>
      </w:pPr>
      <w:r>
        <w:rPr>
          <w:szCs w:val="24"/>
        </w:rPr>
        <w:t>2.24</w:t>
      </w:r>
      <w:r>
        <w:rPr>
          <w:szCs w:val="24"/>
        </w:rPr>
        <w:t>.</w:t>
      </w:r>
      <w:r>
        <w:rPr>
          <w:szCs w:val="24"/>
        </w:rPr>
        <w:tab/>
      </w:r>
      <w:r>
        <w:rPr>
          <w:b/>
          <w:bCs/>
          <w:szCs w:val="24"/>
        </w:rPr>
        <w:t xml:space="preserve">Panauda </w:t>
      </w:r>
      <w:r>
        <w:rPr>
          <w:szCs w:val="24"/>
        </w:rPr>
        <w:t>– teisė sutartą laiką neatlygintinai valdyti ir naudoti turtą.</w:t>
      </w:r>
    </w:p>
    <w:p w14:paraId="3A97FD57" w14:textId="77777777" w:rsidR="00D1739B" w:rsidRDefault="00D6338F">
      <w:pPr>
        <w:tabs>
          <w:tab w:val="left" w:pos="567"/>
          <w:tab w:val="left" w:pos="1134"/>
          <w:tab w:val="left" w:pos="1276"/>
          <w:tab w:val="left" w:pos="1560"/>
          <w:tab w:val="left" w:pos="1843"/>
          <w:tab w:val="left" w:pos="2268"/>
        </w:tabs>
        <w:ind w:firstLine="709"/>
        <w:jc w:val="both"/>
        <w:rPr>
          <w:szCs w:val="24"/>
        </w:rPr>
      </w:pPr>
      <w:r>
        <w:rPr>
          <w:szCs w:val="24"/>
        </w:rPr>
        <w:t>2.25</w:t>
      </w:r>
      <w:r>
        <w:rPr>
          <w:szCs w:val="24"/>
        </w:rPr>
        <w:t>.</w:t>
      </w:r>
      <w:r>
        <w:rPr>
          <w:szCs w:val="24"/>
        </w:rPr>
        <w:tab/>
      </w:r>
      <w:r>
        <w:rPr>
          <w:b/>
          <w:bCs/>
          <w:szCs w:val="24"/>
        </w:rPr>
        <w:t xml:space="preserve">Panaudos davėjas </w:t>
      </w:r>
      <w:r>
        <w:rPr>
          <w:szCs w:val="24"/>
        </w:rPr>
        <w:t>– juridinis ar fizinis asmuo, pagal panaudos sutartį perdavęs panaudos gavėjui naudoti turtą.</w:t>
      </w:r>
    </w:p>
    <w:p w14:paraId="3A97FD58" w14:textId="77777777" w:rsidR="00D1739B" w:rsidRDefault="00D6338F">
      <w:pPr>
        <w:tabs>
          <w:tab w:val="left" w:pos="567"/>
          <w:tab w:val="left" w:pos="1134"/>
          <w:tab w:val="left" w:pos="1276"/>
          <w:tab w:val="left" w:pos="1560"/>
          <w:tab w:val="left" w:pos="1843"/>
          <w:tab w:val="left" w:pos="2268"/>
        </w:tabs>
        <w:ind w:firstLine="709"/>
        <w:jc w:val="both"/>
        <w:rPr>
          <w:szCs w:val="24"/>
        </w:rPr>
      </w:pPr>
      <w:r>
        <w:rPr>
          <w:szCs w:val="24"/>
        </w:rPr>
        <w:t>2.26</w:t>
      </w:r>
      <w:r>
        <w:rPr>
          <w:szCs w:val="24"/>
        </w:rPr>
        <w:t>.</w:t>
      </w:r>
      <w:r>
        <w:rPr>
          <w:szCs w:val="24"/>
        </w:rPr>
        <w:tab/>
      </w:r>
      <w:r>
        <w:rPr>
          <w:b/>
          <w:bCs/>
          <w:szCs w:val="24"/>
        </w:rPr>
        <w:t>Panaudos gavėjas</w:t>
      </w:r>
      <w:r>
        <w:rPr>
          <w:i/>
          <w:szCs w:val="24"/>
        </w:rPr>
        <w:t xml:space="preserve"> </w:t>
      </w:r>
      <w:r>
        <w:rPr>
          <w:i/>
          <w:iCs/>
          <w:szCs w:val="24"/>
        </w:rPr>
        <w:t>–</w:t>
      </w:r>
      <w:r>
        <w:rPr>
          <w:i/>
          <w:szCs w:val="24"/>
        </w:rPr>
        <w:t xml:space="preserve"> </w:t>
      </w:r>
      <w:r>
        <w:rPr>
          <w:szCs w:val="24"/>
        </w:rPr>
        <w:t>juridinis ar fizinis asmuo, pagal panaudos sutartį valdantis ir naudojantis panaudos davėjo perduotą turtą.</w:t>
      </w:r>
    </w:p>
    <w:p w14:paraId="3A97FD59" w14:textId="77777777" w:rsidR="00D1739B" w:rsidRDefault="00D6338F">
      <w:pPr>
        <w:tabs>
          <w:tab w:val="left" w:pos="567"/>
          <w:tab w:val="left" w:pos="1134"/>
          <w:tab w:val="left" w:pos="1276"/>
          <w:tab w:val="left" w:pos="1560"/>
          <w:tab w:val="left" w:pos="1985"/>
          <w:tab w:val="left" w:pos="2268"/>
          <w:tab w:val="left" w:pos="2977"/>
        </w:tabs>
        <w:ind w:firstLine="709"/>
        <w:jc w:val="both"/>
        <w:rPr>
          <w:b/>
          <w:bCs/>
          <w:szCs w:val="24"/>
        </w:rPr>
      </w:pPr>
      <w:r>
        <w:rPr>
          <w:bCs/>
          <w:szCs w:val="24"/>
        </w:rPr>
        <w:t>2.27</w:t>
      </w:r>
      <w:r>
        <w:rPr>
          <w:bCs/>
          <w:szCs w:val="24"/>
        </w:rPr>
        <w:t>.</w:t>
      </w:r>
      <w:r>
        <w:rPr>
          <w:bCs/>
          <w:szCs w:val="24"/>
        </w:rPr>
        <w:tab/>
      </w:r>
      <w:r>
        <w:rPr>
          <w:b/>
          <w:bCs/>
          <w:szCs w:val="24"/>
        </w:rPr>
        <w:t xml:space="preserve">Prekės </w:t>
      </w:r>
      <w:r>
        <w:rPr>
          <w:szCs w:val="24"/>
        </w:rPr>
        <w:t>– turtas, pirktas perparduoti, ir pelno nesiekiančio juridinio asmens pagaminta produkcija, skirta parduoti.</w:t>
      </w:r>
    </w:p>
    <w:p w14:paraId="3A97FD5A"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2.28</w:t>
      </w:r>
      <w:r>
        <w:rPr>
          <w:szCs w:val="24"/>
        </w:rPr>
        <w:t>.</w:t>
      </w:r>
      <w:r>
        <w:rPr>
          <w:szCs w:val="24"/>
        </w:rPr>
        <w:tab/>
      </w:r>
      <w:r>
        <w:rPr>
          <w:b/>
          <w:bCs/>
          <w:szCs w:val="24"/>
        </w:rPr>
        <w:t xml:space="preserve">Reikšminga informacija – </w:t>
      </w:r>
      <w:r>
        <w:rPr>
          <w:bCs/>
          <w:szCs w:val="24"/>
        </w:rPr>
        <w:t xml:space="preserve">informacija, </w:t>
      </w:r>
      <w:r>
        <w:rPr>
          <w:szCs w:val="24"/>
        </w:rPr>
        <w:t>kurios nepateikimas arba klaidingas pateikimas gali iškreipti finansines ataskaitas ir paveikti finansinių ataskaitų informacijos vartotojų priimamus sprendimus.</w:t>
      </w:r>
    </w:p>
    <w:p w14:paraId="3A97FD5B" w14:textId="77777777" w:rsidR="00D1739B" w:rsidRDefault="00D6338F">
      <w:pPr>
        <w:tabs>
          <w:tab w:val="left" w:pos="567"/>
          <w:tab w:val="left" w:pos="1134"/>
          <w:tab w:val="left" w:pos="1276"/>
          <w:tab w:val="left" w:pos="1560"/>
          <w:tab w:val="left" w:pos="1985"/>
          <w:tab w:val="left" w:pos="2268"/>
          <w:tab w:val="left" w:pos="2977"/>
        </w:tabs>
        <w:ind w:firstLine="709"/>
        <w:jc w:val="both"/>
        <w:rPr>
          <w:b/>
          <w:szCs w:val="24"/>
        </w:rPr>
      </w:pPr>
      <w:r>
        <w:rPr>
          <w:szCs w:val="24"/>
        </w:rPr>
        <w:t>2.29</w:t>
      </w:r>
      <w:r>
        <w:rPr>
          <w:szCs w:val="24"/>
        </w:rPr>
        <w:t>.</w:t>
      </w:r>
      <w:r>
        <w:rPr>
          <w:szCs w:val="24"/>
        </w:rPr>
        <w:tab/>
      </w:r>
      <w:r>
        <w:rPr>
          <w:b/>
          <w:bCs/>
          <w:szCs w:val="24"/>
        </w:rPr>
        <w:t>Rizikos perdavimo momentas</w:t>
      </w:r>
      <w:r>
        <w:rPr>
          <w:szCs w:val="24"/>
        </w:rPr>
        <w:t xml:space="preserve"> – momentas, kai pardavėjas ima nebevaldyti ir nebekontroliuoti turto, o pirkėjas tampa atsakingas už turtą ir turi teisę gauti turto nuosavybės teikiamą naudą.</w:t>
      </w:r>
    </w:p>
    <w:p w14:paraId="3A97FD5C" w14:textId="77777777" w:rsidR="00D1739B" w:rsidRDefault="00D6338F">
      <w:pPr>
        <w:tabs>
          <w:tab w:val="left" w:pos="567"/>
          <w:tab w:val="left" w:pos="1134"/>
          <w:tab w:val="left" w:pos="1276"/>
          <w:tab w:val="left" w:pos="1560"/>
          <w:tab w:val="left" w:pos="1985"/>
          <w:tab w:val="left" w:pos="2268"/>
        </w:tabs>
        <w:ind w:firstLine="709"/>
        <w:jc w:val="both"/>
        <w:rPr>
          <w:bCs/>
          <w:szCs w:val="24"/>
        </w:rPr>
      </w:pPr>
      <w:r>
        <w:rPr>
          <w:bCs/>
          <w:szCs w:val="24"/>
        </w:rPr>
        <w:t>2.30</w:t>
      </w:r>
      <w:r>
        <w:rPr>
          <w:bCs/>
          <w:szCs w:val="24"/>
        </w:rPr>
        <w:t>.</w:t>
      </w:r>
      <w:r>
        <w:rPr>
          <w:bCs/>
          <w:szCs w:val="24"/>
        </w:rPr>
        <w:tab/>
      </w:r>
      <w:r>
        <w:rPr>
          <w:b/>
          <w:bCs/>
          <w:szCs w:val="24"/>
        </w:rPr>
        <w:t xml:space="preserve">Sąnaudos – </w:t>
      </w:r>
      <w:r>
        <w:rPr>
          <w:bCs/>
          <w:szCs w:val="24"/>
        </w:rPr>
        <w:t>ekonominės naudos sumažėjimas dėl turto sunaudojimo, pardavimo, perdavimo, netekimo ir prisiimtų įsipareigojimų per ataskaitinį laikotarpį, kai dėl to sumažėja nuosavas kapitalas, išskyrus tiesioginį jo mažinimą.</w:t>
      </w:r>
    </w:p>
    <w:p w14:paraId="3A97FD5D" w14:textId="77777777" w:rsidR="00D1739B" w:rsidRDefault="00D6338F">
      <w:pPr>
        <w:tabs>
          <w:tab w:val="left" w:pos="567"/>
          <w:tab w:val="left" w:pos="1134"/>
          <w:tab w:val="left" w:pos="1276"/>
          <w:tab w:val="left" w:pos="1560"/>
          <w:tab w:val="left" w:pos="1843"/>
          <w:tab w:val="left" w:pos="1985"/>
          <w:tab w:val="left" w:pos="2268"/>
        </w:tabs>
        <w:ind w:firstLine="709"/>
        <w:jc w:val="both"/>
        <w:rPr>
          <w:bCs/>
          <w:szCs w:val="24"/>
        </w:rPr>
      </w:pPr>
      <w:r>
        <w:rPr>
          <w:bCs/>
          <w:szCs w:val="24"/>
        </w:rPr>
        <w:t>2.31</w:t>
      </w:r>
      <w:r>
        <w:rPr>
          <w:bCs/>
          <w:szCs w:val="24"/>
        </w:rPr>
        <w:t>.</w:t>
      </w:r>
      <w:r>
        <w:rPr>
          <w:bCs/>
          <w:szCs w:val="24"/>
        </w:rPr>
        <w:tab/>
      </w:r>
      <w:r>
        <w:rPr>
          <w:b/>
          <w:bCs/>
          <w:szCs w:val="24"/>
        </w:rPr>
        <w:t>Turto</w:t>
      </w:r>
      <w:r>
        <w:rPr>
          <w:bCs/>
          <w:szCs w:val="24"/>
        </w:rPr>
        <w:t xml:space="preserve"> </w:t>
      </w:r>
      <w:r>
        <w:rPr>
          <w:b/>
          <w:bCs/>
          <w:szCs w:val="24"/>
        </w:rPr>
        <w:t>balansinė vertė</w:t>
      </w:r>
      <w:r>
        <w:rPr>
          <w:szCs w:val="24"/>
        </w:rPr>
        <w:t xml:space="preserve"> – suma, kuria turtas rodomas pelno nesiekiančio juridinio asmens finansinės būklės ataskaitoje.</w:t>
      </w:r>
      <w:r>
        <w:rPr>
          <w:bCs/>
          <w:szCs w:val="24"/>
        </w:rPr>
        <w:t xml:space="preserve"> </w:t>
      </w:r>
    </w:p>
    <w:p w14:paraId="3A97FD5E" w14:textId="77777777" w:rsidR="00D1739B" w:rsidRDefault="00D6338F">
      <w:pPr>
        <w:tabs>
          <w:tab w:val="left" w:pos="567"/>
          <w:tab w:val="left" w:pos="1134"/>
          <w:tab w:val="left" w:pos="1276"/>
          <w:tab w:val="left" w:pos="1560"/>
          <w:tab w:val="left" w:pos="1843"/>
          <w:tab w:val="left" w:pos="1985"/>
          <w:tab w:val="left" w:pos="2268"/>
        </w:tabs>
        <w:ind w:firstLine="709"/>
        <w:jc w:val="both"/>
        <w:rPr>
          <w:bCs/>
          <w:szCs w:val="24"/>
        </w:rPr>
      </w:pPr>
      <w:r>
        <w:rPr>
          <w:bCs/>
          <w:szCs w:val="24"/>
        </w:rPr>
        <w:t>2.32</w:t>
      </w:r>
      <w:r>
        <w:rPr>
          <w:bCs/>
          <w:szCs w:val="24"/>
        </w:rPr>
        <w:t>.</w:t>
      </w:r>
      <w:r>
        <w:rPr>
          <w:bCs/>
          <w:szCs w:val="24"/>
        </w:rPr>
        <w:tab/>
      </w:r>
      <w:r>
        <w:rPr>
          <w:b/>
          <w:bCs/>
          <w:szCs w:val="24"/>
        </w:rPr>
        <w:t xml:space="preserve">Valiutinis straipsnis </w:t>
      </w:r>
      <w:r>
        <w:rPr>
          <w:bCs/>
          <w:szCs w:val="24"/>
        </w:rPr>
        <w:t>– straipsnis, kuriame pateikta</w:t>
      </w:r>
      <w:r>
        <w:rPr>
          <w:b/>
          <w:bCs/>
          <w:szCs w:val="24"/>
        </w:rPr>
        <w:t xml:space="preserve"> </w:t>
      </w:r>
      <w:r>
        <w:rPr>
          <w:bCs/>
          <w:szCs w:val="24"/>
        </w:rPr>
        <w:t xml:space="preserve">pinigų ar kito finansinio turto ar įsipareigojimų suma bus gauta ar sumokėta fiksuota arba aiškiai nustatoma suma užsienio valiuta ir kuris buhalterinėje apskaitoje įvertinamas valiuta, kuria sudaromas finansinių ataskaitų rinkinys. </w:t>
      </w:r>
    </w:p>
    <w:p w14:paraId="3A97FD5F" w14:textId="77777777" w:rsidR="00D1739B" w:rsidRDefault="00D6338F">
      <w:pPr>
        <w:tabs>
          <w:tab w:val="left" w:pos="567"/>
          <w:tab w:val="left" w:pos="1134"/>
          <w:tab w:val="left" w:pos="1276"/>
          <w:tab w:val="left" w:pos="1560"/>
          <w:tab w:val="left" w:pos="1843"/>
          <w:tab w:val="left" w:pos="2268"/>
        </w:tabs>
        <w:ind w:firstLine="709"/>
        <w:jc w:val="both"/>
        <w:rPr>
          <w:bCs/>
          <w:szCs w:val="24"/>
        </w:rPr>
      </w:pPr>
      <w:r>
        <w:rPr>
          <w:bCs/>
          <w:szCs w:val="24"/>
        </w:rPr>
        <w:t>2.33</w:t>
      </w:r>
      <w:r>
        <w:rPr>
          <w:bCs/>
          <w:szCs w:val="24"/>
        </w:rPr>
        <w:t>.</w:t>
      </w:r>
      <w:r>
        <w:rPr>
          <w:bCs/>
          <w:szCs w:val="24"/>
        </w:rPr>
        <w:tab/>
      </w:r>
      <w:r>
        <w:rPr>
          <w:b/>
          <w:bCs/>
          <w:szCs w:val="24"/>
        </w:rPr>
        <w:t xml:space="preserve">Veiklos rezultatų ataskaita – </w:t>
      </w:r>
      <w:r>
        <w:rPr>
          <w:bCs/>
          <w:szCs w:val="24"/>
        </w:rPr>
        <w:t xml:space="preserve">finansinė ataskaita, kurioje nurodomos visos </w:t>
      </w:r>
      <w:r>
        <w:rPr>
          <w:szCs w:val="24"/>
        </w:rPr>
        <w:t>pelno nesiekiančio juridinio asmens</w:t>
      </w:r>
      <w:r>
        <w:rPr>
          <w:bCs/>
          <w:szCs w:val="24"/>
        </w:rPr>
        <w:t xml:space="preserve"> ataskaitinio laikotarpio pajamos, sąnaudos ir veiklos rezultatai – perviršis (pelnas) ar deficitas (nuostoliai).</w:t>
      </w:r>
    </w:p>
    <w:p w14:paraId="3A97FD60"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w:t>
      </w:r>
      <w:r>
        <w:rPr>
          <w:szCs w:val="24"/>
        </w:rPr>
        <w:t>.</w:t>
      </w:r>
      <w:r>
        <w:rPr>
          <w:szCs w:val="24"/>
        </w:rPr>
        <w:tab/>
      </w:r>
      <w:r>
        <w:rPr>
          <w:szCs w:val="24"/>
          <w:lang w:eastAsia="lt-LT"/>
        </w:rPr>
        <w:t xml:space="preserve">Kitos Taisyklėse </w:t>
      </w:r>
      <w:r>
        <w:rPr>
          <w:szCs w:val="24"/>
        </w:rPr>
        <w:t>vartojamos sąvokos suprantamos taip, kaip jos apibrėžtos Lietuvos Respublikos buhalterinės apskaitos įstatyme ir kituose buhalterinę apskaitą reglamentuojančiuose teisės aktuose.</w:t>
      </w:r>
    </w:p>
    <w:p w14:paraId="3A97FD61" w14:textId="77777777" w:rsidR="00D1739B" w:rsidRDefault="00D6338F">
      <w:pPr>
        <w:tabs>
          <w:tab w:val="left" w:pos="567"/>
          <w:tab w:val="left" w:pos="1134"/>
          <w:tab w:val="left" w:pos="1276"/>
          <w:tab w:val="left" w:pos="1560"/>
          <w:tab w:val="left" w:pos="2268"/>
          <w:tab w:val="left" w:pos="2977"/>
        </w:tabs>
        <w:suppressAutoHyphens/>
        <w:ind w:left="709"/>
        <w:jc w:val="both"/>
        <w:rPr>
          <w:szCs w:val="24"/>
        </w:rPr>
      </w:pPr>
    </w:p>
    <w:p w14:paraId="3A97FD62" w14:textId="77777777" w:rsidR="00D1739B" w:rsidRDefault="00D6338F">
      <w:pPr>
        <w:jc w:val="center"/>
        <w:rPr>
          <w:b/>
          <w:szCs w:val="24"/>
        </w:rPr>
      </w:pPr>
      <w:r>
        <w:rPr>
          <w:b/>
          <w:szCs w:val="24"/>
        </w:rPr>
        <w:t>II</w:t>
      </w:r>
      <w:r>
        <w:rPr>
          <w:b/>
          <w:szCs w:val="24"/>
        </w:rPr>
        <w:tab/>
        <w:t>SKYRIUS</w:t>
      </w:r>
    </w:p>
    <w:p w14:paraId="3A97FD63" w14:textId="77777777" w:rsidR="00D1739B" w:rsidRDefault="00D6338F">
      <w:pPr>
        <w:tabs>
          <w:tab w:val="left" w:pos="1134"/>
          <w:tab w:val="left" w:pos="1276"/>
          <w:tab w:val="left" w:pos="1560"/>
        </w:tabs>
        <w:jc w:val="center"/>
        <w:rPr>
          <w:b/>
          <w:szCs w:val="24"/>
        </w:rPr>
      </w:pPr>
      <w:r>
        <w:rPr>
          <w:b/>
          <w:szCs w:val="24"/>
        </w:rPr>
        <w:t>BENDROSIOS APSKAITOS TVARKYMO IR FINANSINIŲ ATASKAITŲ SUDARYMO NUOSTATOS</w:t>
      </w:r>
    </w:p>
    <w:p w14:paraId="3A97FD64" w14:textId="77777777" w:rsidR="00D1739B" w:rsidRDefault="00D1739B">
      <w:pPr>
        <w:tabs>
          <w:tab w:val="left" w:pos="1134"/>
          <w:tab w:val="left" w:pos="1276"/>
          <w:tab w:val="left" w:pos="1560"/>
          <w:tab w:val="left" w:pos="1985"/>
          <w:tab w:val="left" w:pos="2268"/>
          <w:tab w:val="left" w:pos="2977"/>
        </w:tabs>
        <w:ind w:firstLine="709"/>
        <w:jc w:val="both"/>
        <w:rPr>
          <w:b/>
          <w:szCs w:val="24"/>
        </w:rPr>
      </w:pPr>
    </w:p>
    <w:p w14:paraId="3A97FD65" w14:textId="77777777" w:rsidR="00D1739B" w:rsidRDefault="00D6338F">
      <w:pPr>
        <w:tabs>
          <w:tab w:val="left" w:pos="567"/>
          <w:tab w:val="left" w:pos="1134"/>
          <w:tab w:val="left" w:pos="1276"/>
          <w:tab w:val="left" w:pos="1560"/>
          <w:tab w:val="left" w:pos="2268"/>
          <w:tab w:val="left" w:pos="2977"/>
        </w:tabs>
        <w:ind w:firstLine="709"/>
        <w:jc w:val="both"/>
        <w:rPr>
          <w:szCs w:val="24"/>
          <w:lang w:eastAsia="lt-LT"/>
        </w:rPr>
      </w:pPr>
      <w:r>
        <w:rPr>
          <w:szCs w:val="24"/>
          <w:lang w:eastAsia="lt-LT"/>
        </w:rPr>
        <w:t>4</w:t>
      </w:r>
      <w:r>
        <w:rPr>
          <w:szCs w:val="24"/>
          <w:lang w:eastAsia="lt-LT"/>
        </w:rPr>
        <w:t>.</w:t>
      </w:r>
      <w:r>
        <w:rPr>
          <w:szCs w:val="24"/>
          <w:lang w:eastAsia="lt-LT"/>
        </w:rPr>
        <w:tab/>
        <w:t xml:space="preserve">Finansinės ataskaitos turi būti sudarytos taip, kad tikrai ir teisingai parodytų pelno nesiekiančio juridinio asmens turtą, nuosavą kapitalą, finansavimo sumas, įsipareigojimus, pajamas ir sąnaudas. </w:t>
      </w:r>
    </w:p>
    <w:p w14:paraId="3A97FD66" w14:textId="77777777" w:rsidR="00D1739B" w:rsidRDefault="00D6338F">
      <w:pPr>
        <w:tabs>
          <w:tab w:val="left" w:pos="567"/>
          <w:tab w:val="left" w:pos="1134"/>
          <w:tab w:val="left" w:pos="1276"/>
          <w:tab w:val="left" w:pos="1560"/>
          <w:tab w:val="left" w:pos="2268"/>
          <w:tab w:val="left" w:pos="2977"/>
        </w:tabs>
        <w:ind w:firstLine="709"/>
        <w:jc w:val="both"/>
        <w:rPr>
          <w:szCs w:val="24"/>
          <w:lang w:eastAsia="lt-LT"/>
        </w:rPr>
      </w:pPr>
      <w:r>
        <w:rPr>
          <w:szCs w:val="24"/>
          <w:lang w:eastAsia="lt-LT"/>
        </w:rPr>
        <w:t>5</w:t>
      </w:r>
      <w:r>
        <w:rPr>
          <w:szCs w:val="24"/>
          <w:lang w:eastAsia="lt-LT"/>
        </w:rPr>
        <w:t>.</w:t>
      </w:r>
      <w:r>
        <w:rPr>
          <w:szCs w:val="24"/>
          <w:lang w:eastAsia="lt-LT"/>
        </w:rPr>
        <w:tab/>
        <w:t xml:space="preserve">Pelno nesiekiančio juridinio asmens vadovas pasitvirtina apskaitos politiką ir savo poreikiams pritaikytą sąskaitų planą, atsižvelgdamas į Taisyklių 1 priede pateiktą pavyzdinį sąskaitų planą. </w:t>
      </w:r>
    </w:p>
    <w:p w14:paraId="3A97FD67" w14:textId="77777777" w:rsidR="00D1739B" w:rsidRDefault="00D6338F">
      <w:pPr>
        <w:tabs>
          <w:tab w:val="left" w:pos="567"/>
          <w:tab w:val="left" w:pos="1134"/>
          <w:tab w:val="left" w:pos="1276"/>
          <w:tab w:val="left" w:pos="1560"/>
          <w:tab w:val="left" w:pos="2268"/>
          <w:tab w:val="left" w:pos="2977"/>
        </w:tabs>
        <w:ind w:firstLine="709"/>
        <w:jc w:val="both"/>
        <w:rPr>
          <w:szCs w:val="24"/>
          <w:lang w:eastAsia="lt-LT"/>
        </w:rPr>
      </w:pPr>
      <w:r>
        <w:rPr>
          <w:szCs w:val="24"/>
          <w:lang w:eastAsia="lt-LT"/>
        </w:rPr>
        <w:t>6</w:t>
      </w:r>
      <w:r>
        <w:rPr>
          <w:szCs w:val="24"/>
          <w:lang w:eastAsia="lt-LT"/>
        </w:rPr>
        <w:t>.</w:t>
      </w:r>
      <w:r>
        <w:rPr>
          <w:szCs w:val="24"/>
          <w:lang w:eastAsia="lt-LT"/>
        </w:rPr>
        <w:tab/>
        <w:t>Pelno nesiekiantys juridiniai asmenys, tvarkydami apskaitą ir sudarydami finansines ataskaitas, vadovaujasi šiais bendraisiais apskaitos principais:</w:t>
      </w:r>
    </w:p>
    <w:p w14:paraId="3A97FD68" w14:textId="77777777" w:rsidR="00D1739B" w:rsidRDefault="00D6338F">
      <w:pPr>
        <w:tabs>
          <w:tab w:val="left" w:pos="709"/>
          <w:tab w:val="left" w:pos="993"/>
          <w:tab w:val="left" w:pos="1134"/>
          <w:tab w:val="left" w:pos="1276"/>
          <w:tab w:val="left" w:pos="1560"/>
          <w:tab w:val="left" w:pos="2268"/>
          <w:tab w:val="left" w:pos="2694"/>
          <w:tab w:val="left" w:pos="2977"/>
        </w:tabs>
        <w:ind w:left="1142" w:hanging="433"/>
        <w:jc w:val="both"/>
        <w:rPr>
          <w:szCs w:val="24"/>
          <w:lang w:eastAsia="lt-LT"/>
        </w:rPr>
      </w:pPr>
      <w:r>
        <w:rPr>
          <w:szCs w:val="24"/>
          <w:lang w:eastAsia="lt-LT"/>
        </w:rPr>
        <w:t>6.1</w:t>
      </w:r>
      <w:r>
        <w:rPr>
          <w:szCs w:val="24"/>
          <w:lang w:eastAsia="lt-LT"/>
        </w:rPr>
        <w:t>.</w:t>
      </w:r>
      <w:r>
        <w:rPr>
          <w:szCs w:val="24"/>
          <w:lang w:eastAsia="lt-LT"/>
        </w:rPr>
        <w:tab/>
        <w:t>subjekto;</w:t>
      </w:r>
    </w:p>
    <w:p w14:paraId="3A97FD69" w14:textId="77777777" w:rsidR="00D1739B" w:rsidRDefault="00D6338F">
      <w:pPr>
        <w:tabs>
          <w:tab w:val="left" w:pos="709"/>
          <w:tab w:val="left" w:pos="993"/>
          <w:tab w:val="left" w:pos="1134"/>
          <w:tab w:val="left" w:pos="1276"/>
          <w:tab w:val="left" w:pos="1560"/>
          <w:tab w:val="left" w:pos="2268"/>
          <w:tab w:val="left" w:pos="2694"/>
          <w:tab w:val="left" w:pos="2977"/>
        </w:tabs>
        <w:ind w:left="1142" w:hanging="433"/>
        <w:jc w:val="both"/>
        <w:rPr>
          <w:szCs w:val="24"/>
          <w:lang w:eastAsia="lt-LT"/>
        </w:rPr>
      </w:pPr>
      <w:r>
        <w:rPr>
          <w:szCs w:val="24"/>
          <w:lang w:eastAsia="lt-LT"/>
        </w:rPr>
        <w:t>6.2</w:t>
      </w:r>
      <w:r>
        <w:rPr>
          <w:szCs w:val="24"/>
          <w:lang w:eastAsia="lt-LT"/>
        </w:rPr>
        <w:t>.</w:t>
      </w:r>
      <w:r>
        <w:rPr>
          <w:szCs w:val="24"/>
          <w:lang w:eastAsia="lt-LT"/>
        </w:rPr>
        <w:tab/>
        <w:t>veiklos tęstinumo;</w:t>
      </w:r>
    </w:p>
    <w:p w14:paraId="3A97FD6A" w14:textId="77777777" w:rsidR="00D1739B" w:rsidRDefault="00D6338F">
      <w:pPr>
        <w:tabs>
          <w:tab w:val="left" w:pos="709"/>
          <w:tab w:val="left" w:pos="993"/>
          <w:tab w:val="left" w:pos="1134"/>
          <w:tab w:val="left" w:pos="1276"/>
          <w:tab w:val="left" w:pos="1560"/>
          <w:tab w:val="left" w:pos="2268"/>
          <w:tab w:val="left" w:pos="2694"/>
          <w:tab w:val="left" w:pos="2977"/>
        </w:tabs>
        <w:ind w:left="1142" w:hanging="433"/>
        <w:jc w:val="both"/>
        <w:rPr>
          <w:szCs w:val="24"/>
          <w:lang w:eastAsia="lt-LT"/>
        </w:rPr>
      </w:pPr>
      <w:r>
        <w:rPr>
          <w:szCs w:val="24"/>
          <w:lang w:eastAsia="lt-LT"/>
        </w:rPr>
        <w:t>6.3</w:t>
      </w:r>
      <w:r>
        <w:rPr>
          <w:szCs w:val="24"/>
          <w:lang w:eastAsia="lt-LT"/>
        </w:rPr>
        <w:t>.</w:t>
      </w:r>
      <w:r>
        <w:rPr>
          <w:szCs w:val="24"/>
          <w:lang w:eastAsia="lt-LT"/>
        </w:rPr>
        <w:tab/>
        <w:t>periodiškumo;</w:t>
      </w:r>
    </w:p>
    <w:p w14:paraId="3A97FD6B" w14:textId="77777777" w:rsidR="00D1739B" w:rsidRDefault="00D6338F">
      <w:pPr>
        <w:tabs>
          <w:tab w:val="left" w:pos="709"/>
          <w:tab w:val="left" w:pos="993"/>
          <w:tab w:val="left" w:pos="1134"/>
          <w:tab w:val="left" w:pos="1276"/>
          <w:tab w:val="left" w:pos="1560"/>
          <w:tab w:val="left" w:pos="2268"/>
          <w:tab w:val="left" w:pos="2694"/>
          <w:tab w:val="left" w:pos="2977"/>
        </w:tabs>
        <w:ind w:left="1142" w:hanging="433"/>
        <w:jc w:val="both"/>
        <w:rPr>
          <w:szCs w:val="24"/>
          <w:lang w:eastAsia="lt-LT"/>
        </w:rPr>
      </w:pPr>
      <w:r>
        <w:rPr>
          <w:szCs w:val="24"/>
          <w:lang w:eastAsia="lt-LT"/>
        </w:rPr>
        <w:t>6.4</w:t>
      </w:r>
      <w:r>
        <w:rPr>
          <w:szCs w:val="24"/>
          <w:lang w:eastAsia="lt-LT"/>
        </w:rPr>
        <w:t>.</w:t>
      </w:r>
      <w:r>
        <w:rPr>
          <w:szCs w:val="24"/>
          <w:lang w:eastAsia="lt-LT"/>
        </w:rPr>
        <w:tab/>
        <w:t>pastovumo;</w:t>
      </w:r>
    </w:p>
    <w:p w14:paraId="3A97FD6C" w14:textId="77777777" w:rsidR="00D1739B" w:rsidRDefault="00D6338F">
      <w:pPr>
        <w:tabs>
          <w:tab w:val="left" w:pos="709"/>
          <w:tab w:val="left" w:pos="993"/>
          <w:tab w:val="left" w:pos="1134"/>
          <w:tab w:val="left" w:pos="1276"/>
          <w:tab w:val="left" w:pos="1560"/>
          <w:tab w:val="left" w:pos="2268"/>
          <w:tab w:val="left" w:pos="2694"/>
          <w:tab w:val="left" w:pos="2977"/>
        </w:tabs>
        <w:ind w:left="1142" w:hanging="433"/>
        <w:jc w:val="both"/>
        <w:rPr>
          <w:szCs w:val="24"/>
          <w:lang w:eastAsia="lt-LT"/>
        </w:rPr>
      </w:pPr>
      <w:r>
        <w:rPr>
          <w:szCs w:val="24"/>
          <w:lang w:eastAsia="lt-LT"/>
        </w:rPr>
        <w:t>6.5</w:t>
      </w:r>
      <w:r>
        <w:rPr>
          <w:szCs w:val="24"/>
          <w:lang w:eastAsia="lt-LT"/>
        </w:rPr>
        <w:t>.</w:t>
      </w:r>
      <w:r>
        <w:rPr>
          <w:szCs w:val="24"/>
          <w:lang w:eastAsia="lt-LT"/>
        </w:rPr>
        <w:tab/>
        <w:t>piniginio mato;</w:t>
      </w:r>
    </w:p>
    <w:p w14:paraId="3A97FD6D" w14:textId="77777777" w:rsidR="00D1739B" w:rsidRDefault="00D6338F">
      <w:pPr>
        <w:tabs>
          <w:tab w:val="left" w:pos="709"/>
          <w:tab w:val="left" w:pos="993"/>
          <w:tab w:val="left" w:pos="1134"/>
          <w:tab w:val="left" w:pos="1276"/>
          <w:tab w:val="left" w:pos="1560"/>
          <w:tab w:val="left" w:pos="2268"/>
          <w:tab w:val="left" w:pos="2694"/>
          <w:tab w:val="left" w:pos="2977"/>
        </w:tabs>
        <w:ind w:left="1142" w:hanging="433"/>
        <w:jc w:val="both"/>
        <w:rPr>
          <w:szCs w:val="24"/>
          <w:lang w:eastAsia="lt-LT"/>
        </w:rPr>
      </w:pPr>
      <w:r>
        <w:rPr>
          <w:szCs w:val="24"/>
          <w:lang w:eastAsia="lt-LT"/>
        </w:rPr>
        <w:t>6.6</w:t>
      </w:r>
      <w:r>
        <w:rPr>
          <w:szCs w:val="24"/>
          <w:lang w:eastAsia="lt-LT"/>
        </w:rPr>
        <w:t>.</w:t>
      </w:r>
      <w:r>
        <w:rPr>
          <w:szCs w:val="24"/>
          <w:lang w:eastAsia="lt-LT"/>
        </w:rPr>
        <w:tab/>
        <w:t>kaupimo;</w:t>
      </w:r>
    </w:p>
    <w:p w14:paraId="3A97FD6E" w14:textId="77777777" w:rsidR="00D1739B" w:rsidRDefault="00D6338F">
      <w:pPr>
        <w:tabs>
          <w:tab w:val="left" w:pos="709"/>
          <w:tab w:val="left" w:pos="993"/>
          <w:tab w:val="left" w:pos="1134"/>
          <w:tab w:val="left" w:pos="1276"/>
          <w:tab w:val="left" w:pos="1560"/>
          <w:tab w:val="left" w:pos="2268"/>
          <w:tab w:val="left" w:pos="2694"/>
          <w:tab w:val="left" w:pos="2977"/>
        </w:tabs>
        <w:ind w:left="1142" w:hanging="433"/>
        <w:jc w:val="both"/>
        <w:rPr>
          <w:szCs w:val="24"/>
          <w:lang w:eastAsia="lt-LT"/>
        </w:rPr>
      </w:pPr>
      <w:r>
        <w:rPr>
          <w:szCs w:val="24"/>
          <w:lang w:eastAsia="lt-LT"/>
        </w:rPr>
        <w:t>6.7</w:t>
      </w:r>
      <w:r>
        <w:rPr>
          <w:szCs w:val="24"/>
          <w:lang w:eastAsia="lt-LT"/>
        </w:rPr>
        <w:t>.</w:t>
      </w:r>
      <w:r>
        <w:rPr>
          <w:szCs w:val="24"/>
          <w:lang w:eastAsia="lt-LT"/>
        </w:rPr>
        <w:tab/>
        <w:t>palyginimo;</w:t>
      </w:r>
    </w:p>
    <w:p w14:paraId="3A97FD6F" w14:textId="77777777" w:rsidR="00D1739B" w:rsidRDefault="00D6338F">
      <w:pPr>
        <w:tabs>
          <w:tab w:val="left" w:pos="709"/>
          <w:tab w:val="left" w:pos="993"/>
          <w:tab w:val="left" w:pos="1134"/>
          <w:tab w:val="left" w:pos="1276"/>
          <w:tab w:val="left" w:pos="1560"/>
          <w:tab w:val="left" w:pos="2268"/>
          <w:tab w:val="left" w:pos="2694"/>
          <w:tab w:val="left" w:pos="2977"/>
        </w:tabs>
        <w:ind w:left="1142" w:hanging="433"/>
        <w:jc w:val="both"/>
        <w:rPr>
          <w:szCs w:val="24"/>
          <w:lang w:eastAsia="lt-LT"/>
        </w:rPr>
      </w:pPr>
      <w:r>
        <w:rPr>
          <w:szCs w:val="24"/>
          <w:lang w:eastAsia="lt-LT"/>
        </w:rPr>
        <w:t>6.8</w:t>
      </w:r>
      <w:r>
        <w:rPr>
          <w:szCs w:val="24"/>
          <w:lang w:eastAsia="lt-LT"/>
        </w:rPr>
        <w:t>.</w:t>
      </w:r>
      <w:r>
        <w:rPr>
          <w:szCs w:val="24"/>
          <w:lang w:eastAsia="lt-LT"/>
        </w:rPr>
        <w:tab/>
        <w:t>neutralumo;</w:t>
      </w:r>
    </w:p>
    <w:p w14:paraId="3A97FD70" w14:textId="77777777" w:rsidR="00D1739B" w:rsidRDefault="00D6338F">
      <w:pPr>
        <w:tabs>
          <w:tab w:val="left" w:pos="567"/>
          <w:tab w:val="left" w:pos="1134"/>
          <w:tab w:val="left" w:pos="1276"/>
          <w:tab w:val="left" w:pos="1560"/>
          <w:tab w:val="left" w:pos="2268"/>
          <w:tab w:val="left" w:pos="2977"/>
        </w:tabs>
        <w:ind w:firstLine="709"/>
        <w:jc w:val="both"/>
        <w:rPr>
          <w:i/>
          <w:strike/>
          <w:szCs w:val="24"/>
        </w:rPr>
      </w:pPr>
      <w:r>
        <w:rPr>
          <w:szCs w:val="24"/>
        </w:rPr>
        <w:t>7</w:t>
      </w:r>
      <w:r>
        <w:rPr>
          <w:szCs w:val="24"/>
        </w:rPr>
        <w:t>.</w:t>
      </w:r>
      <w:r>
        <w:rPr>
          <w:szCs w:val="24"/>
        </w:rPr>
        <w:tab/>
      </w:r>
      <w:r>
        <w:rPr>
          <w:szCs w:val="24"/>
          <w:lang w:eastAsia="lt-LT"/>
        </w:rPr>
        <w:t xml:space="preserve">Subjekto </w:t>
      </w:r>
      <w:r>
        <w:rPr>
          <w:szCs w:val="24"/>
        </w:rPr>
        <w:t>principas reiškia, kad kiekvienas finansines ataskaitas sudarantis pelno nesiekiantis juridinis asmuo laikomas atskiru apskaitos vienetu ir kad į finansines ataskaitas turi būti įtraukiama tik jo turtas, nuosavas kapitalas, finansavimo sumos, įsipareigojimai, pajamos ir sąnaudos.</w:t>
      </w:r>
    </w:p>
    <w:p w14:paraId="3A97FD71"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8</w:t>
      </w:r>
      <w:r>
        <w:rPr>
          <w:szCs w:val="24"/>
        </w:rPr>
        <w:t>.</w:t>
      </w:r>
      <w:r>
        <w:rPr>
          <w:szCs w:val="24"/>
        </w:rPr>
        <w:tab/>
        <w:t>Veiklos tęstinumo principas reiškia, kad sudarant finansines ataskaitas daroma prielaida, kad:</w:t>
      </w:r>
    </w:p>
    <w:p w14:paraId="3A97FD72" w14:textId="77777777" w:rsidR="00D1739B" w:rsidRDefault="00D6338F">
      <w:pPr>
        <w:tabs>
          <w:tab w:val="left" w:pos="567"/>
          <w:tab w:val="left" w:pos="709"/>
          <w:tab w:val="left" w:pos="993"/>
          <w:tab w:val="left" w:pos="1134"/>
          <w:tab w:val="left" w:pos="1276"/>
          <w:tab w:val="left" w:pos="1560"/>
          <w:tab w:val="left" w:pos="2268"/>
          <w:tab w:val="left" w:pos="2694"/>
          <w:tab w:val="left" w:pos="2977"/>
        </w:tabs>
        <w:ind w:left="1276" w:hanging="567"/>
        <w:jc w:val="both"/>
        <w:rPr>
          <w:szCs w:val="24"/>
        </w:rPr>
      </w:pPr>
      <w:r>
        <w:rPr>
          <w:szCs w:val="24"/>
        </w:rPr>
        <w:t>8.1</w:t>
      </w:r>
      <w:r>
        <w:rPr>
          <w:szCs w:val="24"/>
        </w:rPr>
        <w:t>.</w:t>
      </w:r>
      <w:r>
        <w:rPr>
          <w:szCs w:val="24"/>
        </w:rPr>
        <w:tab/>
      </w:r>
      <w:r>
        <w:rPr>
          <w:szCs w:val="24"/>
          <w:lang w:eastAsia="lt-LT"/>
        </w:rPr>
        <w:t xml:space="preserve">pelno nesiekiančio juridinio asmens </w:t>
      </w:r>
      <w:r>
        <w:rPr>
          <w:szCs w:val="24"/>
        </w:rPr>
        <w:t>veiklos laikotarpis neribotas;</w:t>
      </w:r>
    </w:p>
    <w:p w14:paraId="3A97FD73" w14:textId="77777777" w:rsidR="00D1739B" w:rsidRDefault="00D6338F">
      <w:pPr>
        <w:tabs>
          <w:tab w:val="left" w:pos="567"/>
          <w:tab w:val="left" w:pos="993"/>
          <w:tab w:val="left" w:pos="1134"/>
          <w:tab w:val="left" w:pos="1276"/>
          <w:tab w:val="left" w:pos="1560"/>
          <w:tab w:val="left" w:pos="2268"/>
          <w:tab w:val="left" w:pos="2694"/>
          <w:tab w:val="left" w:pos="2977"/>
        </w:tabs>
        <w:ind w:left="1276" w:hanging="567"/>
        <w:jc w:val="both"/>
        <w:rPr>
          <w:szCs w:val="24"/>
        </w:rPr>
      </w:pPr>
      <w:r>
        <w:rPr>
          <w:szCs w:val="24"/>
        </w:rPr>
        <w:t>8.2</w:t>
      </w:r>
      <w:r>
        <w:rPr>
          <w:szCs w:val="24"/>
        </w:rPr>
        <w:t>.</w:t>
      </w:r>
      <w:r>
        <w:rPr>
          <w:szCs w:val="24"/>
        </w:rPr>
        <w:tab/>
      </w:r>
      <w:r>
        <w:rPr>
          <w:szCs w:val="24"/>
          <w:lang w:eastAsia="lt-LT"/>
        </w:rPr>
        <w:t xml:space="preserve">pelno nesiekiančio juridinio asmens </w:t>
      </w:r>
      <w:r>
        <w:rPr>
          <w:szCs w:val="24"/>
        </w:rPr>
        <w:t>nenumatoma likviduoti.</w:t>
      </w:r>
    </w:p>
    <w:p w14:paraId="3A97FD74"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9</w:t>
      </w:r>
      <w:r>
        <w:rPr>
          <w:szCs w:val="24"/>
        </w:rPr>
        <w:t>.</w:t>
      </w:r>
      <w:r>
        <w:rPr>
          <w:szCs w:val="24"/>
        </w:rPr>
        <w:tab/>
        <w:t xml:space="preserve">Jei pelno nesiekiantis juridinis asmuo įsteigiamas ribotam laikotarpiui, visas jo ilgalaikis materialusis turtas nudėvimas (nematerialusis turtas amortizuojamas) per numatytą </w:t>
      </w:r>
      <w:r>
        <w:rPr>
          <w:szCs w:val="24"/>
          <w:lang w:eastAsia="lt-LT"/>
        </w:rPr>
        <w:t xml:space="preserve">pelno nesiekiančio juridinio asmens </w:t>
      </w:r>
      <w:r>
        <w:rPr>
          <w:szCs w:val="24"/>
        </w:rPr>
        <w:t>veiklos laikotarpį. Jei pelno nesiekiantį juridinį asmenį numatoma likviduoti per 12 mėnesių nuo ataskaitinio laikotarpio pabaigos, visas jo turtas ir įsipareigojimai laikomi trumpalaikiais.</w:t>
      </w:r>
    </w:p>
    <w:p w14:paraId="3A97FD75"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10</w:t>
      </w:r>
      <w:r>
        <w:rPr>
          <w:szCs w:val="24"/>
        </w:rPr>
        <w:t>.</w:t>
      </w:r>
      <w:r>
        <w:rPr>
          <w:szCs w:val="24"/>
        </w:rPr>
        <w:tab/>
        <w:t xml:space="preserve">Periodiškumo principas reiškia, kad: </w:t>
      </w:r>
    </w:p>
    <w:p w14:paraId="3A97FD76"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10.1</w:t>
      </w:r>
      <w:r>
        <w:rPr>
          <w:szCs w:val="24"/>
        </w:rPr>
        <w:t>.</w:t>
      </w:r>
      <w:r>
        <w:rPr>
          <w:szCs w:val="24"/>
        </w:rPr>
        <w:tab/>
        <w:t>finansinės ataskaitos turi būti sudaromos pagal paskutinės ataskaitinio laikotarpio dienos duomenis. Vėliau įvykusios ūkinės operacijos ir ūkiniai įvykiai (toliau kartu – ūkinės operacijos) įtraukiami į apskaitą ir rodomi kito ataskaitinio laikotarpio finansinėse ataskaitose;</w:t>
      </w:r>
    </w:p>
    <w:p w14:paraId="3A97FD77"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10.2</w:t>
      </w:r>
      <w:r>
        <w:rPr>
          <w:szCs w:val="24"/>
        </w:rPr>
        <w:t>.</w:t>
      </w:r>
      <w:r>
        <w:rPr>
          <w:szCs w:val="24"/>
        </w:rPr>
        <w:tab/>
        <w:t xml:space="preserve">paprastai finansiniai metai trunka 12 mėnesių, tačiau jeigu pelno nesiekiantis juridinis asmuo pradeda veiklą, yra reorganizuojamas, likviduojamas arba priimamas sprendimas pakeisti finansinių metų pradžią, finansiniai metai gali trukti ne 12 mėnesių. Veiklą pradedančio </w:t>
      </w:r>
      <w:r>
        <w:rPr>
          <w:szCs w:val="24"/>
          <w:lang w:eastAsia="lt-LT"/>
        </w:rPr>
        <w:t xml:space="preserve">pelno nesiekiančio juridinio asmens </w:t>
      </w:r>
      <w:r>
        <w:rPr>
          <w:szCs w:val="24"/>
        </w:rPr>
        <w:t xml:space="preserve">pirmieji finansiniai metai yra laikotarpis nuo jo įsteigimo dienos iki finansinių metų pabaigos. Savo finansinius metus keičiančio </w:t>
      </w:r>
      <w:r>
        <w:rPr>
          <w:szCs w:val="24"/>
          <w:lang w:eastAsia="lt-LT"/>
        </w:rPr>
        <w:t xml:space="preserve">pelno nesiekiančio juridinio asmens </w:t>
      </w:r>
      <w:r>
        <w:rPr>
          <w:szCs w:val="24"/>
        </w:rPr>
        <w:t xml:space="preserve">finansinių metų pabaiga yra naujų finansinių metų pabaiga, jei laikotarpis nuo finansinių metų pradžios iki naujų finansinių metų pabaigos yra ne ilgesnis kaip 18 mėnesių. Jei laikotarpis yra ilgesnis negu 18 mėnesių, nustatomi pereinamieji finansiniai metai, kurių pradžia yra senų finansinių metų pabaiga, o pabaiga – naujų finansinių metų pradžia. </w:t>
      </w:r>
    </w:p>
    <w:p w14:paraId="3A97FD78" w14:textId="77777777" w:rsidR="00D1739B" w:rsidRDefault="00D6338F">
      <w:pPr>
        <w:tabs>
          <w:tab w:val="left" w:pos="567"/>
          <w:tab w:val="left" w:pos="1134"/>
          <w:tab w:val="left" w:pos="1276"/>
          <w:tab w:val="left" w:pos="1560"/>
          <w:tab w:val="left" w:pos="1701"/>
          <w:tab w:val="left" w:pos="2268"/>
          <w:tab w:val="left" w:pos="2977"/>
        </w:tabs>
        <w:ind w:firstLine="709"/>
        <w:jc w:val="both"/>
        <w:rPr>
          <w:szCs w:val="24"/>
        </w:rPr>
      </w:pPr>
      <w:r>
        <w:rPr>
          <w:szCs w:val="24"/>
        </w:rPr>
        <w:t>11</w:t>
      </w:r>
      <w:r>
        <w:rPr>
          <w:szCs w:val="24"/>
        </w:rPr>
        <w:t>.</w:t>
      </w:r>
      <w:r>
        <w:rPr>
          <w:szCs w:val="24"/>
        </w:rPr>
        <w:tab/>
        <w:t xml:space="preserve">Pastovumo principas reiškia, kad pelno nesiekiantis juridinis asmuo pasirinktą apskaitos politiką turi taikyti nuolat arba gana ilgą laiką, nebent reikšmingi įvykiai ar aplinkybės priverstų ją pakeisti. Apskaitos politika gali būti keičiama, kai pasikeičia apskaitą ir finansinių ataskaitų sudarymą reglamentuojantys teisės aktai arba kai paaiškėja, kad taikomi apskaitos metodai neleidžia tikrai ir teisingai parodyti </w:t>
      </w:r>
      <w:r>
        <w:rPr>
          <w:szCs w:val="24"/>
          <w:lang w:eastAsia="lt-LT"/>
        </w:rPr>
        <w:t xml:space="preserve">pelno nesiekiančio juridinio asmens </w:t>
      </w:r>
      <w:r>
        <w:rPr>
          <w:szCs w:val="24"/>
        </w:rPr>
        <w:t xml:space="preserve">finansinės būklės ir veiklos rezultatų. </w:t>
      </w:r>
    </w:p>
    <w:p w14:paraId="3A97FD79" w14:textId="77777777" w:rsidR="00D1739B" w:rsidRDefault="00D6338F">
      <w:pPr>
        <w:tabs>
          <w:tab w:val="left" w:pos="567"/>
          <w:tab w:val="left" w:pos="1134"/>
          <w:tab w:val="left" w:pos="1276"/>
          <w:tab w:val="left" w:pos="1560"/>
          <w:tab w:val="left" w:pos="1701"/>
          <w:tab w:val="left" w:pos="2268"/>
          <w:tab w:val="left" w:pos="2977"/>
        </w:tabs>
        <w:ind w:firstLine="709"/>
        <w:jc w:val="both"/>
        <w:rPr>
          <w:szCs w:val="24"/>
        </w:rPr>
      </w:pPr>
      <w:r>
        <w:rPr>
          <w:szCs w:val="24"/>
        </w:rPr>
        <w:t>12</w:t>
      </w:r>
      <w:r>
        <w:rPr>
          <w:szCs w:val="24"/>
        </w:rPr>
        <w:t>.</w:t>
      </w:r>
      <w:r>
        <w:rPr>
          <w:szCs w:val="24"/>
        </w:rPr>
        <w:tab/>
        <w:t xml:space="preserve">Piniginio mato principas reiškia, kad visas </w:t>
      </w:r>
      <w:r>
        <w:rPr>
          <w:szCs w:val="24"/>
          <w:lang w:eastAsia="lt-LT"/>
        </w:rPr>
        <w:t xml:space="preserve">pelno nesiekiančio juridinio asmens </w:t>
      </w:r>
      <w:r>
        <w:rPr>
          <w:szCs w:val="24"/>
        </w:rPr>
        <w:t xml:space="preserve">turtas, nuosavas kapitalas, įsipareigojimai, finansavimo sumos, pajamos ir sąnaudos finansinėse ataskaitose išreiškiami pinigais. </w:t>
      </w:r>
    </w:p>
    <w:p w14:paraId="3A97FD7A" w14:textId="77777777" w:rsidR="00D1739B" w:rsidRDefault="00D6338F">
      <w:pPr>
        <w:tabs>
          <w:tab w:val="left" w:pos="567"/>
          <w:tab w:val="left" w:pos="1134"/>
          <w:tab w:val="left" w:pos="1276"/>
          <w:tab w:val="left" w:pos="1560"/>
          <w:tab w:val="left" w:pos="1701"/>
          <w:tab w:val="left" w:pos="2268"/>
          <w:tab w:val="left" w:pos="2977"/>
        </w:tabs>
        <w:ind w:firstLine="709"/>
        <w:jc w:val="both"/>
        <w:rPr>
          <w:szCs w:val="24"/>
        </w:rPr>
      </w:pPr>
      <w:r>
        <w:rPr>
          <w:szCs w:val="24"/>
        </w:rPr>
        <w:t>13</w:t>
      </w:r>
      <w:r>
        <w:rPr>
          <w:szCs w:val="24"/>
        </w:rPr>
        <w:t>.</w:t>
      </w:r>
      <w:r>
        <w:rPr>
          <w:szCs w:val="24"/>
        </w:rPr>
        <w:tab/>
        <w:t>Kaupimo principas reiškia, kad ūkinės operacijos apskaitoje registruojamos, kai jos įvyksta, ir pateikiamos tų laikotarpių finansinėse ataskaitose, neatsižvelgiant į pinigų gavimą ar išmokėjimą.</w:t>
      </w:r>
    </w:p>
    <w:p w14:paraId="3A97FD7B" w14:textId="77777777" w:rsidR="00D1739B" w:rsidRDefault="00D6338F">
      <w:pPr>
        <w:tabs>
          <w:tab w:val="left" w:pos="567"/>
          <w:tab w:val="left" w:pos="1134"/>
          <w:tab w:val="left" w:pos="1276"/>
          <w:tab w:val="left" w:pos="1560"/>
          <w:tab w:val="left" w:pos="1701"/>
          <w:tab w:val="left" w:pos="2268"/>
          <w:tab w:val="left" w:pos="2977"/>
        </w:tabs>
        <w:ind w:firstLine="709"/>
        <w:jc w:val="both"/>
        <w:rPr>
          <w:szCs w:val="24"/>
        </w:rPr>
      </w:pPr>
      <w:r>
        <w:rPr>
          <w:szCs w:val="24"/>
        </w:rPr>
        <w:t>14</w:t>
      </w:r>
      <w:r>
        <w:rPr>
          <w:szCs w:val="24"/>
        </w:rPr>
        <w:t>.</w:t>
      </w:r>
      <w:r>
        <w:rPr>
          <w:szCs w:val="24"/>
        </w:rPr>
        <w:tab/>
        <w:t xml:space="preserve">Palyginimo principas reiškia, kad: </w:t>
      </w:r>
    </w:p>
    <w:p w14:paraId="3A97FD7C" w14:textId="77777777" w:rsidR="00D1739B" w:rsidRDefault="00D6338F">
      <w:pPr>
        <w:tabs>
          <w:tab w:val="left" w:pos="142"/>
          <w:tab w:val="left" w:pos="1134"/>
          <w:tab w:val="left" w:pos="1276"/>
          <w:tab w:val="left" w:pos="1560"/>
          <w:tab w:val="left" w:pos="1701"/>
          <w:tab w:val="left" w:pos="2268"/>
          <w:tab w:val="left" w:pos="2977"/>
        </w:tabs>
        <w:ind w:firstLine="709"/>
        <w:jc w:val="both"/>
        <w:rPr>
          <w:szCs w:val="24"/>
        </w:rPr>
      </w:pPr>
      <w:r>
        <w:rPr>
          <w:szCs w:val="24"/>
        </w:rPr>
        <w:t>14.1</w:t>
      </w:r>
      <w:r>
        <w:rPr>
          <w:szCs w:val="24"/>
        </w:rPr>
        <w:t>.</w:t>
      </w:r>
      <w:r>
        <w:rPr>
          <w:szCs w:val="24"/>
        </w:rPr>
        <w:tab/>
        <w:t xml:space="preserve">per ataskaitinį laikotarpį uždirbtos pajamos siejamos su sąnaudomis, patirtomis uždirbant tas pajamas; </w:t>
      </w:r>
    </w:p>
    <w:p w14:paraId="3A97FD7D" w14:textId="77777777" w:rsidR="00D1739B" w:rsidRDefault="00D6338F">
      <w:pPr>
        <w:tabs>
          <w:tab w:val="left" w:pos="142"/>
          <w:tab w:val="left" w:pos="1134"/>
          <w:tab w:val="left" w:pos="1276"/>
          <w:tab w:val="left" w:pos="1560"/>
          <w:tab w:val="left" w:pos="1701"/>
          <w:tab w:val="left" w:pos="2268"/>
          <w:tab w:val="left" w:pos="2977"/>
        </w:tabs>
        <w:ind w:firstLine="709"/>
        <w:jc w:val="both"/>
        <w:rPr>
          <w:szCs w:val="24"/>
        </w:rPr>
      </w:pPr>
      <w:r>
        <w:rPr>
          <w:szCs w:val="24"/>
        </w:rPr>
        <w:t>14.2</w:t>
      </w:r>
      <w:r>
        <w:rPr>
          <w:szCs w:val="24"/>
        </w:rPr>
        <w:t>.</w:t>
      </w:r>
      <w:r>
        <w:rPr>
          <w:szCs w:val="24"/>
        </w:rPr>
        <w:tab/>
        <w:t xml:space="preserve">finansinės ataskaitos turi būti rengiamos taip, kad jų informacijos vartotojai galėtų palyginti jose pateiktą informaciją su kitų ataskaitinių laikotarpių ir kitų pelno nesiekiančių juridinių asmenų teikiama informacija ir teisingai įvertinti </w:t>
      </w:r>
      <w:r>
        <w:rPr>
          <w:szCs w:val="24"/>
          <w:lang w:eastAsia="lt-LT"/>
        </w:rPr>
        <w:t xml:space="preserve">pelno nesiekiančio juridinio asmens </w:t>
      </w:r>
      <w:r>
        <w:rPr>
          <w:szCs w:val="24"/>
        </w:rPr>
        <w:t xml:space="preserve">finansinės būklės ir veiklos rezultatų pokyčius; </w:t>
      </w:r>
    </w:p>
    <w:p w14:paraId="3A97FD7E" w14:textId="77777777" w:rsidR="00D1739B" w:rsidRDefault="00D6338F">
      <w:pPr>
        <w:tabs>
          <w:tab w:val="left" w:pos="142"/>
          <w:tab w:val="left" w:pos="1134"/>
          <w:tab w:val="left" w:pos="1276"/>
          <w:tab w:val="left" w:pos="1560"/>
          <w:tab w:val="left" w:pos="1701"/>
          <w:tab w:val="left" w:pos="2268"/>
          <w:tab w:val="left" w:pos="2977"/>
        </w:tabs>
        <w:ind w:firstLine="709"/>
        <w:jc w:val="both"/>
        <w:rPr>
          <w:szCs w:val="24"/>
        </w:rPr>
      </w:pPr>
      <w:r>
        <w:rPr>
          <w:szCs w:val="24"/>
        </w:rPr>
        <w:t>14.3</w:t>
      </w:r>
      <w:r>
        <w:rPr>
          <w:szCs w:val="24"/>
        </w:rPr>
        <w:t>.</w:t>
      </w:r>
      <w:r>
        <w:rPr>
          <w:szCs w:val="24"/>
        </w:rPr>
        <w:tab/>
        <w:t>visose finansinėse ataskaitose turi būti pateikiama ataskaitinių ir praėjusių finansinių metų lyginamoji informacija. Jei buvo pakeistas finansinių ataskaitų straipsnių grupavimas, praėjusių finansinių metų duomenų pergrupuoti nereikia. Jei pergrupavimai reikšmingi, informacija pateikiama aiškinamajame rašte.</w:t>
      </w:r>
    </w:p>
    <w:p w14:paraId="3A97FD7F"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15</w:t>
      </w:r>
      <w:r>
        <w:rPr>
          <w:szCs w:val="24"/>
        </w:rPr>
        <w:t>.</w:t>
      </w:r>
      <w:r>
        <w:rPr>
          <w:szCs w:val="24"/>
        </w:rPr>
        <w:tab/>
        <w:t>Neutralumo principas reiškia, kad finansinėse ataskaitose teikiama informacija turi būti objektyvi ir nešališka. Pateikta informacija neturi paveikti finansinių ataskaitų informacijos vartotojų, kad jie priimtų nepagrįstai palankius pelno nesiekiančiam juridiniam asmeniui sprendimus, ir (arba) neturi būti siekiama iš anksto numatyto rezultato.</w:t>
      </w:r>
    </w:p>
    <w:p w14:paraId="3A97FD80"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16</w:t>
      </w:r>
      <w:r>
        <w:rPr>
          <w:szCs w:val="24"/>
        </w:rPr>
        <w:t>.</w:t>
      </w:r>
      <w:r>
        <w:rPr>
          <w:szCs w:val="24"/>
        </w:rPr>
        <w:tab/>
        <w:t>Finansinėse ataskaitose turtas ir įsipareigojimai pateikiami atskirai, negali būti daroma turto ir įsipareigojimų užskaita, išskyrus atvejus, kai tenkinamos abi šios sąlygos:</w:t>
      </w:r>
    </w:p>
    <w:p w14:paraId="3A97FD81" w14:textId="77777777" w:rsidR="00D1739B" w:rsidRDefault="00D6338F">
      <w:pPr>
        <w:tabs>
          <w:tab w:val="left" w:pos="0"/>
          <w:tab w:val="left" w:pos="567"/>
          <w:tab w:val="left" w:pos="1134"/>
          <w:tab w:val="left" w:pos="1276"/>
          <w:tab w:val="left" w:pos="1560"/>
          <w:tab w:val="left" w:pos="2268"/>
          <w:tab w:val="left" w:pos="2977"/>
        </w:tabs>
        <w:ind w:firstLine="709"/>
        <w:jc w:val="both"/>
        <w:rPr>
          <w:szCs w:val="24"/>
        </w:rPr>
      </w:pPr>
      <w:r>
        <w:rPr>
          <w:szCs w:val="24"/>
        </w:rPr>
        <w:t>16.1</w:t>
      </w:r>
      <w:r>
        <w:rPr>
          <w:szCs w:val="24"/>
        </w:rPr>
        <w:t>.</w:t>
      </w:r>
      <w:r>
        <w:rPr>
          <w:szCs w:val="24"/>
        </w:rPr>
        <w:tab/>
        <w:t>turtas ir įsipareigojimai yra susiję su tuo pačiu asmeniu;</w:t>
      </w:r>
    </w:p>
    <w:p w14:paraId="3A97FD82" w14:textId="77777777" w:rsidR="00D1739B" w:rsidRDefault="00D6338F">
      <w:pPr>
        <w:tabs>
          <w:tab w:val="left" w:pos="0"/>
          <w:tab w:val="left" w:pos="567"/>
          <w:tab w:val="left" w:pos="1134"/>
          <w:tab w:val="left" w:pos="1276"/>
          <w:tab w:val="left" w:pos="1560"/>
          <w:tab w:val="left" w:pos="1843"/>
          <w:tab w:val="left" w:pos="2268"/>
          <w:tab w:val="left" w:pos="2977"/>
        </w:tabs>
        <w:ind w:firstLine="709"/>
        <w:jc w:val="both"/>
        <w:rPr>
          <w:szCs w:val="24"/>
        </w:rPr>
      </w:pPr>
      <w:r>
        <w:rPr>
          <w:szCs w:val="24"/>
        </w:rPr>
        <w:t>16.2</w:t>
      </w:r>
      <w:r>
        <w:rPr>
          <w:szCs w:val="24"/>
        </w:rPr>
        <w:t>.</w:t>
      </w:r>
      <w:r>
        <w:rPr>
          <w:szCs w:val="24"/>
        </w:rPr>
        <w:tab/>
        <w:t>leidžiama daryti turto ir įsipareigojimų užskaitą arba atlikti kitokius įskaitymus teisės aktų, reglamentuojančių apskaitos tvarkymą, nustatyta tvarka (pvz., daroma avansu sumokėto pelno mokesčio ir (ar) pelno mokesčio permokos užskaita su mokėtino pelno mokesčio įsipareigojimu) arba yra susitarimas dėl tokio turto ir įsipareigojimų užskaitos ir toks susitarimas nėra draudžiamas pagal teisės aktų, reglamentuojančių užskaitą, reikalavimus.</w:t>
      </w:r>
    </w:p>
    <w:p w14:paraId="3A97FD83"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17</w:t>
      </w:r>
      <w:r>
        <w:rPr>
          <w:szCs w:val="24"/>
        </w:rPr>
        <w:t>.</w:t>
      </w:r>
      <w:r>
        <w:rPr>
          <w:szCs w:val="24"/>
        </w:rPr>
        <w:tab/>
        <w:t>Pajamos ir sąnaudos finansinėse ataskaitose turi būti pateikiamos atskirai. Galimas tik kai kurių ūkinių operacijų grynojo rezultato pateikimas finansinėse ataskaitose (pvz., grynasis rezultatas rodomas perleidus ilgalaikį turtą, kompensavus patirtas sąnaudas arba pasikeitus valiutos santykiui).</w:t>
      </w:r>
    </w:p>
    <w:p w14:paraId="3A97FD84"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18</w:t>
      </w:r>
      <w:r>
        <w:rPr>
          <w:szCs w:val="24"/>
        </w:rPr>
        <w:t>.</w:t>
      </w:r>
      <w:r>
        <w:rPr>
          <w:szCs w:val="24"/>
        </w:rPr>
        <w:tab/>
        <w:t xml:space="preserve">Iki finansinių ataskaitų sudarymo apskaitoje turi būti užregistruotos visos </w:t>
      </w:r>
      <w:r>
        <w:rPr>
          <w:szCs w:val="24"/>
          <w:lang w:eastAsia="lt-LT"/>
        </w:rPr>
        <w:t xml:space="preserve">pelno nesiekiančio juridinio asmens </w:t>
      </w:r>
      <w:r>
        <w:rPr>
          <w:szCs w:val="24"/>
        </w:rPr>
        <w:t>ataskaitinio laikotarpio ūkinės operacijos.</w:t>
      </w:r>
    </w:p>
    <w:p w14:paraId="3A97FD85"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19</w:t>
      </w:r>
      <w:r>
        <w:rPr>
          <w:szCs w:val="24"/>
        </w:rPr>
        <w:t>.</w:t>
      </w:r>
      <w:r>
        <w:rPr>
          <w:szCs w:val="24"/>
        </w:rPr>
        <w:tab/>
        <w:t>Metinių finansinių ataskaitų duomenys turi būti pagrįsti turto ir įsipareigojimų inventorizavimo duomenimis.</w:t>
      </w:r>
    </w:p>
    <w:p w14:paraId="3A97FD86"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20</w:t>
      </w:r>
      <w:r>
        <w:rPr>
          <w:szCs w:val="24"/>
        </w:rPr>
        <w:t>.</w:t>
      </w:r>
      <w:r>
        <w:rPr>
          <w:szCs w:val="24"/>
        </w:rPr>
        <w:tab/>
        <w:t xml:space="preserve">Jeigu Taisyklėse nereglamentuotos nuostatos, būtinos </w:t>
      </w:r>
      <w:r>
        <w:rPr>
          <w:szCs w:val="24"/>
          <w:lang w:eastAsia="lt-LT"/>
        </w:rPr>
        <w:t xml:space="preserve">pelno nesiekiančio juridinio asmens </w:t>
      </w:r>
      <w:r>
        <w:rPr>
          <w:szCs w:val="24"/>
        </w:rPr>
        <w:t xml:space="preserve">ūkinėms operacijoms užregistruoti, ir finansinės ataskaitos teisingai neparodo </w:t>
      </w:r>
      <w:r>
        <w:rPr>
          <w:szCs w:val="24"/>
          <w:lang w:eastAsia="lt-LT"/>
        </w:rPr>
        <w:t xml:space="preserve">pelno nesiekiančio juridinio asmens </w:t>
      </w:r>
      <w:r>
        <w:rPr>
          <w:szCs w:val="24"/>
        </w:rPr>
        <w:t xml:space="preserve">turto, nuosavo kapitalo, įsipareigojimų, finansavimo sumų, pajamų ir sąnaudų, pelno nesiekiantis juridinis asmuo gali pasirinkti taikyti verslo apskaitos standartus, viešojo sektoriaus apskaitos ir finansinės atskaitomybės standartus arba tarptautinius apskaitos standartus (toliau kartu – apskaitos standartai) ir apie tai nurodyti aiškinamajame rašte. Jeigu ūkinės operacijos vertinamos ir registruojamos vadovaujantis apskaitos standartų nuostatomis, </w:t>
      </w:r>
      <w:r>
        <w:rPr>
          <w:szCs w:val="24"/>
          <w:lang w:eastAsia="lt-LT"/>
        </w:rPr>
        <w:t xml:space="preserve">pelno nesiekiančio juridinio asmens </w:t>
      </w:r>
      <w:r>
        <w:rPr>
          <w:szCs w:val="24"/>
        </w:rPr>
        <w:t>finansinių ataskaitų rinkinio sudėtis nesikeičia ir finansinės ataskaitos turi būti pateikiamos pagal Taisyklių prieduose nustatytas formas.</w:t>
      </w:r>
    </w:p>
    <w:p w14:paraId="3A97FD87" w14:textId="77777777" w:rsidR="00D1739B" w:rsidRDefault="00D6338F">
      <w:pPr>
        <w:tabs>
          <w:tab w:val="left" w:pos="0"/>
          <w:tab w:val="left" w:pos="851"/>
          <w:tab w:val="left" w:pos="1134"/>
          <w:tab w:val="left" w:pos="1276"/>
          <w:tab w:val="left" w:pos="1560"/>
          <w:tab w:val="left" w:pos="1985"/>
          <w:tab w:val="left" w:pos="2268"/>
          <w:tab w:val="left" w:pos="2977"/>
          <w:tab w:val="left" w:pos="5245"/>
        </w:tabs>
        <w:ind w:firstLine="709"/>
        <w:jc w:val="both"/>
        <w:rPr>
          <w:color w:val="000000"/>
          <w:szCs w:val="24"/>
        </w:rPr>
      </w:pPr>
    </w:p>
    <w:p w14:paraId="3A97FD88" w14:textId="77777777" w:rsidR="00D1739B" w:rsidRDefault="00D6338F">
      <w:pPr>
        <w:tabs>
          <w:tab w:val="left" w:pos="1134"/>
          <w:tab w:val="left" w:pos="1276"/>
          <w:tab w:val="left" w:pos="1560"/>
          <w:tab w:val="left" w:pos="3828"/>
          <w:tab w:val="left" w:pos="4395"/>
        </w:tabs>
        <w:ind w:firstLine="3828"/>
        <w:rPr>
          <w:b/>
          <w:szCs w:val="24"/>
        </w:rPr>
      </w:pPr>
      <w:r>
        <w:rPr>
          <w:b/>
          <w:szCs w:val="24"/>
        </w:rPr>
        <w:t>III</w:t>
      </w:r>
      <w:r>
        <w:rPr>
          <w:b/>
          <w:szCs w:val="24"/>
        </w:rPr>
        <w:tab/>
        <w:t>SKYRIUS</w:t>
      </w:r>
    </w:p>
    <w:p w14:paraId="3A97FD89" w14:textId="77777777" w:rsidR="00D1739B" w:rsidRDefault="00D6338F">
      <w:pPr>
        <w:tabs>
          <w:tab w:val="left" w:pos="1134"/>
          <w:tab w:val="left" w:pos="1276"/>
          <w:tab w:val="left" w:pos="1560"/>
        </w:tabs>
        <w:suppressAutoHyphens/>
        <w:ind w:left="3124" w:firstLine="284"/>
        <w:rPr>
          <w:b/>
          <w:szCs w:val="24"/>
        </w:rPr>
      </w:pPr>
      <w:r>
        <w:rPr>
          <w:b/>
          <w:bCs/>
          <w:caps/>
          <w:color w:val="000000"/>
          <w:szCs w:val="24"/>
        </w:rPr>
        <w:t>TURTO APSKAITA</w:t>
      </w:r>
    </w:p>
    <w:p w14:paraId="3A97FD8A" w14:textId="77777777" w:rsidR="00D1739B" w:rsidRDefault="00D1739B">
      <w:pPr>
        <w:tabs>
          <w:tab w:val="left" w:pos="1134"/>
          <w:tab w:val="left" w:pos="1276"/>
          <w:tab w:val="left" w:pos="1560"/>
          <w:tab w:val="left" w:pos="1985"/>
          <w:tab w:val="left" w:pos="2268"/>
          <w:tab w:val="left" w:pos="2977"/>
        </w:tabs>
        <w:jc w:val="center"/>
        <w:rPr>
          <w:b/>
          <w:bCs/>
          <w:caps/>
          <w:color w:val="000000"/>
          <w:szCs w:val="24"/>
        </w:rPr>
      </w:pPr>
    </w:p>
    <w:p w14:paraId="3A97FD8B" w14:textId="77777777" w:rsidR="00D1739B" w:rsidRDefault="00D6338F">
      <w:pPr>
        <w:tabs>
          <w:tab w:val="left" w:pos="1134"/>
          <w:tab w:val="left" w:pos="1276"/>
          <w:tab w:val="left" w:pos="1560"/>
          <w:tab w:val="left" w:pos="1985"/>
          <w:tab w:val="left" w:pos="2268"/>
          <w:tab w:val="left" w:pos="2977"/>
          <w:tab w:val="left" w:pos="3544"/>
        </w:tabs>
        <w:jc w:val="center"/>
        <w:rPr>
          <w:b/>
          <w:bCs/>
          <w:caps/>
          <w:color w:val="000000"/>
          <w:szCs w:val="24"/>
        </w:rPr>
      </w:pPr>
      <w:r>
        <w:rPr>
          <w:b/>
          <w:bCs/>
          <w:caps/>
          <w:color w:val="000000"/>
          <w:szCs w:val="24"/>
        </w:rPr>
        <w:t>PIRMASIS</w:t>
      </w:r>
      <w:r>
        <w:rPr>
          <w:b/>
          <w:bCs/>
          <w:caps/>
          <w:color w:val="000000"/>
          <w:szCs w:val="24"/>
        </w:rPr>
        <w:t xml:space="preserve"> SKIRSNIS</w:t>
      </w:r>
    </w:p>
    <w:p w14:paraId="3A97FD8C" w14:textId="77777777" w:rsidR="00D1739B" w:rsidRDefault="00D6338F">
      <w:pPr>
        <w:tabs>
          <w:tab w:val="left" w:pos="1134"/>
          <w:tab w:val="left" w:pos="1276"/>
          <w:tab w:val="left" w:pos="1560"/>
          <w:tab w:val="left" w:pos="1985"/>
          <w:tab w:val="left" w:pos="2268"/>
          <w:tab w:val="left" w:pos="2977"/>
        </w:tabs>
        <w:jc w:val="center"/>
        <w:rPr>
          <w:b/>
          <w:bCs/>
          <w:caps/>
          <w:color w:val="000000"/>
          <w:szCs w:val="24"/>
        </w:rPr>
      </w:pPr>
      <w:r>
        <w:rPr>
          <w:b/>
          <w:bCs/>
          <w:caps/>
          <w:color w:val="000000"/>
          <w:szCs w:val="24"/>
        </w:rPr>
        <w:t>NEMATERIALIOJO TURTO APSKAITA</w:t>
      </w:r>
    </w:p>
    <w:p w14:paraId="3A97FD8D" w14:textId="77777777" w:rsidR="00D1739B" w:rsidRDefault="00D1739B">
      <w:pPr>
        <w:tabs>
          <w:tab w:val="left" w:pos="1134"/>
          <w:tab w:val="left" w:pos="1276"/>
          <w:tab w:val="left" w:pos="1560"/>
          <w:tab w:val="left" w:pos="1985"/>
          <w:tab w:val="left" w:pos="2268"/>
          <w:tab w:val="left" w:pos="2977"/>
        </w:tabs>
        <w:ind w:firstLine="709"/>
        <w:jc w:val="center"/>
        <w:rPr>
          <w:b/>
          <w:bCs/>
          <w:caps/>
          <w:color w:val="000000"/>
          <w:szCs w:val="24"/>
        </w:rPr>
      </w:pPr>
    </w:p>
    <w:p w14:paraId="3A97FD8E"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21</w:t>
      </w:r>
      <w:r>
        <w:rPr>
          <w:szCs w:val="24"/>
        </w:rPr>
        <w:t>.</w:t>
      </w:r>
      <w:r>
        <w:rPr>
          <w:szCs w:val="24"/>
        </w:rPr>
        <w:tab/>
        <w:t xml:space="preserve">Nematerialusis turtas pripažįstamas ir registruojamas </w:t>
      </w:r>
      <w:r>
        <w:rPr>
          <w:szCs w:val="24"/>
          <w:lang w:eastAsia="lt-LT"/>
        </w:rPr>
        <w:t xml:space="preserve">pelno nesiekiančio juridinio asmens </w:t>
      </w:r>
      <w:r>
        <w:rPr>
          <w:szCs w:val="24"/>
        </w:rPr>
        <w:t>apskaitoje, jei atitinka nematerialiojo turto sąvoką ir visus šiuos pripažinimo kriterijus:</w:t>
      </w:r>
    </w:p>
    <w:p w14:paraId="3A97FD8F"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21.1</w:t>
      </w:r>
      <w:r>
        <w:rPr>
          <w:szCs w:val="24"/>
        </w:rPr>
        <w:t>.</w:t>
      </w:r>
      <w:r>
        <w:rPr>
          <w:szCs w:val="24"/>
        </w:rPr>
        <w:tab/>
        <w:t xml:space="preserve">pelno nesiekiantis juridinis asmuo pagrįstai tikisi ateityje gauti iš turto ekonominės naudos. Ekonominę naudą, gaunamą iš nematerialiojo turto ateinančiais laikotarpiais, galima pagrįsti galimybe vykdyti </w:t>
      </w:r>
      <w:r>
        <w:rPr>
          <w:szCs w:val="24"/>
          <w:lang w:eastAsia="lt-LT"/>
        </w:rPr>
        <w:t xml:space="preserve">pelno nesiekiančio juridinio asmens </w:t>
      </w:r>
      <w:r>
        <w:rPr>
          <w:szCs w:val="24"/>
        </w:rPr>
        <w:t xml:space="preserve">veiklą, pajamų padidėjimu arba galimybe teikti daugiau ar geresnės kokybės paslaugų, išlaidų sumažėjimu ar kita nauda, gaunama iš </w:t>
      </w:r>
      <w:r>
        <w:rPr>
          <w:szCs w:val="24"/>
          <w:lang w:eastAsia="lt-LT"/>
        </w:rPr>
        <w:t xml:space="preserve">pelno nesiekiančio juridinio asmens </w:t>
      </w:r>
      <w:r>
        <w:rPr>
          <w:szCs w:val="24"/>
        </w:rPr>
        <w:t>naudojamo nematerialiojo turto;</w:t>
      </w:r>
    </w:p>
    <w:p w14:paraId="3A97FD90"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21.2</w:t>
      </w:r>
      <w:r>
        <w:rPr>
          <w:szCs w:val="24"/>
        </w:rPr>
        <w:t>.</w:t>
      </w:r>
      <w:r>
        <w:rPr>
          <w:szCs w:val="24"/>
        </w:rPr>
        <w:tab/>
        <w:t>turto įsigijimo (pasigaminimo) savikaina gali būti patikimai įvertinta ir atskirta nuo kito turto;</w:t>
      </w:r>
    </w:p>
    <w:p w14:paraId="3A97FD91"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21.3</w:t>
      </w:r>
      <w:r>
        <w:rPr>
          <w:szCs w:val="24"/>
        </w:rPr>
        <w:t>.</w:t>
      </w:r>
      <w:r>
        <w:rPr>
          <w:szCs w:val="24"/>
        </w:rPr>
        <w:tab/>
        <w:t>pelno nesiekiantis juridinis asmuo turi visas šias su turtu susijusias teises: turtą valdyti, naudoti ir juo disponuoti arba apriboti teisę juo naudotis kitiems. Galimybė turtą valdyti, naudoti ir juo disponuoti ir jo teikiama ekonominė nauda gali priklausyti nuo juridinių teisių į tą turtą atsiradimo arba nuo jų pasikeitimo.</w:t>
      </w:r>
    </w:p>
    <w:p w14:paraId="3A97FD92"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22</w:t>
      </w:r>
      <w:r>
        <w:rPr>
          <w:szCs w:val="24"/>
        </w:rPr>
        <w:t>.</w:t>
      </w:r>
      <w:r>
        <w:rPr>
          <w:szCs w:val="24"/>
        </w:rPr>
        <w:tab/>
        <w:t>Nematerialusis turtas pagal savo pobūdį gali būti skirstomas į grupes:</w:t>
      </w:r>
    </w:p>
    <w:p w14:paraId="3A97FD93" w14:textId="77777777" w:rsidR="00D1739B" w:rsidRDefault="00D6338F">
      <w:pPr>
        <w:tabs>
          <w:tab w:val="left" w:pos="0"/>
          <w:tab w:val="left" w:pos="567"/>
          <w:tab w:val="left" w:pos="1134"/>
          <w:tab w:val="left" w:pos="1276"/>
          <w:tab w:val="left" w:pos="1560"/>
          <w:tab w:val="left" w:pos="1843"/>
          <w:tab w:val="left" w:pos="2268"/>
          <w:tab w:val="left" w:pos="2977"/>
        </w:tabs>
        <w:ind w:firstLine="709"/>
        <w:jc w:val="both"/>
        <w:rPr>
          <w:szCs w:val="24"/>
        </w:rPr>
      </w:pPr>
      <w:r>
        <w:rPr>
          <w:szCs w:val="24"/>
        </w:rPr>
        <w:t>22.1</w:t>
      </w:r>
      <w:r>
        <w:rPr>
          <w:szCs w:val="24"/>
        </w:rPr>
        <w:t>.</w:t>
      </w:r>
      <w:r>
        <w:rPr>
          <w:szCs w:val="24"/>
        </w:rPr>
        <w:tab/>
        <w:t xml:space="preserve">patentai, licencijos, programinė įranga ir jos licencijos – </w:t>
      </w:r>
      <w:r>
        <w:rPr>
          <w:szCs w:val="24"/>
          <w:lang w:eastAsia="lt-LT"/>
        </w:rPr>
        <w:t xml:space="preserve">pelno nesiekiančio juridinio asmens </w:t>
      </w:r>
      <w:r>
        <w:rPr>
          <w:szCs w:val="24"/>
        </w:rPr>
        <w:t>įsigytos kompiuterių programos, duomenų bazės ir jų naudojimo licencijos;</w:t>
      </w:r>
    </w:p>
    <w:p w14:paraId="3A97FD94" w14:textId="77777777" w:rsidR="00D1739B" w:rsidRDefault="00D6338F">
      <w:pPr>
        <w:tabs>
          <w:tab w:val="left" w:pos="0"/>
          <w:tab w:val="left" w:pos="567"/>
          <w:tab w:val="left" w:pos="1134"/>
          <w:tab w:val="left" w:pos="1276"/>
          <w:tab w:val="left" w:pos="1560"/>
          <w:tab w:val="left" w:pos="1843"/>
          <w:tab w:val="left" w:pos="2268"/>
          <w:tab w:val="left" w:pos="2977"/>
        </w:tabs>
        <w:ind w:firstLine="709"/>
        <w:jc w:val="both"/>
        <w:rPr>
          <w:szCs w:val="24"/>
        </w:rPr>
      </w:pPr>
      <w:r>
        <w:rPr>
          <w:szCs w:val="24"/>
        </w:rPr>
        <w:t>22.2</w:t>
      </w:r>
      <w:r>
        <w:rPr>
          <w:szCs w:val="24"/>
        </w:rPr>
        <w:t>.</w:t>
      </w:r>
      <w:r>
        <w:rPr>
          <w:szCs w:val="24"/>
        </w:rPr>
        <w:tab/>
        <w:t>kitas nematerialusis turtas (pvz., autorių teisės, prekių ženklai ar pan.);</w:t>
      </w:r>
    </w:p>
    <w:p w14:paraId="3A97FD95" w14:textId="77777777" w:rsidR="00D1739B" w:rsidRDefault="00D6338F">
      <w:pPr>
        <w:tabs>
          <w:tab w:val="left" w:pos="0"/>
          <w:tab w:val="left" w:pos="567"/>
          <w:tab w:val="left" w:pos="1134"/>
          <w:tab w:val="left" w:pos="1276"/>
          <w:tab w:val="left" w:pos="1560"/>
          <w:tab w:val="left" w:pos="1843"/>
          <w:tab w:val="left" w:pos="2268"/>
          <w:tab w:val="left" w:pos="2977"/>
        </w:tabs>
        <w:ind w:firstLine="709"/>
        <w:jc w:val="both"/>
        <w:rPr>
          <w:szCs w:val="24"/>
        </w:rPr>
      </w:pPr>
      <w:r>
        <w:rPr>
          <w:szCs w:val="24"/>
        </w:rPr>
        <w:t>22.3</w:t>
      </w:r>
      <w:r>
        <w:rPr>
          <w:szCs w:val="24"/>
        </w:rPr>
        <w:t>.</w:t>
      </w:r>
      <w:r>
        <w:rPr>
          <w:szCs w:val="24"/>
        </w:rPr>
        <w:tab/>
        <w:t xml:space="preserve">sumokėti avansai už nematerialųjį turtą – išankstiniai mokėjimai už nematerialųjį turtą, kol jis bus gautas, ir už visų išvardytų grupių nematerialiojo turto kūrimo projektus, kol nematerialusis turtas dar nevisiškai paruoštas naudoti. </w:t>
      </w:r>
    </w:p>
    <w:p w14:paraId="3A97FD96"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23</w:t>
      </w:r>
      <w:r>
        <w:rPr>
          <w:szCs w:val="24"/>
        </w:rPr>
        <w:t>.</w:t>
      </w:r>
      <w:r>
        <w:rPr>
          <w:szCs w:val="24"/>
        </w:rPr>
        <w:tab/>
        <w:t xml:space="preserve">Nematerialusis turtas apskaitoje registruojamas įsigijimo savikaina, kurią sudaro už šį turtą sumokėta ar mokėtina pinigų suma, įskaitant muitus ir kitus negrąžinamus mokesčius. Prie turto įsigijimo savikainos taip pat priskiriamos kitos tiesiogiai su nematerialiojo turto įsigijimu ir paruošimu naudoti susijusios išlaidos. </w:t>
      </w:r>
    </w:p>
    <w:p w14:paraId="3A97FD97"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24</w:t>
      </w:r>
      <w:r>
        <w:rPr>
          <w:szCs w:val="24"/>
        </w:rPr>
        <w:t>.</w:t>
      </w:r>
      <w:r>
        <w:rPr>
          <w:szCs w:val="24"/>
        </w:rPr>
        <w:tab/>
        <w:t>Kitos tiesiogiai prie nematerialiojo turto įsigijimo savikainos priskirtinos išlaidos:</w:t>
      </w:r>
    </w:p>
    <w:p w14:paraId="3A97FD98" w14:textId="77777777" w:rsidR="00D1739B" w:rsidRDefault="00D6338F">
      <w:pPr>
        <w:tabs>
          <w:tab w:val="left" w:pos="567"/>
          <w:tab w:val="left" w:pos="709"/>
          <w:tab w:val="left" w:pos="1134"/>
          <w:tab w:val="left" w:pos="1276"/>
          <w:tab w:val="left" w:pos="1560"/>
          <w:tab w:val="left" w:pos="2127"/>
        </w:tabs>
        <w:ind w:left="1142" w:hanging="433"/>
        <w:jc w:val="both"/>
        <w:rPr>
          <w:szCs w:val="24"/>
        </w:rPr>
      </w:pPr>
      <w:r>
        <w:rPr>
          <w:szCs w:val="24"/>
        </w:rPr>
        <w:t>24.1</w:t>
      </w:r>
      <w:r>
        <w:rPr>
          <w:szCs w:val="24"/>
        </w:rPr>
        <w:t>.</w:t>
      </w:r>
      <w:r>
        <w:rPr>
          <w:szCs w:val="24"/>
        </w:rPr>
        <w:tab/>
        <w:t>atlygis už teisines paslaugas;</w:t>
      </w:r>
    </w:p>
    <w:p w14:paraId="3A97FD99" w14:textId="77777777" w:rsidR="00D1739B" w:rsidRDefault="00D6338F">
      <w:pPr>
        <w:tabs>
          <w:tab w:val="left" w:pos="567"/>
          <w:tab w:val="left" w:pos="709"/>
          <w:tab w:val="left" w:pos="1134"/>
          <w:tab w:val="left" w:pos="1276"/>
          <w:tab w:val="left" w:pos="1560"/>
          <w:tab w:val="left" w:pos="2268"/>
          <w:tab w:val="left" w:pos="2977"/>
        </w:tabs>
        <w:ind w:firstLine="709"/>
        <w:jc w:val="both"/>
        <w:rPr>
          <w:szCs w:val="24"/>
        </w:rPr>
      </w:pPr>
      <w:r>
        <w:rPr>
          <w:szCs w:val="24"/>
        </w:rPr>
        <w:t>24.2</w:t>
      </w:r>
      <w:r>
        <w:rPr>
          <w:szCs w:val="24"/>
        </w:rPr>
        <w:t>.</w:t>
      </w:r>
      <w:r>
        <w:rPr>
          <w:szCs w:val="24"/>
        </w:rPr>
        <w:tab/>
        <w:t>išmokos darbuotojams, trečiosioms šalims ir panašios išlaidos, atsirandančios dėl šio turto parengimo naudoti;</w:t>
      </w:r>
    </w:p>
    <w:p w14:paraId="3A97FD9A" w14:textId="77777777" w:rsidR="00D1739B" w:rsidRDefault="00D6338F">
      <w:pPr>
        <w:tabs>
          <w:tab w:val="left" w:pos="567"/>
          <w:tab w:val="left" w:pos="709"/>
          <w:tab w:val="left" w:pos="1134"/>
          <w:tab w:val="left" w:pos="1276"/>
          <w:tab w:val="left" w:pos="1560"/>
          <w:tab w:val="left" w:pos="1701"/>
          <w:tab w:val="left" w:pos="2268"/>
          <w:tab w:val="left" w:pos="2977"/>
        </w:tabs>
        <w:ind w:firstLine="709"/>
        <w:jc w:val="both"/>
        <w:rPr>
          <w:szCs w:val="24"/>
        </w:rPr>
      </w:pPr>
      <w:r>
        <w:rPr>
          <w:szCs w:val="24"/>
        </w:rPr>
        <w:t>24.3</w:t>
      </w:r>
      <w:r>
        <w:rPr>
          <w:szCs w:val="24"/>
        </w:rPr>
        <w:t>.</w:t>
      </w:r>
      <w:r>
        <w:rPr>
          <w:szCs w:val="24"/>
        </w:rPr>
        <w:tab/>
        <w:t xml:space="preserve">testavimo, skirto nustatyti, ar nematerialusis turtas tinkamai veikia, išlaidos. </w:t>
      </w:r>
    </w:p>
    <w:p w14:paraId="3A97FD9B"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25</w:t>
      </w:r>
      <w:r>
        <w:rPr>
          <w:szCs w:val="24"/>
        </w:rPr>
        <w:t>.</w:t>
      </w:r>
      <w:r>
        <w:rPr>
          <w:szCs w:val="24"/>
        </w:rPr>
        <w:tab/>
        <w:t>Į nematerialiojo turto įsigijimo savikainą neįskaičiuojamas grąžinamas pridėtinės vertės mokestis. Negrąžinamas (neatskaitomas) pridėtinės vertės mokestis gali būti įskaičiuojamas į turto įsigijimo savikainą arba iš karto pripažįstamas veiklos sąnaudomis.</w:t>
      </w:r>
    </w:p>
    <w:p w14:paraId="3A97FD9C"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26</w:t>
      </w:r>
      <w:r>
        <w:rPr>
          <w:szCs w:val="24"/>
        </w:rPr>
        <w:t>.</w:t>
      </w:r>
      <w:r>
        <w:rPr>
          <w:szCs w:val="24"/>
        </w:rPr>
        <w:tab/>
        <w:t>Į nematerialiojo turto įsigijimo savikainą neįtraukiamos, o nurašomos į sąnaudas, išlaidos gali būti:</w:t>
      </w:r>
    </w:p>
    <w:p w14:paraId="3A97FD9D" w14:textId="77777777" w:rsidR="00D1739B" w:rsidRDefault="00D6338F">
      <w:pPr>
        <w:tabs>
          <w:tab w:val="left" w:pos="0"/>
          <w:tab w:val="left" w:pos="567"/>
          <w:tab w:val="left" w:pos="1134"/>
          <w:tab w:val="left" w:pos="1276"/>
          <w:tab w:val="left" w:pos="1560"/>
          <w:tab w:val="left" w:pos="1843"/>
          <w:tab w:val="left" w:pos="2268"/>
          <w:tab w:val="left" w:pos="2977"/>
        </w:tabs>
        <w:ind w:firstLine="709"/>
        <w:jc w:val="both"/>
        <w:rPr>
          <w:szCs w:val="24"/>
        </w:rPr>
      </w:pPr>
      <w:r>
        <w:rPr>
          <w:szCs w:val="24"/>
        </w:rPr>
        <w:t>26.1</w:t>
      </w:r>
      <w:r>
        <w:rPr>
          <w:szCs w:val="24"/>
        </w:rPr>
        <w:t>.</w:t>
      </w:r>
      <w:r>
        <w:rPr>
          <w:szCs w:val="24"/>
        </w:rPr>
        <w:tab/>
        <w:t xml:space="preserve">išlaidos nuo tada, kai turtas tampa tokios būklės, kad galima pradėti jį naudoti </w:t>
      </w:r>
      <w:r>
        <w:rPr>
          <w:szCs w:val="24"/>
          <w:lang w:eastAsia="lt-LT"/>
        </w:rPr>
        <w:t xml:space="preserve">pelno nesiekiančio juridinio asmens </w:t>
      </w:r>
      <w:r>
        <w:rPr>
          <w:szCs w:val="24"/>
        </w:rPr>
        <w:t>numatomu būdu;</w:t>
      </w:r>
    </w:p>
    <w:p w14:paraId="3A97FD9E" w14:textId="77777777" w:rsidR="00D1739B" w:rsidRDefault="00D6338F">
      <w:pPr>
        <w:tabs>
          <w:tab w:val="left" w:pos="0"/>
          <w:tab w:val="left" w:pos="567"/>
          <w:tab w:val="left" w:pos="1134"/>
          <w:tab w:val="left" w:pos="1276"/>
          <w:tab w:val="left" w:pos="1560"/>
          <w:tab w:val="left" w:pos="1843"/>
          <w:tab w:val="left" w:pos="2268"/>
          <w:tab w:val="left" w:pos="2977"/>
        </w:tabs>
        <w:ind w:firstLine="709"/>
        <w:jc w:val="both"/>
        <w:rPr>
          <w:szCs w:val="24"/>
        </w:rPr>
      </w:pPr>
      <w:r>
        <w:rPr>
          <w:szCs w:val="24"/>
        </w:rPr>
        <w:t>26.2</w:t>
      </w:r>
      <w:r>
        <w:rPr>
          <w:szCs w:val="24"/>
        </w:rPr>
        <w:t>.</w:t>
      </w:r>
      <w:r>
        <w:rPr>
          <w:szCs w:val="24"/>
        </w:rPr>
        <w:tab/>
        <w:t>išlaidos, kurios nėra būtinos, norint paruošti turtą numatomam naudojimui;</w:t>
      </w:r>
    </w:p>
    <w:p w14:paraId="3A97FD9F" w14:textId="77777777" w:rsidR="00D1739B" w:rsidRDefault="00D6338F">
      <w:pPr>
        <w:tabs>
          <w:tab w:val="left" w:pos="0"/>
          <w:tab w:val="left" w:pos="567"/>
          <w:tab w:val="left" w:pos="1134"/>
          <w:tab w:val="left" w:pos="1276"/>
          <w:tab w:val="left" w:pos="1560"/>
          <w:tab w:val="left" w:pos="1843"/>
          <w:tab w:val="left" w:pos="2268"/>
          <w:tab w:val="left" w:pos="2977"/>
        </w:tabs>
        <w:ind w:firstLine="709"/>
        <w:jc w:val="both"/>
        <w:rPr>
          <w:szCs w:val="24"/>
        </w:rPr>
      </w:pPr>
      <w:r>
        <w:rPr>
          <w:szCs w:val="24"/>
        </w:rPr>
        <w:t>26.3</w:t>
      </w:r>
      <w:r>
        <w:rPr>
          <w:szCs w:val="24"/>
        </w:rPr>
        <w:t>.</w:t>
      </w:r>
      <w:r>
        <w:rPr>
          <w:szCs w:val="24"/>
        </w:rPr>
        <w:tab/>
        <w:t>išlaidos, padaromos turto naudojimo pradžioje, prieš pasiekiant planuotą pajėgumą;</w:t>
      </w:r>
    </w:p>
    <w:p w14:paraId="3A97FDA0" w14:textId="77777777" w:rsidR="00D1739B" w:rsidRDefault="00D6338F">
      <w:pPr>
        <w:tabs>
          <w:tab w:val="left" w:pos="0"/>
          <w:tab w:val="left" w:pos="567"/>
          <w:tab w:val="left" w:pos="1134"/>
          <w:tab w:val="left" w:pos="1276"/>
          <w:tab w:val="left" w:pos="1560"/>
          <w:tab w:val="left" w:pos="1843"/>
          <w:tab w:val="left" w:pos="2268"/>
          <w:tab w:val="left" w:pos="2977"/>
        </w:tabs>
        <w:ind w:firstLine="709"/>
        <w:jc w:val="both"/>
        <w:rPr>
          <w:szCs w:val="24"/>
        </w:rPr>
      </w:pPr>
      <w:r>
        <w:rPr>
          <w:szCs w:val="24"/>
        </w:rPr>
        <w:t>26.4</w:t>
      </w:r>
      <w:r>
        <w:rPr>
          <w:szCs w:val="24"/>
        </w:rPr>
        <w:t>.</w:t>
      </w:r>
      <w:r>
        <w:rPr>
          <w:szCs w:val="24"/>
        </w:rPr>
        <w:tab/>
        <w:t>palūkanos ir kitos skolinimosi išlaidos, jei turtas įsigyjamas iš skolintų lėšų.</w:t>
      </w:r>
    </w:p>
    <w:p w14:paraId="3A97FDA1" w14:textId="77777777" w:rsidR="00D1739B" w:rsidRDefault="00D6338F">
      <w:pPr>
        <w:tabs>
          <w:tab w:val="left" w:pos="0"/>
          <w:tab w:val="left" w:pos="567"/>
          <w:tab w:val="left" w:pos="1134"/>
          <w:tab w:val="left" w:pos="1276"/>
          <w:tab w:val="left" w:pos="1560"/>
          <w:tab w:val="left" w:pos="2268"/>
          <w:tab w:val="left" w:pos="2977"/>
        </w:tabs>
        <w:ind w:firstLine="709"/>
        <w:jc w:val="both"/>
        <w:rPr>
          <w:szCs w:val="24"/>
        </w:rPr>
      </w:pPr>
      <w:r>
        <w:rPr>
          <w:szCs w:val="24"/>
        </w:rPr>
        <w:t>27</w:t>
      </w:r>
      <w:r>
        <w:rPr>
          <w:szCs w:val="24"/>
        </w:rPr>
        <w:t>.</w:t>
      </w:r>
      <w:r>
        <w:rPr>
          <w:szCs w:val="24"/>
        </w:rPr>
        <w:tab/>
        <w:t xml:space="preserve">Nematerialųjį turtą gavus neatlygintinai, turtas </w:t>
      </w:r>
      <w:r>
        <w:rPr>
          <w:szCs w:val="24"/>
          <w:lang w:eastAsia="lt-LT"/>
        </w:rPr>
        <w:t xml:space="preserve">pelno nesiekiančio juridinio asmens </w:t>
      </w:r>
      <w:r>
        <w:rPr>
          <w:szCs w:val="24"/>
        </w:rPr>
        <w:t xml:space="preserve">apskaitoje registruojamas verte, nustatyta pagal Neatlygintinai gauto turto ir paslaugų (nepiniginių aukų) įvertinimo tvarkos aprašą, patvirtintą </w:t>
      </w:r>
      <w:r>
        <w:rPr>
          <w:bCs/>
          <w:color w:val="000000"/>
          <w:szCs w:val="24"/>
        </w:rPr>
        <w:t xml:space="preserve">finansų ministro įsakymu </w:t>
      </w:r>
      <w:r>
        <w:rPr>
          <w:spacing w:val="-2"/>
          <w:szCs w:val="24"/>
        </w:rPr>
        <w:t xml:space="preserve">(toliau – </w:t>
      </w:r>
      <w:r>
        <w:rPr>
          <w:szCs w:val="24"/>
        </w:rPr>
        <w:t>Neatlygintinai gauto turto ir paslaugų įvertinimo tvarkos aprašas)</w:t>
      </w:r>
      <w:r>
        <w:rPr>
          <w:spacing w:val="-2"/>
          <w:szCs w:val="24"/>
        </w:rPr>
        <w:t>,</w:t>
      </w:r>
      <w:r>
        <w:rPr>
          <w:szCs w:val="24"/>
        </w:rPr>
        <w:t xml:space="preserve"> kuri laikoma turto įsigijimo savikaina, ir ta pačia suma registruojamos finansavimo sumos.</w:t>
      </w:r>
    </w:p>
    <w:p w14:paraId="3A97FDA2"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28</w:t>
      </w:r>
      <w:r>
        <w:rPr>
          <w:szCs w:val="24"/>
        </w:rPr>
        <w:t>.</w:t>
      </w:r>
      <w:r>
        <w:rPr>
          <w:szCs w:val="24"/>
        </w:rPr>
        <w:tab/>
        <w:t xml:space="preserve">Paties </w:t>
      </w:r>
      <w:r>
        <w:rPr>
          <w:szCs w:val="24"/>
          <w:lang w:eastAsia="lt-LT"/>
        </w:rPr>
        <w:t xml:space="preserve">pelno nesiekiančio juridinio asmens </w:t>
      </w:r>
      <w:r>
        <w:rPr>
          <w:szCs w:val="24"/>
        </w:rPr>
        <w:t>sukurtas turtas nematerialiuoju turtu nepripažįstamas.</w:t>
      </w:r>
    </w:p>
    <w:p w14:paraId="3A97FDA3" w14:textId="77777777" w:rsidR="00D1739B" w:rsidRDefault="00D6338F">
      <w:pPr>
        <w:tabs>
          <w:tab w:val="left" w:pos="567"/>
          <w:tab w:val="left" w:pos="1134"/>
          <w:tab w:val="left" w:pos="1276"/>
          <w:tab w:val="left" w:pos="1560"/>
          <w:tab w:val="left" w:pos="2268"/>
          <w:tab w:val="left" w:pos="2977"/>
        </w:tabs>
        <w:ind w:firstLine="709"/>
        <w:jc w:val="both"/>
        <w:rPr>
          <w:color w:val="000000"/>
          <w:szCs w:val="24"/>
        </w:rPr>
      </w:pPr>
      <w:r>
        <w:rPr>
          <w:color w:val="000000"/>
          <w:szCs w:val="24"/>
        </w:rPr>
        <w:t>29</w:t>
      </w:r>
      <w:r>
        <w:rPr>
          <w:color w:val="000000"/>
          <w:szCs w:val="24"/>
        </w:rPr>
        <w:t>.</w:t>
      </w:r>
      <w:r>
        <w:rPr>
          <w:color w:val="000000"/>
          <w:szCs w:val="24"/>
        </w:rPr>
        <w:tab/>
        <w:t xml:space="preserve">Nematerialiojo turto įsigijimo savikaina amortizuojama ir pripažįstama sąnaudomis tolygiai per visą turto naudingo tarnavimo laiką. </w:t>
      </w:r>
    </w:p>
    <w:p w14:paraId="3A97FDA4" w14:textId="77777777" w:rsidR="00D1739B" w:rsidRDefault="00D6338F">
      <w:pPr>
        <w:tabs>
          <w:tab w:val="left" w:pos="567"/>
          <w:tab w:val="left" w:pos="1134"/>
          <w:tab w:val="left" w:pos="1276"/>
          <w:tab w:val="left" w:pos="1560"/>
          <w:tab w:val="left" w:pos="2268"/>
          <w:tab w:val="left" w:pos="2977"/>
        </w:tabs>
        <w:ind w:firstLine="709"/>
        <w:jc w:val="both"/>
        <w:rPr>
          <w:color w:val="000000"/>
          <w:szCs w:val="24"/>
        </w:rPr>
      </w:pPr>
      <w:r>
        <w:rPr>
          <w:color w:val="000000"/>
          <w:szCs w:val="24"/>
        </w:rPr>
        <w:t>30</w:t>
      </w:r>
      <w:r>
        <w:rPr>
          <w:color w:val="000000"/>
          <w:szCs w:val="24"/>
        </w:rPr>
        <w:t>.</w:t>
      </w:r>
      <w:r>
        <w:rPr>
          <w:color w:val="000000"/>
          <w:szCs w:val="24"/>
        </w:rPr>
        <w:tab/>
        <w:t>Nematerialiojo turto naudingo tarnavimo laikas nustatomas atsižvelgiant į:</w:t>
      </w:r>
    </w:p>
    <w:p w14:paraId="3A97FDA5" w14:textId="77777777" w:rsidR="00D1739B" w:rsidRDefault="00D6338F">
      <w:pPr>
        <w:tabs>
          <w:tab w:val="left" w:pos="567"/>
          <w:tab w:val="left" w:pos="993"/>
          <w:tab w:val="left" w:pos="1134"/>
          <w:tab w:val="left" w:pos="1276"/>
          <w:tab w:val="left" w:pos="1560"/>
          <w:tab w:val="left" w:pos="1843"/>
        </w:tabs>
        <w:ind w:left="1142" w:hanging="433"/>
        <w:jc w:val="both"/>
        <w:rPr>
          <w:color w:val="000000"/>
          <w:szCs w:val="24"/>
        </w:rPr>
      </w:pPr>
      <w:r>
        <w:rPr>
          <w:color w:val="000000"/>
          <w:szCs w:val="24"/>
        </w:rPr>
        <w:t>30.1</w:t>
      </w:r>
      <w:r>
        <w:rPr>
          <w:color w:val="000000"/>
          <w:szCs w:val="24"/>
        </w:rPr>
        <w:t>.</w:t>
      </w:r>
      <w:r>
        <w:rPr>
          <w:color w:val="000000"/>
          <w:szCs w:val="24"/>
        </w:rPr>
        <w:tab/>
        <w:t>numatomą turto naudojimo trukmę ir intensyvumą;</w:t>
      </w:r>
    </w:p>
    <w:p w14:paraId="3A97FDA6" w14:textId="77777777" w:rsidR="00D1739B" w:rsidRDefault="00D6338F">
      <w:pPr>
        <w:tabs>
          <w:tab w:val="left" w:pos="567"/>
          <w:tab w:val="left" w:pos="1134"/>
          <w:tab w:val="left" w:pos="1276"/>
          <w:tab w:val="left" w:pos="1560"/>
          <w:tab w:val="left" w:pos="1843"/>
          <w:tab w:val="left" w:pos="2268"/>
        </w:tabs>
        <w:ind w:firstLine="709"/>
        <w:jc w:val="both"/>
        <w:rPr>
          <w:color w:val="000000"/>
          <w:szCs w:val="24"/>
        </w:rPr>
      </w:pPr>
      <w:r>
        <w:rPr>
          <w:color w:val="000000"/>
          <w:szCs w:val="24"/>
        </w:rPr>
        <w:t>30.2</w:t>
      </w:r>
      <w:r>
        <w:rPr>
          <w:color w:val="000000"/>
          <w:szCs w:val="24"/>
        </w:rPr>
        <w:t>.</w:t>
      </w:r>
      <w:r>
        <w:rPr>
          <w:color w:val="000000"/>
          <w:szCs w:val="24"/>
        </w:rPr>
        <w:tab/>
        <w:t>informaciją apie panašaus turto, kurį naudojant atliekamos panašios funkcijos, naudingo tarnavimo laiką;</w:t>
      </w:r>
    </w:p>
    <w:p w14:paraId="3A97FDA7" w14:textId="77777777" w:rsidR="00D1739B" w:rsidRDefault="00D6338F">
      <w:pPr>
        <w:tabs>
          <w:tab w:val="left" w:pos="567"/>
          <w:tab w:val="left" w:pos="993"/>
          <w:tab w:val="left" w:pos="1134"/>
          <w:tab w:val="left" w:pos="1276"/>
          <w:tab w:val="left" w:pos="1560"/>
          <w:tab w:val="left" w:pos="1843"/>
        </w:tabs>
        <w:ind w:left="1142" w:hanging="433"/>
        <w:jc w:val="both"/>
        <w:rPr>
          <w:color w:val="000000"/>
          <w:szCs w:val="24"/>
        </w:rPr>
      </w:pPr>
      <w:r>
        <w:rPr>
          <w:color w:val="000000"/>
          <w:szCs w:val="24"/>
        </w:rPr>
        <w:t>30.3</w:t>
      </w:r>
      <w:r>
        <w:rPr>
          <w:color w:val="000000"/>
          <w:szCs w:val="24"/>
        </w:rPr>
        <w:t>.</w:t>
      </w:r>
      <w:r>
        <w:rPr>
          <w:color w:val="000000"/>
          <w:szCs w:val="24"/>
        </w:rPr>
        <w:tab/>
        <w:t>turto technologinį ir kitokį senėjimą;</w:t>
      </w:r>
    </w:p>
    <w:p w14:paraId="3A97FDA8" w14:textId="77777777" w:rsidR="00D1739B" w:rsidRDefault="00D6338F">
      <w:pPr>
        <w:tabs>
          <w:tab w:val="left" w:pos="567"/>
          <w:tab w:val="left" w:pos="1134"/>
          <w:tab w:val="left" w:pos="1276"/>
          <w:tab w:val="left" w:pos="1560"/>
          <w:tab w:val="left" w:pos="1843"/>
          <w:tab w:val="left" w:pos="2268"/>
        </w:tabs>
        <w:ind w:firstLine="709"/>
        <w:jc w:val="both"/>
        <w:rPr>
          <w:color w:val="000000"/>
          <w:szCs w:val="24"/>
        </w:rPr>
      </w:pPr>
      <w:r>
        <w:rPr>
          <w:color w:val="000000"/>
          <w:szCs w:val="24"/>
        </w:rPr>
        <w:t>30.4</w:t>
      </w:r>
      <w:r>
        <w:rPr>
          <w:color w:val="000000"/>
          <w:szCs w:val="24"/>
        </w:rPr>
        <w:t>.</w:t>
      </w:r>
      <w:r>
        <w:rPr>
          <w:color w:val="000000"/>
          <w:szCs w:val="24"/>
        </w:rPr>
        <w:tab/>
        <w:t xml:space="preserve">jeigu </w:t>
      </w:r>
      <w:r>
        <w:rPr>
          <w:szCs w:val="24"/>
        </w:rPr>
        <w:t xml:space="preserve">pelno nesiekiantis juridinis asmuo </w:t>
      </w:r>
      <w:r>
        <w:rPr>
          <w:color w:val="000000"/>
          <w:szCs w:val="24"/>
        </w:rPr>
        <w:t>kontroliuoja nematerialųjį turtą turėdamas teisių, kurios buvo suteiktos ribotam laikui, nematerialiojo turto naudingo tarnavimo laikas neturi viršyti tų teisių galiojimo laiko.</w:t>
      </w:r>
    </w:p>
    <w:p w14:paraId="3A97FDA9"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31</w:t>
      </w:r>
      <w:r>
        <w:rPr>
          <w:szCs w:val="24"/>
        </w:rPr>
        <w:t>.</w:t>
      </w:r>
      <w:r>
        <w:rPr>
          <w:szCs w:val="24"/>
        </w:rPr>
        <w:tab/>
        <w:t xml:space="preserve">Nematerialiojo </w:t>
      </w:r>
      <w:r>
        <w:rPr>
          <w:color w:val="000000"/>
          <w:szCs w:val="24"/>
        </w:rPr>
        <w:t>turto amortizacija pradedama skaičiuoti nuo kito mėnesio 1 dienos po jo įsigijimo ir nebeskaičiuojama nuo</w:t>
      </w:r>
      <w:r>
        <w:rPr>
          <w:szCs w:val="24"/>
        </w:rPr>
        <w:t xml:space="preserve"> kito mėnesio 1 dienos po jo nurašymo arba perleidimo ir tuo atveju, kai visa nematerialiojo turto vertė perkeliama į sąnaudas.</w:t>
      </w:r>
    </w:p>
    <w:p w14:paraId="3A97FDAA"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32</w:t>
      </w:r>
      <w:r>
        <w:rPr>
          <w:szCs w:val="24"/>
        </w:rPr>
        <w:t>.</w:t>
      </w:r>
      <w:r>
        <w:rPr>
          <w:szCs w:val="24"/>
        </w:rPr>
        <w:tab/>
        <w:t>Nematerialiojo turto amortizacija skaičiuojama taikant tiesiogiai proporcingą (tiesinį) amortizacijos skaičiavimo metodą, pagal kurį metinė amortizacijos suma apskaičiuojama pagal formulę:</w:t>
      </w:r>
    </w:p>
    <w:p w14:paraId="3A97FDAB" w14:textId="77777777" w:rsidR="00D1739B" w:rsidRDefault="00D6338F">
      <w:pPr>
        <w:tabs>
          <w:tab w:val="left" w:pos="851"/>
          <w:tab w:val="left" w:pos="1134"/>
          <w:tab w:val="left" w:pos="1276"/>
          <w:tab w:val="left" w:pos="1560"/>
          <w:tab w:val="left" w:pos="1701"/>
          <w:tab w:val="left" w:pos="1985"/>
          <w:tab w:val="left" w:pos="2268"/>
          <w:tab w:val="left" w:pos="2977"/>
        </w:tabs>
        <w:ind w:left="426" w:firstLine="709"/>
        <w:jc w:val="both"/>
        <w:rPr>
          <w:color w:val="000000"/>
          <w:szCs w:val="24"/>
        </w:rPr>
      </w:pPr>
      <w:r>
        <w:rPr>
          <w:color w:val="000000"/>
          <w:szCs w:val="24"/>
        </w:rPr>
        <w:object w:dxaOrig="735" w:dyaOrig="615" w14:anchorId="3A98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6.75pt;height:30.75pt;visibility:visible;mso-wrap-style:square" o:ole="">
            <v:imagedata r:id="rId15" o:title=""/>
          </v:shape>
          <o:OLEObject Type="Embed" ProgID="Equation.3" ShapeID="_x0000_i1039" DrawAspect="Content" ObjectID="_1606888583" r:id="rId16"/>
        </w:object>
      </w:r>
      <w:r>
        <w:rPr>
          <w:color w:val="000000"/>
          <w:szCs w:val="24"/>
        </w:rPr>
        <w:t xml:space="preserve">, kur </w:t>
      </w:r>
    </w:p>
    <w:p w14:paraId="3A97FDAC" w14:textId="77777777" w:rsidR="00D1739B" w:rsidRDefault="00D6338F">
      <w:pPr>
        <w:tabs>
          <w:tab w:val="left" w:pos="851"/>
          <w:tab w:val="left" w:pos="1134"/>
          <w:tab w:val="left" w:pos="1276"/>
          <w:tab w:val="left" w:pos="1560"/>
          <w:tab w:val="left" w:pos="1701"/>
          <w:tab w:val="left" w:pos="1985"/>
          <w:tab w:val="left" w:pos="2268"/>
          <w:tab w:val="left" w:pos="2977"/>
        </w:tabs>
        <w:ind w:left="426" w:firstLine="709"/>
        <w:jc w:val="both"/>
        <w:rPr>
          <w:color w:val="000000"/>
          <w:szCs w:val="24"/>
        </w:rPr>
      </w:pPr>
      <w:r>
        <w:rPr>
          <w:i/>
          <w:color w:val="000000"/>
          <w:szCs w:val="24"/>
        </w:rPr>
        <w:t>N</w:t>
      </w:r>
      <w:r>
        <w:rPr>
          <w:color w:val="000000"/>
          <w:szCs w:val="24"/>
        </w:rPr>
        <w:t xml:space="preserve"> – metinė amortizacijos suma;</w:t>
      </w:r>
    </w:p>
    <w:p w14:paraId="3A97FDAD" w14:textId="77777777" w:rsidR="00D1739B" w:rsidRDefault="00D6338F">
      <w:pPr>
        <w:tabs>
          <w:tab w:val="left" w:pos="851"/>
          <w:tab w:val="left" w:pos="1134"/>
          <w:tab w:val="left" w:pos="1276"/>
          <w:tab w:val="left" w:pos="1560"/>
          <w:tab w:val="left" w:pos="1701"/>
          <w:tab w:val="left" w:pos="1985"/>
          <w:tab w:val="left" w:pos="2268"/>
          <w:tab w:val="left" w:pos="2977"/>
        </w:tabs>
        <w:ind w:left="426" w:firstLine="709"/>
        <w:jc w:val="both"/>
        <w:rPr>
          <w:color w:val="000000"/>
          <w:szCs w:val="24"/>
        </w:rPr>
      </w:pPr>
      <w:r>
        <w:rPr>
          <w:i/>
          <w:color w:val="000000"/>
          <w:szCs w:val="24"/>
        </w:rPr>
        <w:t xml:space="preserve">V </w:t>
      </w:r>
      <w:r>
        <w:rPr>
          <w:color w:val="000000"/>
          <w:szCs w:val="24"/>
        </w:rPr>
        <w:t>– nematerialiojo turto įsigijimo vertė (pasigaminimo savikaina);</w:t>
      </w:r>
    </w:p>
    <w:p w14:paraId="3A97FDAE" w14:textId="77777777" w:rsidR="00D1739B" w:rsidRDefault="00D6338F">
      <w:pPr>
        <w:tabs>
          <w:tab w:val="left" w:pos="851"/>
          <w:tab w:val="left" w:pos="1134"/>
          <w:tab w:val="left" w:pos="1276"/>
          <w:tab w:val="left" w:pos="1560"/>
          <w:tab w:val="left" w:pos="1701"/>
          <w:tab w:val="left" w:pos="1985"/>
          <w:tab w:val="left" w:pos="2268"/>
          <w:tab w:val="left" w:pos="2977"/>
        </w:tabs>
        <w:ind w:left="426" w:firstLine="709"/>
        <w:jc w:val="both"/>
        <w:rPr>
          <w:color w:val="000000"/>
          <w:szCs w:val="24"/>
        </w:rPr>
      </w:pPr>
      <w:r>
        <w:rPr>
          <w:i/>
          <w:color w:val="000000"/>
          <w:szCs w:val="24"/>
        </w:rPr>
        <w:t>T</w:t>
      </w:r>
      <w:r>
        <w:rPr>
          <w:color w:val="000000"/>
          <w:szCs w:val="24"/>
        </w:rPr>
        <w:t xml:space="preserve"> – naudingo tarnavimo laikas, metais.</w:t>
      </w:r>
    </w:p>
    <w:p w14:paraId="3A97FDAF"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33</w:t>
      </w:r>
      <w:r>
        <w:rPr>
          <w:szCs w:val="24"/>
        </w:rPr>
        <w:t>.</w:t>
      </w:r>
      <w:r>
        <w:rPr>
          <w:szCs w:val="24"/>
        </w:rPr>
        <w:tab/>
        <w:t>Nematerialiojo turto naudingo tarnavimo laikas gali būti peržiūrimas ir, jei reikia, tikslinamas, gavus naujos informacijos. Jeigu tikėtinas turto naudingo tarnavimo laikas reikšmingai skiriasi nuo ankstesnių įvertinimų, neamortizuotos nematerialiojo turto dalies naudingo tarnavimo laikas turi būti patikslintas.</w:t>
      </w:r>
    </w:p>
    <w:p w14:paraId="3A97FDB0"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34</w:t>
      </w:r>
      <w:r>
        <w:rPr>
          <w:szCs w:val="24"/>
        </w:rPr>
        <w:t>.</w:t>
      </w:r>
      <w:r>
        <w:rPr>
          <w:szCs w:val="24"/>
        </w:rPr>
        <w:tab/>
        <w:t xml:space="preserve">Nematerialiojo turto atnaujinimo, eksploatavimo, priežiūros ar tobulinimo išlaidos priskiriamos prie veiklos sąnaudų tą ataskaitinį laikotarpį, kada jos buvo patirtos. </w:t>
      </w:r>
    </w:p>
    <w:p w14:paraId="3A97FDB1"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35</w:t>
      </w:r>
      <w:r>
        <w:rPr>
          <w:szCs w:val="24"/>
        </w:rPr>
        <w:t>.</w:t>
      </w:r>
      <w:r>
        <w:rPr>
          <w:szCs w:val="24"/>
        </w:rPr>
        <w:tab/>
        <w:t>Nematerialusis turtas turi būti nurašomas jį perleidžiant arba jei šis turtas nebeatitinka nematerialiojo turto pripažinimo kriterijų.</w:t>
      </w:r>
    </w:p>
    <w:p w14:paraId="3A97FDB2"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36</w:t>
      </w:r>
      <w:r>
        <w:rPr>
          <w:szCs w:val="24"/>
        </w:rPr>
        <w:t>.</w:t>
      </w:r>
      <w:r>
        <w:rPr>
          <w:szCs w:val="24"/>
        </w:rPr>
        <w:tab/>
        <w:t>Praradus ar nurašius nevisiškai amortizuotą nematerialųjį turtą, pripažįstami turto nurašymo nuostoliai, kurie veiklos rezultatų ataskaitoje rodomi kaip veiklos sąnaudos.</w:t>
      </w:r>
    </w:p>
    <w:p w14:paraId="3A97FDB3" w14:textId="77777777" w:rsidR="00D1739B" w:rsidRDefault="00D6338F">
      <w:pPr>
        <w:tabs>
          <w:tab w:val="left" w:pos="567"/>
          <w:tab w:val="left" w:pos="1134"/>
          <w:tab w:val="left" w:pos="1276"/>
          <w:tab w:val="left" w:pos="1560"/>
          <w:tab w:val="left" w:pos="2268"/>
          <w:tab w:val="left" w:pos="2977"/>
        </w:tabs>
        <w:suppressAutoHyphens/>
        <w:ind w:left="709" w:firstLine="709"/>
        <w:jc w:val="both"/>
        <w:rPr>
          <w:szCs w:val="24"/>
        </w:rPr>
      </w:pPr>
    </w:p>
    <w:p w14:paraId="3A97FDB4" w14:textId="77777777" w:rsidR="00D1739B" w:rsidRDefault="00D6338F">
      <w:pPr>
        <w:tabs>
          <w:tab w:val="left" w:pos="851"/>
          <w:tab w:val="left" w:pos="1134"/>
          <w:tab w:val="left" w:pos="1276"/>
          <w:tab w:val="left" w:pos="1560"/>
          <w:tab w:val="left" w:pos="1985"/>
          <w:tab w:val="left" w:pos="2268"/>
          <w:tab w:val="left" w:pos="2977"/>
        </w:tabs>
        <w:jc w:val="center"/>
        <w:rPr>
          <w:b/>
          <w:color w:val="000000"/>
          <w:szCs w:val="24"/>
        </w:rPr>
      </w:pPr>
      <w:r>
        <w:rPr>
          <w:b/>
          <w:color w:val="000000"/>
          <w:szCs w:val="24"/>
        </w:rPr>
        <w:t>ANTRASIS</w:t>
      </w:r>
      <w:r>
        <w:rPr>
          <w:b/>
          <w:color w:val="000000"/>
          <w:szCs w:val="24"/>
        </w:rPr>
        <w:t xml:space="preserve"> SKIRSNIS</w:t>
      </w:r>
    </w:p>
    <w:p w14:paraId="3A97FDB5" w14:textId="77777777" w:rsidR="00D1739B" w:rsidRDefault="00D6338F">
      <w:pPr>
        <w:tabs>
          <w:tab w:val="left" w:pos="851"/>
          <w:tab w:val="left" w:pos="1134"/>
          <w:tab w:val="left" w:pos="1276"/>
          <w:tab w:val="left" w:pos="1560"/>
          <w:tab w:val="left" w:pos="1985"/>
          <w:tab w:val="left" w:pos="2268"/>
          <w:tab w:val="left" w:pos="2977"/>
        </w:tabs>
        <w:jc w:val="center"/>
        <w:rPr>
          <w:b/>
          <w:color w:val="000000"/>
          <w:szCs w:val="24"/>
        </w:rPr>
      </w:pPr>
      <w:r>
        <w:rPr>
          <w:b/>
          <w:color w:val="000000"/>
          <w:szCs w:val="24"/>
        </w:rPr>
        <w:t>ILGALAIKIO MATERIALIOJO TURTO APSKAITA</w:t>
      </w:r>
    </w:p>
    <w:p w14:paraId="3A97FDB6" w14:textId="77777777" w:rsidR="00D1739B" w:rsidRDefault="00D1739B">
      <w:pPr>
        <w:tabs>
          <w:tab w:val="left" w:pos="851"/>
          <w:tab w:val="left" w:pos="1134"/>
          <w:tab w:val="left" w:pos="1276"/>
          <w:tab w:val="left" w:pos="1560"/>
          <w:tab w:val="left" w:pos="1985"/>
          <w:tab w:val="left" w:pos="2268"/>
          <w:tab w:val="left" w:pos="2977"/>
        </w:tabs>
        <w:ind w:left="426" w:firstLine="709"/>
        <w:jc w:val="center"/>
        <w:rPr>
          <w:b/>
          <w:color w:val="000000"/>
          <w:szCs w:val="24"/>
        </w:rPr>
      </w:pPr>
    </w:p>
    <w:p w14:paraId="3A97FDB7"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37</w:t>
      </w:r>
      <w:r>
        <w:rPr>
          <w:szCs w:val="24"/>
        </w:rPr>
        <w:t>.</w:t>
      </w:r>
      <w:r>
        <w:rPr>
          <w:szCs w:val="24"/>
        </w:rPr>
        <w:tab/>
        <w:t xml:space="preserve">Ilgalaikis materialusis turtas pripažįstamas ir registruojamas </w:t>
      </w:r>
      <w:r>
        <w:rPr>
          <w:szCs w:val="24"/>
          <w:lang w:eastAsia="lt-LT"/>
        </w:rPr>
        <w:t xml:space="preserve">pelno nesiekiančio juridinio asmens </w:t>
      </w:r>
      <w:r>
        <w:rPr>
          <w:szCs w:val="24"/>
        </w:rPr>
        <w:t>apskaitoje, jei jis atitinka visus šiuos pripažinimo kriterijus:</w:t>
      </w:r>
    </w:p>
    <w:p w14:paraId="3A97FDB8" w14:textId="77777777" w:rsidR="00D1739B" w:rsidRDefault="00D6338F">
      <w:pPr>
        <w:tabs>
          <w:tab w:val="left" w:pos="567"/>
          <w:tab w:val="left" w:pos="1134"/>
          <w:tab w:val="left" w:pos="1276"/>
          <w:tab w:val="left" w:pos="1560"/>
          <w:tab w:val="left" w:pos="1843"/>
          <w:tab w:val="left" w:pos="2268"/>
          <w:tab w:val="left" w:pos="2977"/>
        </w:tabs>
        <w:ind w:firstLine="709"/>
        <w:jc w:val="both"/>
        <w:rPr>
          <w:szCs w:val="24"/>
        </w:rPr>
      </w:pPr>
      <w:r>
        <w:rPr>
          <w:szCs w:val="24"/>
        </w:rPr>
        <w:t>37.1</w:t>
      </w:r>
      <w:r>
        <w:rPr>
          <w:szCs w:val="24"/>
        </w:rPr>
        <w:t>.</w:t>
      </w:r>
      <w:r>
        <w:rPr>
          <w:szCs w:val="24"/>
        </w:rPr>
        <w:tab/>
        <w:t>pelno nesiekiantis juridinis asmuo ketina jį naudoti ilgiau nei vienus metus;</w:t>
      </w:r>
    </w:p>
    <w:p w14:paraId="3A97FDB9" w14:textId="77777777" w:rsidR="00D1739B" w:rsidRDefault="00D6338F">
      <w:pPr>
        <w:tabs>
          <w:tab w:val="left" w:pos="567"/>
          <w:tab w:val="left" w:pos="1134"/>
          <w:tab w:val="left" w:pos="1276"/>
          <w:tab w:val="left" w:pos="1560"/>
          <w:tab w:val="left" w:pos="1843"/>
          <w:tab w:val="left" w:pos="2268"/>
          <w:tab w:val="left" w:pos="2977"/>
        </w:tabs>
        <w:ind w:firstLine="709"/>
        <w:jc w:val="both"/>
        <w:rPr>
          <w:szCs w:val="24"/>
        </w:rPr>
      </w:pPr>
      <w:r>
        <w:rPr>
          <w:szCs w:val="24"/>
        </w:rPr>
        <w:t>37.2</w:t>
      </w:r>
      <w:r>
        <w:rPr>
          <w:szCs w:val="24"/>
        </w:rPr>
        <w:t>.</w:t>
      </w:r>
      <w:r>
        <w:rPr>
          <w:szCs w:val="24"/>
        </w:rPr>
        <w:tab/>
        <w:t xml:space="preserve">pelno nesiekiantis juridinis asmuo pagrįstai tikisi ateityje gauti iš turto ekonominės naudos; </w:t>
      </w:r>
    </w:p>
    <w:p w14:paraId="3A97FDBA" w14:textId="77777777" w:rsidR="00D1739B" w:rsidRDefault="00D6338F">
      <w:pPr>
        <w:tabs>
          <w:tab w:val="left" w:pos="567"/>
          <w:tab w:val="left" w:pos="1134"/>
          <w:tab w:val="left" w:pos="1276"/>
          <w:tab w:val="left" w:pos="1560"/>
          <w:tab w:val="left" w:pos="1843"/>
          <w:tab w:val="left" w:pos="2268"/>
          <w:tab w:val="left" w:pos="2977"/>
        </w:tabs>
        <w:ind w:firstLine="709"/>
        <w:jc w:val="both"/>
        <w:rPr>
          <w:szCs w:val="24"/>
        </w:rPr>
      </w:pPr>
      <w:r>
        <w:rPr>
          <w:szCs w:val="24"/>
        </w:rPr>
        <w:t>37.3</w:t>
      </w:r>
      <w:r>
        <w:rPr>
          <w:szCs w:val="24"/>
        </w:rPr>
        <w:t>.</w:t>
      </w:r>
      <w:r>
        <w:rPr>
          <w:szCs w:val="24"/>
        </w:rPr>
        <w:tab/>
        <w:t>pelno nesiekiantis juridinis asmuo gali patikimai nustatyti turto įsigijimo (pasigaminimo) savikainą;</w:t>
      </w:r>
    </w:p>
    <w:p w14:paraId="3A97FDBB" w14:textId="77777777" w:rsidR="00D1739B" w:rsidRDefault="00D6338F">
      <w:pPr>
        <w:tabs>
          <w:tab w:val="left" w:pos="567"/>
          <w:tab w:val="left" w:pos="1134"/>
          <w:tab w:val="left" w:pos="1276"/>
          <w:tab w:val="left" w:pos="1560"/>
          <w:tab w:val="left" w:pos="1843"/>
          <w:tab w:val="left" w:pos="2268"/>
          <w:tab w:val="left" w:pos="2977"/>
        </w:tabs>
        <w:ind w:firstLine="709"/>
        <w:jc w:val="both"/>
        <w:rPr>
          <w:szCs w:val="24"/>
        </w:rPr>
      </w:pPr>
      <w:r>
        <w:rPr>
          <w:szCs w:val="24"/>
        </w:rPr>
        <w:t>37.4</w:t>
      </w:r>
      <w:r>
        <w:rPr>
          <w:szCs w:val="24"/>
        </w:rPr>
        <w:t>.</w:t>
      </w:r>
      <w:r>
        <w:rPr>
          <w:szCs w:val="24"/>
        </w:rPr>
        <w:tab/>
        <w:t xml:space="preserve">turto įsigijimo (pasigaminimo) savikaina yra ne mažesnė už minimalią ilgalaikio materialiojo turto savikainą, </w:t>
      </w:r>
      <w:r>
        <w:rPr>
          <w:szCs w:val="24"/>
          <w:lang w:eastAsia="lt-LT"/>
        </w:rPr>
        <w:t xml:space="preserve">pelno nesiekiančio juridinio asmens </w:t>
      </w:r>
      <w:r>
        <w:rPr>
          <w:szCs w:val="24"/>
        </w:rPr>
        <w:t>nusistatytą kiekvienai turto grupei;</w:t>
      </w:r>
    </w:p>
    <w:p w14:paraId="3A97FDBC" w14:textId="77777777" w:rsidR="00D1739B" w:rsidRDefault="00D6338F">
      <w:pPr>
        <w:tabs>
          <w:tab w:val="left" w:pos="567"/>
          <w:tab w:val="left" w:pos="1134"/>
          <w:tab w:val="left" w:pos="1276"/>
          <w:tab w:val="left" w:pos="1560"/>
          <w:tab w:val="left" w:pos="1843"/>
          <w:tab w:val="left" w:pos="2268"/>
          <w:tab w:val="left" w:pos="2977"/>
        </w:tabs>
        <w:ind w:firstLine="709"/>
        <w:jc w:val="both"/>
        <w:rPr>
          <w:szCs w:val="24"/>
        </w:rPr>
      </w:pPr>
      <w:r>
        <w:rPr>
          <w:szCs w:val="24"/>
        </w:rPr>
        <w:t>37.5</w:t>
      </w:r>
      <w:r>
        <w:rPr>
          <w:szCs w:val="24"/>
        </w:rPr>
        <w:t>.</w:t>
      </w:r>
      <w:r>
        <w:rPr>
          <w:szCs w:val="24"/>
        </w:rPr>
        <w:tab/>
        <w:t>pelno nesiekiančiam juridiniam asmeniui perduota rizika, susijusi su ilgalaikiu materialiuoju turtu. Rizikos perdavimu laikomas momentas, kai pelno nesiekiantis juridinis asmuo įgyja teisę valdyti, naudoti ilgalaikį materialųjį turtą ir juo disponuoti, tampa atsakingas už ilgalaikį materialųjį turtą ir jam priklauso ilgalaikio materialiojo turto teikiama nauda. Rizikos perdavimo momentas paprastai aptariamas sutartyje, kurios pagrindu turtas priimamas. Jei ilgalaikis materialusis turtas priklauso pelno nesiekiančiam juridiniam asmeniui nuosavybės teise arba pelno nesiekiantis juridinis asmuo valdo, naudoja turtą ir juo disponuoja patikėjimo teise ir tai įteisinančioje sutartyje nenumatytas kitas rizikos perdavimo momentas, laikoma, kad su turtu susijusi rizika pelno nesiekiančiam juridiniam asmeniui perduota tokios sutarties sudarymo momentu.</w:t>
      </w:r>
    </w:p>
    <w:p w14:paraId="3A97FDBD"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38</w:t>
      </w:r>
      <w:r>
        <w:rPr>
          <w:szCs w:val="24"/>
        </w:rPr>
        <w:t>.</w:t>
      </w:r>
      <w:r>
        <w:rPr>
          <w:szCs w:val="24"/>
        </w:rPr>
        <w:tab/>
        <w:t>Ilgalaikis materialusis turtas, sudarantis prielaidas pelno nesiekiančiam juridiniam asmeniui veikti ateinančiais laikotarpiais, nors ir neduodantis ekonominės naudos tiesiogiai, pripažįstamas ilgalaikiu materialiuoju turtu. Pavyzdžiui, turtas, įsigytas darbo saugos, gamtosaugos, valdymo tikslams.</w:t>
      </w:r>
    </w:p>
    <w:p w14:paraId="3A97FDBE"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39</w:t>
      </w:r>
      <w:r>
        <w:rPr>
          <w:szCs w:val="24"/>
        </w:rPr>
        <w:t>.</w:t>
      </w:r>
      <w:r>
        <w:rPr>
          <w:szCs w:val="24"/>
        </w:rPr>
        <w:tab/>
        <w:t>P</w:t>
      </w:r>
      <w:r>
        <w:rPr>
          <w:szCs w:val="24"/>
          <w:lang w:eastAsia="lt-LT"/>
        </w:rPr>
        <w:t xml:space="preserve">elno nesiekiančio juridinio asmens </w:t>
      </w:r>
      <w:r>
        <w:rPr>
          <w:szCs w:val="24"/>
        </w:rPr>
        <w:t>naudojamas panašaus pobūdžio ir pagal atliekamas funkcijas panašus ilgalaikis materialusis turtas gali būti skirstomas į grupes:</w:t>
      </w:r>
    </w:p>
    <w:p w14:paraId="3A97FDBF"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39.1</w:t>
      </w:r>
      <w:r>
        <w:rPr>
          <w:szCs w:val="24"/>
        </w:rPr>
        <w:t>.</w:t>
      </w:r>
      <w:r>
        <w:rPr>
          <w:szCs w:val="24"/>
        </w:rPr>
        <w:tab/>
        <w:t>žemė;</w:t>
      </w:r>
    </w:p>
    <w:p w14:paraId="3A97FDC0"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39.2</w:t>
      </w:r>
      <w:r>
        <w:rPr>
          <w:szCs w:val="24"/>
        </w:rPr>
        <w:t>.</w:t>
      </w:r>
      <w:r>
        <w:rPr>
          <w:szCs w:val="24"/>
        </w:rPr>
        <w:tab/>
        <w:t xml:space="preserve">pastatai ir statiniai; </w:t>
      </w:r>
    </w:p>
    <w:p w14:paraId="3A97FDC1"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39.3</w:t>
      </w:r>
      <w:r>
        <w:rPr>
          <w:szCs w:val="24"/>
        </w:rPr>
        <w:t>.</w:t>
      </w:r>
      <w:r>
        <w:rPr>
          <w:szCs w:val="24"/>
        </w:rPr>
        <w:tab/>
        <w:t>mašinos ir įranga;</w:t>
      </w:r>
    </w:p>
    <w:p w14:paraId="3A97FDC2"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39.4</w:t>
      </w:r>
      <w:r>
        <w:rPr>
          <w:szCs w:val="24"/>
        </w:rPr>
        <w:t>.</w:t>
      </w:r>
      <w:r>
        <w:rPr>
          <w:szCs w:val="24"/>
        </w:rPr>
        <w:tab/>
        <w:t>transporto priemonės;</w:t>
      </w:r>
    </w:p>
    <w:p w14:paraId="3A97FDC3" w14:textId="77777777" w:rsidR="00D1739B" w:rsidRDefault="00D6338F">
      <w:pPr>
        <w:tabs>
          <w:tab w:val="left" w:pos="567"/>
          <w:tab w:val="left" w:pos="1134"/>
          <w:tab w:val="left" w:pos="1276"/>
          <w:tab w:val="left" w:pos="1560"/>
          <w:tab w:val="left" w:pos="1843"/>
          <w:tab w:val="left" w:pos="2977"/>
        </w:tabs>
        <w:ind w:firstLine="709"/>
        <w:jc w:val="both"/>
        <w:rPr>
          <w:szCs w:val="24"/>
        </w:rPr>
      </w:pPr>
      <w:r>
        <w:rPr>
          <w:szCs w:val="24"/>
        </w:rPr>
        <w:t>39.5</w:t>
      </w:r>
      <w:r>
        <w:rPr>
          <w:szCs w:val="24"/>
        </w:rPr>
        <w:t>.</w:t>
      </w:r>
      <w:r>
        <w:rPr>
          <w:szCs w:val="24"/>
        </w:rPr>
        <w:tab/>
        <w:t>kiti įrenginiai, prietaisai ir įrankiai;</w:t>
      </w:r>
    </w:p>
    <w:p w14:paraId="3A97FDC4" w14:textId="77777777" w:rsidR="00D1739B" w:rsidRDefault="00D6338F">
      <w:pPr>
        <w:tabs>
          <w:tab w:val="left" w:pos="567"/>
          <w:tab w:val="left" w:pos="1134"/>
          <w:tab w:val="left" w:pos="1276"/>
          <w:tab w:val="left" w:pos="1560"/>
          <w:tab w:val="left" w:pos="1843"/>
          <w:tab w:val="left" w:pos="2977"/>
        </w:tabs>
        <w:ind w:firstLine="709"/>
        <w:jc w:val="both"/>
        <w:rPr>
          <w:szCs w:val="24"/>
        </w:rPr>
      </w:pPr>
      <w:r>
        <w:rPr>
          <w:szCs w:val="24"/>
        </w:rPr>
        <w:t>39.6</w:t>
      </w:r>
      <w:r>
        <w:rPr>
          <w:szCs w:val="24"/>
        </w:rPr>
        <w:t>.</w:t>
      </w:r>
      <w:r>
        <w:rPr>
          <w:szCs w:val="24"/>
        </w:rPr>
        <w:tab/>
        <w:t>nebaigti statyti objektai (turtas);</w:t>
      </w:r>
    </w:p>
    <w:p w14:paraId="3A97FDC5"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39.7</w:t>
      </w:r>
      <w:r>
        <w:rPr>
          <w:szCs w:val="24"/>
        </w:rPr>
        <w:t>.</w:t>
      </w:r>
      <w:r>
        <w:rPr>
          <w:szCs w:val="24"/>
        </w:rPr>
        <w:tab/>
        <w:t>kitas ilgalaikis materialusis turtas;</w:t>
      </w:r>
    </w:p>
    <w:p w14:paraId="3A97FDC6"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39.8</w:t>
      </w:r>
      <w:r>
        <w:rPr>
          <w:szCs w:val="24"/>
        </w:rPr>
        <w:t>.</w:t>
      </w:r>
      <w:r>
        <w:rPr>
          <w:szCs w:val="24"/>
        </w:rPr>
        <w:tab/>
        <w:t>sumokėti avansai – išankstiniai mokėjimai už ilgalaikį materialųjį turtą, kol jis bus gautas.</w:t>
      </w:r>
    </w:p>
    <w:p w14:paraId="3A97FDC7"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40</w:t>
      </w:r>
      <w:r>
        <w:rPr>
          <w:szCs w:val="24"/>
        </w:rPr>
        <w:t>.</w:t>
      </w:r>
      <w:r>
        <w:rPr>
          <w:szCs w:val="24"/>
        </w:rPr>
        <w:tab/>
        <w:t xml:space="preserve">Ilgalaikis materialusis turtas apskaitoje registruojamas įsigijimo (pasigaminimo) savikaina. </w:t>
      </w:r>
    </w:p>
    <w:p w14:paraId="3A97FDC8"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41</w:t>
      </w:r>
      <w:r>
        <w:rPr>
          <w:szCs w:val="24"/>
        </w:rPr>
        <w:t>.</w:t>
      </w:r>
      <w:r>
        <w:rPr>
          <w:szCs w:val="24"/>
        </w:rPr>
        <w:tab/>
        <w:t>Ilgalaikio materialiojo turto įsigijimo (pasigaminimo) savikainą sudaro:</w:t>
      </w:r>
    </w:p>
    <w:p w14:paraId="3A97FDC9"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41.1</w:t>
      </w:r>
      <w:r>
        <w:rPr>
          <w:szCs w:val="24"/>
        </w:rPr>
        <w:t>.</w:t>
      </w:r>
      <w:r>
        <w:rPr>
          <w:szCs w:val="24"/>
        </w:rPr>
        <w:tab/>
        <w:t>už turtą sumokėta ar mokėtina pinigų suma (ar kitokio sunaudoto turto vertė) atėmus grąžinamo pridėtinės vertės mokesčio sumą;</w:t>
      </w:r>
    </w:p>
    <w:p w14:paraId="3A97FDCA"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41.2</w:t>
      </w:r>
      <w:r>
        <w:rPr>
          <w:szCs w:val="24"/>
        </w:rPr>
        <w:t>.</w:t>
      </w:r>
      <w:r>
        <w:rPr>
          <w:szCs w:val="24"/>
        </w:rPr>
        <w:tab/>
        <w:t>atvežimo išlaidos;</w:t>
      </w:r>
    </w:p>
    <w:p w14:paraId="3A97FDCB"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41.3</w:t>
      </w:r>
      <w:r>
        <w:rPr>
          <w:szCs w:val="24"/>
        </w:rPr>
        <w:t>.</w:t>
      </w:r>
      <w:r>
        <w:rPr>
          <w:szCs w:val="24"/>
        </w:rPr>
        <w:tab/>
        <w:t>muitai, akcizai ir kiti negrąžinami mokesčiai;</w:t>
      </w:r>
    </w:p>
    <w:p w14:paraId="3A97FDCC"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41.4</w:t>
      </w:r>
      <w:r>
        <w:rPr>
          <w:szCs w:val="24"/>
        </w:rPr>
        <w:t>.</w:t>
      </w:r>
      <w:r>
        <w:rPr>
          <w:szCs w:val="24"/>
        </w:rPr>
        <w:tab/>
        <w:t>projektavimo darbų išlaidos;</w:t>
      </w:r>
    </w:p>
    <w:p w14:paraId="3A97FDCD"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41.5</w:t>
      </w:r>
      <w:r>
        <w:rPr>
          <w:szCs w:val="24"/>
        </w:rPr>
        <w:t>.</w:t>
      </w:r>
      <w:r>
        <w:rPr>
          <w:szCs w:val="24"/>
        </w:rPr>
        <w:tab/>
        <w:t>sumontavimo išlaidos;</w:t>
      </w:r>
    </w:p>
    <w:p w14:paraId="3A97FDCE"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41.6</w:t>
      </w:r>
      <w:r>
        <w:rPr>
          <w:szCs w:val="24"/>
        </w:rPr>
        <w:t>.</w:t>
      </w:r>
      <w:r>
        <w:rPr>
          <w:szCs w:val="24"/>
        </w:rPr>
        <w:tab/>
        <w:t>instaliavimo išlaidos;</w:t>
      </w:r>
    </w:p>
    <w:p w14:paraId="3A97FDCF"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41.7</w:t>
      </w:r>
      <w:r>
        <w:rPr>
          <w:szCs w:val="24"/>
        </w:rPr>
        <w:t>.</w:t>
      </w:r>
      <w:r>
        <w:rPr>
          <w:szCs w:val="24"/>
        </w:rPr>
        <w:tab/>
        <w:t>parengimo naudoti išlaidos;</w:t>
      </w:r>
    </w:p>
    <w:p w14:paraId="3A97FDD0"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41.8</w:t>
      </w:r>
      <w:r>
        <w:rPr>
          <w:szCs w:val="24"/>
        </w:rPr>
        <w:t>.</w:t>
      </w:r>
      <w:r>
        <w:rPr>
          <w:szCs w:val="24"/>
        </w:rPr>
        <w:tab/>
        <w:t>remonto, atlikto iki turto naudojimo pradžios, išlaidos;</w:t>
      </w:r>
    </w:p>
    <w:p w14:paraId="3A97FDD1"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41.9</w:t>
      </w:r>
      <w:r>
        <w:rPr>
          <w:szCs w:val="24"/>
        </w:rPr>
        <w:t>.</w:t>
      </w:r>
      <w:r>
        <w:rPr>
          <w:szCs w:val="24"/>
        </w:rPr>
        <w:tab/>
        <w:t>išbandymo išlaidos;</w:t>
      </w:r>
    </w:p>
    <w:p w14:paraId="3A97FDD2" w14:textId="77777777" w:rsidR="00D1739B" w:rsidRDefault="00D6338F">
      <w:pPr>
        <w:tabs>
          <w:tab w:val="left" w:pos="567"/>
          <w:tab w:val="left" w:pos="1134"/>
          <w:tab w:val="left" w:pos="1276"/>
          <w:tab w:val="left" w:pos="1418"/>
          <w:tab w:val="left" w:pos="1985"/>
          <w:tab w:val="left" w:pos="2268"/>
          <w:tab w:val="left" w:pos="2977"/>
        </w:tabs>
        <w:ind w:left="1142" w:hanging="433"/>
        <w:jc w:val="both"/>
        <w:rPr>
          <w:szCs w:val="24"/>
        </w:rPr>
      </w:pPr>
      <w:r>
        <w:rPr>
          <w:szCs w:val="24"/>
        </w:rPr>
        <w:t>41.10</w:t>
      </w:r>
      <w:r>
        <w:rPr>
          <w:szCs w:val="24"/>
        </w:rPr>
        <w:t>.</w:t>
      </w:r>
      <w:r>
        <w:rPr>
          <w:szCs w:val="24"/>
        </w:rPr>
        <w:tab/>
        <w:t>infrastruktūros ir turto registravimo išlaidos;</w:t>
      </w:r>
    </w:p>
    <w:p w14:paraId="3A97FDD3" w14:textId="77777777" w:rsidR="00D1739B" w:rsidRDefault="00D6338F">
      <w:pPr>
        <w:tabs>
          <w:tab w:val="left" w:pos="567"/>
          <w:tab w:val="left" w:pos="1134"/>
          <w:tab w:val="left" w:pos="1276"/>
          <w:tab w:val="left" w:pos="1418"/>
          <w:tab w:val="left" w:pos="1985"/>
          <w:tab w:val="left" w:pos="2268"/>
          <w:tab w:val="left" w:pos="2977"/>
        </w:tabs>
        <w:ind w:left="1142" w:hanging="433"/>
        <w:jc w:val="both"/>
        <w:rPr>
          <w:szCs w:val="24"/>
        </w:rPr>
      </w:pPr>
      <w:r>
        <w:rPr>
          <w:szCs w:val="24"/>
        </w:rPr>
        <w:t>41.11</w:t>
      </w:r>
      <w:r>
        <w:rPr>
          <w:szCs w:val="24"/>
        </w:rPr>
        <w:t>.</w:t>
      </w:r>
      <w:r>
        <w:rPr>
          <w:szCs w:val="24"/>
        </w:rPr>
        <w:tab/>
        <w:t>žemės sklypo ir statybos aikštelės paruošimo išlaidos;</w:t>
      </w:r>
    </w:p>
    <w:p w14:paraId="3A97FDD4" w14:textId="77777777" w:rsidR="00D1739B" w:rsidRDefault="00D6338F">
      <w:pPr>
        <w:tabs>
          <w:tab w:val="left" w:pos="567"/>
          <w:tab w:val="left" w:pos="1134"/>
          <w:tab w:val="left" w:pos="1276"/>
          <w:tab w:val="left" w:pos="1418"/>
          <w:tab w:val="left" w:pos="1985"/>
          <w:tab w:val="left" w:pos="2268"/>
          <w:tab w:val="left" w:pos="2977"/>
        </w:tabs>
        <w:ind w:left="1142" w:hanging="433"/>
        <w:jc w:val="both"/>
        <w:rPr>
          <w:szCs w:val="24"/>
        </w:rPr>
      </w:pPr>
      <w:r>
        <w:rPr>
          <w:szCs w:val="24"/>
        </w:rPr>
        <w:t>41.12</w:t>
      </w:r>
      <w:r>
        <w:rPr>
          <w:szCs w:val="24"/>
        </w:rPr>
        <w:t>.</w:t>
      </w:r>
      <w:r>
        <w:rPr>
          <w:szCs w:val="24"/>
        </w:rPr>
        <w:tab/>
        <w:t>kitos, tiesiogiai su turto įsigijimu susijusios, išlaidos.</w:t>
      </w:r>
    </w:p>
    <w:p w14:paraId="3A97FDD5"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42</w:t>
      </w:r>
      <w:r>
        <w:rPr>
          <w:szCs w:val="24"/>
        </w:rPr>
        <w:t>.</w:t>
      </w:r>
      <w:r>
        <w:rPr>
          <w:szCs w:val="24"/>
        </w:rPr>
        <w:tab/>
        <w:t>Negrąžinamas (neatskaitomas) pridėtinės vertės mokestis gali būti įskaičiuojamas į turto įsigijimo savikainą arba iš karto pripažįstamas veiklos sąnaudomis.</w:t>
      </w:r>
    </w:p>
    <w:p w14:paraId="3A97FDD6"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43</w:t>
      </w:r>
      <w:r>
        <w:rPr>
          <w:szCs w:val="24"/>
        </w:rPr>
        <w:t>.</w:t>
      </w:r>
      <w:r>
        <w:rPr>
          <w:szCs w:val="24"/>
        </w:rPr>
        <w:tab/>
        <w:t>Į ilgalaikio materialiojo turto įsigijimo (pasigaminimo) savikainą neįtraukiamos, o nurašomos į sąnaudas, išlaidos gali būti:</w:t>
      </w:r>
    </w:p>
    <w:p w14:paraId="3A97FDD7" w14:textId="77777777" w:rsidR="00D1739B" w:rsidRDefault="00D6338F">
      <w:pPr>
        <w:tabs>
          <w:tab w:val="left" w:pos="567"/>
          <w:tab w:val="left" w:pos="1134"/>
          <w:tab w:val="left" w:pos="1276"/>
          <w:tab w:val="left" w:pos="1560"/>
          <w:tab w:val="left" w:pos="2127"/>
          <w:tab w:val="left" w:pos="2268"/>
          <w:tab w:val="left" w:pos="2977"/>
        </w:tabs>
        <w:ind w:firstLine="709"/>
        <w:jc w:val="both"/>
        <w:rPr>
          <w:szCs w:val="24"/>
        </w:rPr>
      </w:pPr>
      <w:r>
        <w:rPr>
          <w:szCs w:val="24"/>
        </w:rPr>
        <w:t>43.1</w:t>
      </w:r>
      <w:r>
        <w:rPr>
          <w:szCs w:val="24"/>
        </w:rPr>
        <w:t>.</w:t>
      </w:r>
      <w:r>
        <w:rPr>
          <w:szCs w:val="24"/>
        </w:rPr>
        <w:tab/>
        <w:t xml:space="preserve">išlaidos, padarytos nuo tada, kai turtas tampa tokios būklės, kad galima pradėti jį naudoti </w:t>
      </w:r>
      <w:r>
        <w:rPr>
          <w:szCs w:val="24"/>
          <w:lang w:eastAsia="lt-LT"/>
        </w:rPr>
        <w:t xml:space="preserve">pelno nesiekiančio juridinio asmens </w:t>
      </w:r>
      <w:r>
        <w:rPr>
          <w:szCs w:val="24"/>
        </w:rPr>
        <w:t>numatomu būdu;</w:t>
      </w:r>
    </w:p>
    <w:p w14:paraId="3A97FDD8" w14:textId="77777777" w:rsidR="00D1739B" w:rsidRDefault="00D6338F">
      <w:pPr>
        <w:tabs>
          <w:tab w:val="left" w:pos="567"/>
          <w:tab w:val="left" w:pos="1134"/>
          <w:tab w:val="left" w:pos="1276"/>
          <w:tab w:val="left" w:pos="1560"/>
          <w:tab w:val="left" w:pos="2127"/>
          <w:tab w:val="left" w:pos="2268"/>
          <w:tab w:val="left" w:pos="2977"/>
        </w:tabs>
        <w:ind w:firstLine="709"/>
        <w:jc w:val="both"/>
        <w:rPr>
          <w:szCs w:val="24"/>
        </w:rPr>
      </w:pPr>
      <w:r>
        <w:rPr>
          <w:szCs w:val="24"/>
        </w:rPr>
        <w:t>43.2</w:t>
      </w:r>
      <w:r>
        <w:rPr>
          <w:szCs w:val="24"/>
        </w:rPr>
        <w:t>.</w:t>
      </w:r>
      <w:r>
        <w:rPr>
          <w:szCs w:val="24"/>
        </w:rPr>
        <w:tab/>
        <w:t>išlaidos, kurios nėra būtinos, norint paruošti turtą numatomam naudojimui;</w:t>
      </w:r>
    </w:p>
    <w:p w14:paraId="3A97FDD9" w14:textId="77777777" w:rsidR="00D1739B" w:rsidRDefault="00D6338F">
      <w:pPr>
        <w:tabs>
          <w:tab w:val="left" w:pos="567"/>
          <w:tab w:val="left" w:pos="1134"/>
          <w:tab w:val="left" w:pos="1276"/>
          <w:tab w:val="left" w:pos="1560"/>
          <w:tab w:val="left" w:pos="2127"/>
          <w:tab w:val="left" w:pos="2268"/>
          <w:tab w:val="left" w:pos="2977"/>
        </w:tabs>
        <w:ind w:firstLine="709"/>
        <w:jc w:val="both"/>
        <w:rPr>
          <w:szCs w:val="24"/>
        </w:rPr>
      </w:pPr>
      <w:r>
        <w:rPr>
          <w:szCs w:val="24"/>
        </w:rPr>
        <w:t>43.3</w:t>
      </w:r>
      <w:r>
        <w:rPr>
          <w:szCs w:val="24"/>
        </w:rPr>
        <w:t>.</w:t>
      </w:r>
      <w:r>
        <w:rPr>
          <w:szCs w:val="24"/>
        </w:rPr>
        <w:tab/>
        <w:t>išlaidos, padaromos turto naudojimo pradžioje, prieš pasiekiant planuotą pajėgumą;</w:t>
      </w:r>
    </w:p>
    <w:p w14:paraId="3A97FDDA" w14:textId="77777777" w:rsidR="00D1739B" w:rsidRDefault="00D6338F">
      <w:pPr>
        <w:tabs>
          <w:tab w:val="left" w:pos="567"/>
          <w:tab w:val="left" w:pos="1134"/>
          <w:tab w:val="left" w:pos="1276"/>
          <w:tab w:val="left" w:pos="1560"/>
          <w:tab w:val="left" w:pos="2127"/>
          <w:tab w:val="left" w:pos="2268"/>
          <w:tab w:val="left" w:pos="2977"/>
        </w:tabs>
        <w:ind w:firstLine="709"/>
        <w:jc w:val="both"/>
        <w:rPr>
          <w:szCs w:val="24"/>
        </w:rPr>
      </w:pPr>
      <w:r>
        <w:rPr>
          <w:szCs w:val="24"/>
        </w:rPr>
        <w:t>43.4</w:t>
      </w:r>
      <w:r>
        <w:rPr>
          <w:szCs w:val="24"/>
        </w:rPr>
        <w:t>.</w:t>
      </w:r>
      <w:r>
        <w:rPr>
          <w:szCs w:val="24"/>
        </w:rPr>
        <w:tab/>
        <w:t>palūkanos ir kitos skolinimosi išlaidos, jei turtas įsigyjamas iš skolintų lėšų.</w:t>
      </w:r>
    </w:p>
    <w:p w14:paraId="3A97FDDB"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44</w:t>
      </w:r>
      <w:r>
        <w:rPr>
          <w:szCs w:val="24"/>
        </w:rPr>
        <w:t>.</w:t>
      </w:r>
      <w:r>
        <w:rPr>
          <w:szCs w:val="24"/>
        </w:rPr>
        <w:tab/>
        <w:t xml:space="preserve">Ilgalaikio materialiojo turto pasigaminimo savikaina apskaičiuojama prie pagrindinių žaliavų, medžiagų, komplektuojamųjų gaminių, sunaudotų gaminant ilgalaikį materialųjį turtą, įsigijimo savikainos pridedant tiesiogines darbo ir netiesiogines (pridėtines) gamybos išlaidas, padarytas gaminantis šį turtą iki jo naudojimo pradžios. Jeigu objektas (turtas) statomas (gaminamas) savoms </w:t>
      </w:r>
      <w:r>
        <w:rPr>
          <w:szCs w:val="24"/>
          <w:lang w:eastAsia="lt-LT"/>
        </w:rPr>
        <w:t xml:space="preserve">pelno nesiekiančio juridinio asmens </w:t>
      </w:r>
      <w:r>
        <w:rPr>
          <w:szCs w:val="24"/>
        </w:rPr>
        <w:t>reikmėms ir toks pat objektas (turtas) statomas (gaminamas) parduoti, savoms reikmėms statomo (gaminamo) objekto (turto) savikaina turi būti tokia pat kaip ir parduoti statomo (gaminamo) objekto (turto) savikaina. Į ilgalaikio materialiojo turto pasigaminimo savikainą neįskaitomos veiklos sąnaudos ir pelnas (nuostoliai) arba jų dalis.</w:t>
      </w:r>
    </w:p>
    <w:p w14:paraId="3A97FDDC"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45</w:t>
      </w:r>
      <w:r>
        <w:rPr>
          <w:szCs w:val="24"/>
        </w:rPr>
        <w:t>.</w:t>
      </w:r>
      <w:r>
        <w:rPr>
          <w:szCs w:val="24"/>
        </w:rPr>
        <w:tab/>
        <w:t xml:space="preserve">Prie ilgalaikio materialiojo turto priskiriami įsigyti arba paties </w:t>
      </w:r>
      <w:r>
        <w:rPr>
          <w:szCs w:val="24"/>
          <w:lang w:eastAsia="lt-LT"/>
        </w:rPr>
        <w:t xml:space="preserve">pelno nesiekiančio juridinio asmens </w:t>
      </w:r>
      <w:r>
        <w:rPr>
          <w:szCs w:val="24"/>
        </w:rPr>
        <w:t>statomi nebaigti statyti objektai (turtas), montuojami įrenginiai ir jų montavimo (įdiegimo) darbai, atlikti rangovų arba paties</w:t>
      </w:r>
      <w:r>
        <w:rPr>
          <w:szCs w:val="24"/>
          <w:lang w:eastAsia="lt-LT"/>
        </w:rPr>
        <w:t xml:space="preserve"> pelno nesiekiančio juridinio asmens</w:t>
      </w:r>
      <w:r>
        <w:rPr>
          <w:szCs w:val="24"/>
        </w:rPr>
        <w:t xml:space="preserve">, bet ataskaitinio laikotarpio pabaigoje dar nebaigti. Nupirktų nebaigtų statyti objektų (turto) vertė nustatoma prie </w:t>
      </w:r>
      <w:r>
        <w:rPr>
          <w:szCs w:val="24"/>
        </w:rPr>
        <w:lastRenderedPageBreak/>
        <w:t>nebaigto statyti objekto (turto) pardavėjui sumokėtos arba mokėtinos už šį objektą (turtą) sumos pridedant objekto (turto) įsigijimo įforminimo išlaidas ir iki ataskaitinio laikotarpio pabaigos jo atliktų darbų vertę. Jeigu statybos darbus atlieka rangovai, nebaigtų statyti darbų vertė nustatoma remiantis rangovų atliktų darbų perdavimo–priėmimo aktais arba kitais dokumentais. Jeigu objektą (turtą) stato pats pelno nesiekiantis juridinis asmuo, nebaigto statyti objekto (turto) vertę sudaro sunaudotų medžiagų, komplektuojamųjų gaminių įsigijimo vertė, tiesioginio darbo ir netiesioginės (pridėtinės) gamybos išlaidos, susijusios su šio objekto (turto) statyba, atliktų projektavimo darbų vertė ir kitos išlaidos, susijusios su objekto (turto) statyba. Finansinės būklės ataskaitoje prie nebaigtos statybos išlaidų priskiriamas ir už statybos darbus sumokėtas avansas.</w:t>
      </w:r>
    </w:p>
    <w:p w14:paraId="3A97FDDD"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46</w:t>
      </w:r>
      <w:r>
        <w:rPr>
          <w:szCs w:val="24"/>
        </w:rPr>
        <w:t>.</w:t>
      </w:r>
      <w:r>
        <w:rPr>
          <w:szCs w:val="24"/>
        </w:rPr>
        <w:tab/>
        <w:t>Jeigu pelno nesiekiantis juridinis asmuo ilgalaikį materialųjį turtą gauna darydamas turtinius įnašus, turto įsigijimo savikainą sudaro investuoto turto vertė.</w:t>
      </w:r>
    </w:p>
    <w:p w14:paraId="3A97FDDE"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47</w:t>
      </w:r>
      <w:r>
        <w:rPr>
          <w:szCs w:val="24"/>
        </w:rPr>
        <w:t>.</w:t>
      </w:r>
      <w:r>
        <w:rPr>
          <w:szCs w:val="24"/>
        </w:rPr>
        <w:tab/>
        <w:t xml:space="preserve">Neatlygintinai gautas ilgalaikis materialusis turtas </w:t>
      </w:r>
      <w:r>
        <w:rPr>
          <w:szCs w:val="24"/>
          <w:lang w:eastAsia="lt-LT"/>
        </w:rPr>
        <w:t xml:space="preserve">pelno nesiekiančio juridinio asmens </w:t>
      </w:r>
      <w:r>
        <w:rPr>
          <w:szCs w:val="24"/>
        </w:rPr>
        <w:t>apskaitoje registruojamas pagal Neatlygintinai gauto turto ir paslaugų įvertinimo tvarkos aprašo nuostatas nustatyta verte, kuri laikoma šio turto įsigijimo savikaina, ir ta pačia suma registruojamos finansavimo sumos.</w:t>
      </w:r>
    </w:p>
    <w:p w14:paraId="3A97FDDF"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48</w:t>
      </w:r>
      <w:r>
        <w:rPr>
          <w:szCs w:val="24"/>
        </w:rPr>
        <w:t>.</w:t>
      </w:r>
      <w:r>
        <w:rPr>
          <w:szCs w:val="24"/>
        </w:rPr>
        <w:tab/>
        <w:t xml:space="preserve">Pagal finansinės nuomos (lizingo) sutartį gautas ilgalaikis materialusis turtas registruojamas ilgalaikio materialiojo turto straipsnyje. Šio turto įsigijimo savikaina yra finansinės nuomos sutartyje nurodyta turto vertės dengimo suma, išskyrus palūkanas, jei jos numatytos sutartyje. Su finansinės nuomos (lizingo) sutarties sudarymu ir turto paruošimu naudoti tiesiogiai susijusios išlaidos taip pat įtraukiamos į šio turto įsigijimo savikainą. </w:t>
      </w:r>
    </w:p>
    <w:p w14:paraId="3A97FDE0"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49</w:t>
      </w:r>
      <w:r>
        <w:rPr>
          <w:szCs w:val="24"/>
        </w:rPr>
        <w:t>.</w:t>
      </w:r>
      <w:r>
        <w:rPr>
          <w:szCs w:val="24"/>
        </w:rPr>
        <w:tab/>
        <w:t xml:space="preserve">Pagal nuomos sutartį išsinuomotas ar pagal panaudos sutartį naudojamas ilgalaikis materialusis turtas </w:t>
      </w:r>
      <w:r>
        <w:rPr>
          <w:szCs w:val="24"/>
          <w:lang w:eastAsia="lt-LT"/>
        </w:rPr>
        <w:t xml:space="preserve">pelno nesiekiančio juridinio asmens </w:t>
      </w:r>
      <w:r>
        <w:rPr>
          <w:szCs w:val="24"/>
        </w:rPr>
        <w:t>apskaitoje registruojamas nebalansinėse sąskaitose.</w:t>
      </w:r>
    </w:p>
    <w:p w14:paraId="3A97FDE1"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50</w:t>
      </w:r>
      <w:r>
        <w:rPr>
          <w:szCs w:val="24"/>
        </w:rPr>
        <w:t>.</w:t>
      </w:r>
      <w:r>
        <w:rPr>
          <w:szCs w:val="24"/>
        </w:rPr>
        <w:tab/>
        <w:t xml:space="preserve">Kiekvieno ilgalaikio materialiojo turto vieneto naudojimo pradžia įforminama </w:t>
      </w:r>
      <w:r>
        <w:rPr>
          <w:szCs w:val="24"/>
          <w:lang w:eastAsia="lt-LT"/>
        </w:rPr>
        <w:t xml:space="preserve">pelno nesiekiančio juridinio asmens </w:t>
      </w:r>
      <w:r>
        <w:rPr>
          <w:szCs w:val="24"/>
        </w:rPr>
        <w:t>vadovo tvirtinamu ilgalaikio materialiojo turto perdavimo naudoti aktu ar kitu  dokumentu.</w:t>
      </w:r>
    </w:p>
    <w:p w14:paraId="3A97FDE2"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51</w:t>
      </w:r>
      <w:r>
        <w:rPr>
          <w:szCs w:val="24"/>
        </w:rPr>
        <w:t>.</w:t>
      </w:r>
      <w:r>
        <w:rPr>
          <w:szCs w:val="24"/>
        </w:rPr>
        <w:tab/>
        <w:t>Ilgalaikio materialiojo turto naudojimo laikas gali būti neribotas ir ribotas.</w:t>
      </w:r>
    </w:p>
    <w:p w14:paraId="3A97FDE3"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52</w:t>
      </w:r>
      <w:r>
        <w:rPr>
          <w:szCs w:val="24"/>
        </w:rPr>
        <w:t>.</w:t>
      </w:r>
      <w:r>
        <w:rPr>
          <w:szCs w:val="24"/>
        </w:rPr>
        <w:tab/>
        <w:t>Ilgalaikio materialiojo turto (žemės), kurio naudojimo laikas neribotas, nusidėvėjimas neskaičiuojamas. Nusidėvėjimas taip pat neskaičiuojamas:</w:t>
      </w:r>
    </w:p>
    <w:p w14:paraId="3A97FDE4" w14:textId="77777777" w:rsidR="00D1739B" w:rsidRDefault="00D6338F">
      <w:pPr>
        <w:tabs>
          <w:tab w:val="left" w:pos="567"/>
          <w:tab w:val="left" w:pos="709"/>
          <w:tab w:val="left" w:pos="1134"/>
          <w:tab w:val="left" w:pos="1276"/>
          <w:tab w:val="left" w:pos="1560"/>
        </w:tabs>
        <w:ind w:left="1142" w:hanging="433"/>
        <w:jc w:val="both"/>
        <w:rPr>
          <w:szCs w:val="24"/>
        </w:rPr>
      </w:pPr>
      <w:r>
        <w:rPr>
          <w:szCs w:val="24"/>
        </w:rPr>
        <w:t>52.1</w:t>
      </w:r>
      <w:r>
        <w:rPr>
          <w:szCs w:val="24"/>
        </w:rPr>
        <w:t>.</w:t>
      </w:r>
      <w:r>
        <w:rPr>
          <w:szCs w:val="24"/>
        </w:rPr>
        <w:tab/>
        <w:t>nebaigtų statyti objektų (turto);</w:t>
      </w:r>
    </w:p>
    <w:p w14:paraId="3A97FDE5" w14:textId="77777777" w:rsidR="00D1739B" w:rsidRDefault="00D6338F">
      <w:pPr>
        <w:tabs>
          <w:tab w:val="left" w:pos="567"/>
          <w:tab w:val="left" w:pos="709"/>
          <w:tab w:val="left" w:pos="1134"/>
          <w:tab w:val="left" w:pos="1276"/>
          <w:tab w:val="left" w:pos="1560"/>
        </w:tabs>
        <w:ind w:left="1142" w:hanging="433"/>
        <w:jc w:val="both"/>
        <w:rPr>
          <w:szCs w:val="24"/>
        </w:rPr>
      </w:pPr>
      <w:r>
        <w:rPr>
          <w:szCs w:val="24"/>
        </w:rPr>
        <w:t>52.2</w:t>
      </w:r>
      <w:r>
        <w:rPr>
          <w:szCs w:val="24"/>
        </w:rPr>
        <w:t>.</w:t>
      </w:r>
      <w:r>
        <w:rPr>
          <w:szCs w:val="24"/>
        </w:rPr>
        <w:tab/>
        <w:t>ruošiamo naudoti ilgalaikio materialiojo turto;</w:t>
      </w:r>
    </w:p>
    <w:p w14:paraId="3A97FDE6" w14:textId="77777777" w:rsidR="00D1739B" w:rsidRDefault="00D6338F">
      <w:pPr>
        <w:tabs>
          <w:tab w:val="left" w:pos="567"/>
          <w:tab w:val="left" w:pos="709"/>
          <w:tab w:val="left" w:pos="1134"/>
          <w:tab w:val="left" w:pos="1276"/>
          <w:tab w:val="left" w:pos="1560"/>
        </w:tabs>
        <w:ind w:left="709"/>
        <w:jc w:val="both"/>
        <w:rPr>
          <w:szCs w:val="24"/>
        </w:rPr>
      </w:pPr>
      <w:r>
        <w:rPr>
          <w:szCs w:val="24"/>
        </w:rPr>
        <w:t>52.3</w:t>
      </w:r>
      <w:r>
        <w:rPr>
          <w:szCs w:val="24"/>
        </w:rPr>
        <w:t>.</w:t>
      </w:r>
      <w:r>
        <w:rPr>
          <w:szCs w:val="24"/>
        </w:rPr>
        <w:tab/>
        <w:t>išsinuomoto ir pagal panaudos sutartį gauto turto.</w:t>
      </w:r>
    </w:p>
    <w:p w14:paraId="3A97FDE7"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53</w:t>
      </w:r>
      <w:r>
        <w:rPr>
          <w:szCs w:val="24"/>
        </w:rPr>
        <w:t>.</w:t>
      </w:r>
      <w:r>
        <w:rPr>
          <w:szCs w:val="24"/>
        </w:rPr>
        <w:tab/>
        <w:t>Išnuomoto turto ir pagal panaudos sutartį perduoto ilgalaikio materialiojo turto nusidėvėjimą skaičiuoja ir nusidėvėjimo sumą į sąnaudas traukia turto savininkas (nuomotojas, panaudos davėjas).</w:t>
      </w:r>
    </w:p>
    <w:p w14:paraId="3A97FDE8"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54</w:t>
      </w:r>
      <w:r>
        <w:rPr>
          <w:szCs w:val="24"/>
        </w:rPr>
        <w:t>.</w:t>
      </w:r>
      <w:r>
        <w:rPr>
          <w:szCs w:val="24"/>
        </w:rPr>
        <w:tab/>
        <w:t>Pagal finansinės nuomos (lizingo) sutartį naudojamo ilgalaikio materialiojo turto nusidėvėjimą apskaičiuoja finansinės nuomos (lizingo) gavėjas.</w:t>
      </w:r>
    </w:p>
    <w:p w14:paraId="3A97FDE9"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55</w:t>
      </w:r>
      <w:r>
        <w:rPr>
          <w:szCs w:val="24"/>
        </w:rPr>
        <w:t>.</w:t>
      </w:r>
      <w:r>
        <w:rPr>
          <w:szCs w:val="24"/>
        </w:rPr>
        <w:tab/>
        <w:t xml:space="preserve">Ilgalaikio materialiojo turto, kurio naudojimo laikas yra ribotas, įsigijimo (pasigaminimo) savikaina pripažįstama sąnaudomis per to turto naudingo tarnavimo laiką, tačiau, jeigu visiškai nudėvėtas ilgalaikis materialusis turtas ir toliau naudojamas </w:t>
      </w:r>
      <w:r>
        <w:rPr>
          <w:szCs w:val="24"/>
          <w:lang w:eastAsia="lt-LT"/>
        </w:rPr>
        <w:t xml:space="preserve">pelno nesiekiančio juridinio asmens </w:t>
      </w:r>
      <w:r>
        <w:rPr>
          <w:szCs w:val="24"/>
        </w:rPr>
        <w:t xml:space="preserve">veikloje, jo likutinė vertė negali būti mažesnė už likvidacinę vertę. </w:t>
      </w:r>
    </w:p>
    <w:p w14:paraId="3A97FDEA"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56</w:t>
      </w:r>
      <w:r>
        <w:rPr>
          <w:szCs w:val="24"/>
        </w:rPr>
        <w:t>.</w:t>
      </w:r>
      <w:r>
        <w:rPr>
          <w:szCs w:val="24"/>
        </w:rPr>
        <w:tab/>
        <w:t>Ilgalaikio materialiojo turto nusidėvėjimo suma pripažįstama sąnaudomis kiekvieną ataskaitinį laikotarpį, išskyrus atvejus, kai nusidėvėjimo sąnaudos įtraukiamos į kito turto pasigaminimo savikainą.</w:t>
      </w:r>
    </w:p>
    <w:p w14:paraId="3A97FDEB"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57</w:t>
      </w:r>
      <w:r>
        <w:rPr>
          <w:szCs w:val="24"/>
        </w:rPr>
        <w:t>.</w:t>
      </w:r>
      <w:r>
        <w:rPr>
          <w:szCs w:val="24"/>
        </w:rPr>
        <w:tab/>
        <w:t>Ilgalaikio materialiojo turto nusidėvėjimas pradedamas skaičiuoti nuo kito mėnesio 1 dienos po turto perdavimo naudoti ir nebeskaičiuojamas nuo kito mėnesio 1 dienos po jo nurašymo arba perleidimo ir tuo atveju, kai visa ilgalaikio materialiojo turto nudėvimoji vertė perkeliama į pagamintos produkcijos (darbų, paslaugų) savikainą.</w:t>
      </w:r>
    </w:p>
    <w:p w14:paraId="3A97FDEC"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58</w:t>
      </w:r>
      <w:r>
        <w:rPr>
          <w:szCs w:val="24"/>
        </w:rPr>
        <w:t>.</w:t>
      </w:r>
      <w:r>
        <w:rPr>
          <w:szCs w:val="24"/>
        </w:rPr>
        <w:tab/>
        <w:t>Ilgalaikio materialiojo turto naudingo tarnavimo laiką pelno nesiekiantis juridinis asmuo nustato atsižvelgdamas į:</w:t>
      </w:r>
    </w:p>
    <w:p w14:paraId="3A97FDED"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58.1</w:t>
      </w:r>
      <w:r>
        <w:rPr>
          <w:szCs w:val="24"/>
        </w:rPr>
        <w:t>.</w:t>
      </w:r>
      <w:r>
        <w:rPr>
          <w:szCs w:val="24"/>
        </w:rPr>
        <w:tab/>
        <w:t xml:space="preserve">planuojamą ilgalaikio materialiojo turto naudojimo intensyvumą, </w:t>
      </w:r>
    </w:p>
    <w:p w14:paraId="3A97FDEE"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58.2</w:t>
      </w:r>
      <w:r>
        <w:rPr>
          <w:szCs w:val="24"/>
        </w:rPr>
        <w:t>.</w:t>
      </w:r>
      <w:r>
        <w:rPr>
          <w:szCs w:val="24"/>
        </w:rPr>
        <w:tab/>
        <w:t>turto naudojimo aplinką, naudingųjų turto savybių kitimą per visą jo naudingo tarnavimo laiką;</w:t>
      </w:r>
    </w:p>
    <w:p w14:paraId="3A97FDEF"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58.3</w:t>
      </w:r>
      <w:r>
        <w:rPr>
          <w:szCs w:val="24"/>
        </w:rPr>
        <w:t>.</w:t>
      </w:r>
      <w:r>
        <w:rPr>
          <w:szCs w:val="24"/>
        </w:rPr>
        <w:tab/>
        <w:t>teisinius ir kitokius veiksnius, ribojančius ilgalaikio materialiojo turto naudingo tarnavimo laiką;</w:t>
      </w:r>
    </w:p>
    <w:p w14:paraId="3A97FDF0"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58.4</w:t>
      </w:r>
      <w:r>
        <w:rPr>
          <w:szCs w:val="24"/>
        </w:rPr>
        <w:t>.</w:t>
      </w:r>
      <w:r>
        <w:rPr>
          <w:szCs w:val="24"/>
        </w:rPr>
        <w:tab/>
      </w:r>
      <w:r>
        <w:rPr>
          <w:szCs w:val="24"/>
          <w:lang w:eastAsia="lt-LT"/>
        </w:rPr>
        <w:t xml:space="preserve">pelno nesiekiančio juridinio asmens </w:t>
      </w:r>
      <w:r>
        <w:rPr>
          <w:szCs w:val="24"/>
        </w:rPr>
        <w:t>nusistatytą likvidacinę ilgalaikio materialiojo turto vertę.</w:t>
      </w:r>
    </w:p>
    <w:p w14:paraId="3A97FDF1"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59</w:t>
      </w:r>
      <w:r>
        <w:rPr>
          <w:szCs w:val="24"/>
        </w:rPr>
        <w:t>.</w:t>
      </w:r>
      <w:r>
        <w:rPr>
          <w:szCs w:val="24"/>
        </w:rPr>
        <w:tab/>
        <w:t>Ilgalaikio materialiojo turto, kurio nusidėvėjimas skaičiuojamas, vienetu gali būti:</w:t>
      </w:r>
    </w:p>
    <w:p w14:paraId="3A97FDF2"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59.1</w:t>
      </w:r>
      <w:r>
        <w:rPr>
          <w:szCs w:val="24"/>
        </w:rPr>
        <w:t>.</w:t>
      </w:r>
      <w:r>
        <w:rPr>
          <w:szCs w:val="24"/>
        </w:rPr>
        <w:tab/>
        <w:t>grupė identiškų vienarūšių turto vienetų;</w:t>
      </w:r>
    </w:p>
    <w:p w14:paraId="3A97FDF3"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59.2</w:t>
      </w:r>
      <w:r>
        <w:rPr>
          <w:szCs w:val="24"/>
        </w:rPr>
        <w:t>.</w:t>
      </w:r>
      <w:r>
        <w:rPr>
          <w:szCs w:val="24"/>
        </w:rPr>
        <w:tab/>
        <w:t>atskiras turto vienetas;</w:t>
      </w:r>
    </w:p>
    <w:p w14:paraId="3A97FDF4" w14:textId="77777777" w:rsidR="00D1739B" w:rsidRDefault="00D6338F">
      <w:pPr>
        <w:tabs>
          <w:tab w:val="left" w:pos="567"/>
          <w:tab w:val="left" w:pos="1134"/>
          <w:tab w:val="left" w:pos="1276"/>
          <w:tab w:val="left" w:pos="1560"/>
          <w:tab w:val="left" w:pos="2268"/>
          <w:tab w:val="left" w:pos="2977"/>
        </w:tabs>
        <w:ind w:firstLine="709"/>
        <w:jc w:val="both"/>
        <w:rPr>
          <w:strike/>
          <w:szCs w:val="24"/>
        </w:rPr>
      </w:pPr>
      <w:r>
        <w:rPr>
          <w:szCs w:val="24"/>
        </w:rPr>
        <w:t>59.3</w:t>
      </w:r>
      <w:r>
        <w:rPr>
          <w:szCs w:val="24"/>
        </w:rPr>
        <w:t>.</w:t>
      </w:r>
      <w:r>
        <w:rPr>
          <w:szCs w:val="24"/>
        </w:rPr>
        <w:tab/>
        <w:t xml:space="preserve">turto vieneto sudėtinė dalis, jeigu jos naudingo tarnavimo laikas reikšmingai skiriasi nuo to turto, kurio sudėtinė dalis ji yra, naudingo tarnavimo laiko ir jeigu įmanoma įvertinti šios dalies įsigijimo (pasigaminimo) savikainą. Jeigu tokių dalių įsigijimo (pasigaminimo) savikainą galima patikimai nustatyti ir ji yra ne mažesnė už </w:t>
      </w:r>
      <w:r>
        <w:rPr>
          <w:szCs w:val="24"/>
          <w:lang w:eastAsia="lt-LT"/>
        </w:rPr>
        <w:t xml:space="preserve">pelno nesiekiančio juridinio asmens </w:t>
      </w:r>
      <w:r>
        <w:rPr>
          <w:szCs w:val="24"/>
        </w:rPr>
        <w:t>nusistatytą minimalią ilgalaikio materialiojo turto vertę, pelno nesiekiantis juridinis asmuo nusidėvėjimo skaičiavimo tikslu turto vieneto sudėtinę dalį gali išskirti ir nudėvėti kaip atskirą ilgalaikio materialiojo turto vienetą.</w:t>
      </w:r>
    </w:p>
    <w:p w14:paraId="3A97FDF5"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60</w:t>
      </w:r>
      <w:r>
        <w:rPr>
          <w:szCs w:val="24"/>
        </w:rPr>
        <w:t>.</w:t>
      </w:r>
      <w:r>
        <w:rPr>
          <w:szCs w:val="24"/>
        </w:rPr>
        <w:tab/>
        <w:t>Ilgalaikio materialiojo turto vieneto nudėvimoji vertė apskaičiuojama iš jo įsigijimo (pasigaminimo) savikainos atėmus numatomą likvidacinę vertę. Likvidacinę vertę nustato pats pelno nesiekiantis juridinis asmuo.</w:t>
      </w:r>
    </w:p>
    <w:p w14:paraId="3A97FDF6"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61</w:t>
      </w:r>
      <w:r>
        <w:rPr>
          <w:szCs w:val="24"/>
        </w:rPr>
        <w:t>.</w:t>
      </w:r>
      <w:r>
        <w:rPr>
          <w:szCs w:val="24"/>
        </w:rPr>
        <w:tab/>
        <w:t>Taikomi ilgalaikio materialiojo turto nusidėvėjimo skaičiavimo metodai:</w:t>
      </w:r>
    </w:p>
    <w:p w14:paraId="3A97FDF7" w14:textId="77777777" w:rsidR="00D1739B" w:rsidRDefault="00D6338F">
      <w:pPr>
        <w:tabs>
          <w:tab w:val="left" w:pos="567"/>
          <w:tab w:val="left" w:pos="1134"/>
          <w:tab w:val="left" w:pos="1276"/>
          <w:tab w:val="left" w:pos="1560"/>
          <w:tab w:val="left" w:pos="1985"/>
          <w:tab w:val="left" w:pos="2268"/>
          <w:tab w:val="left" w:pos="2410"/>
        </w:tabs>
        <w:ind w:left="1142" w:hanging="433"/>
        <w:jc w:val="both"/>
        <w:rPr>
          <w:szCs w:val="24"/>
        </w:rPr>
      </w:pPr>
      <w:r>
        <w:rPr>
          <w:szCs w:val="24"/>
        </w:rPr>
        <w:t>61.1</w:t>
      </w:r>
      <w:r>
        <w:rPr>
          <w:szCs w:val="24"/>
        </w:rPr>
        <w:t>.</w:t>
      </w:r>
      <w:r>
        <w:rPr>
          <w:szCs w:val="24"/>
        </w:rPr>
        <w:tab/>
        <w:t>tiesiogiai proporcingas (tiesinis);</w:t>
      </w:r>
    </w:p>
    <w:p w14:paraId="3A97FDF8" w14:textId="77777777" w:rsidR="00D1739B" w:rsidRDefault="00D6338F">
      <w:pPr>
        <w:tabs>
          <w:tab w:val="left" w:pos="567"/>
          <w:tab w:val="left" w:pos="1134"/>
          <w:tab w:val="left" w:pos="1276"/>
          <w:tab w:val="left" w:pos="1560"/>
          <w:tab w:val="left" w:pos="1985"/>
          <w:tab w:val="left" w:pos="2268"/>
          <w:tab w:val="left" w:pos="2410"/>
        </w:tabs>
        <w:ind w:left="1142" w:hanging="433"/>
        <w:jc w:val="both"/>
        <w:rPr>
          <w:szCs w:val="24"/>
        </w:rPr>
      </w:pPr>
      <w:r>
        <w:rPr>
          <w:szCs w:val="24"/>
        </w:rPr>
        <w:t>61.2</w:t>
      </w:r>
      <w:r>
        <w:rPr>
          <w:szCs w:val="24"/>
        </w:rPr>
        <w:t>.</w:t>
      </w:r>
      <w:r>
        <w:rPr>
          <w:szCs w:val="24"/>
        </w:rPr>
        <w:tab/>
        <w:t>produkcijos.</w:t>
      </w:r>
    </w:p>
    <w:p w14:paraId="3A97FDF9"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62</w:t>
      </w:r>
      <w:r>
        <w:rPr>
          <w:szCs w:val="24"/>
        </w:rPr>
        <w:t>.</w:t>
      </w:r>
      <w:r>
        <w:rPr>
          <w:szCs w:val="24"/>
        </w:rPr>
        <w:tab/>
        <w:t>Taikant tiesiogiai proporcingą (tiesinį) metodą, metinė nusidėvėjimo suma apskaičiuojama pagal formulę:</w:t>
      </w:r>
    </w:p>
    <w:p w14:paraId="3A97FDFA" w14:textId="77777777" w:rsidR="00D1739B" w:rsidRDefault="00D1739B">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p>
    <w:p w14:paraId="3A97FDFB" w14:textId="77777777" w:rsidR="00D1739B" w:rsidRDefault="00D6338F">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r>
        <w:rPr>
          <w:color w:val="000000"/>
          <w:szCs w:val="24"/>
        </w:rPr>
        <w:object w:dxaOrig="1245" w:dyaOrig="645" w14:anchorId="3A980628">
          <v:shape id="_x0000_i1040" type="#_x0000_t75" style="width:62.25pt;height:32.25pt;visibility:visible;mso-wrap-style:square" o:ole="">
            <v:imagedata r:id="rId17" o:title=""/>
          </v:shape>
          <o:OLEObject Type="Embed" ProgID="Equation.3" ShapeID="_x0000_i1040" DrawAspect="Content" ObjectID="_1606888584" r:id="rId18"/>
        </w:object>
      </w:r>
      <w:r>
        <w:rPr>
          <w:color w:val="000000"/>
          <w:szCs w:val="24"/>
        </w:rPr>
        <w:t>, kur</w:t>
      </w:r>
    </w:p>
    <w:p w14:paraId="3A97FDFC" w14:textId="77777777" w:rsidR="00D1739B" w:rsidRDefault="00D6338F">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r>
        <w:rPr>
          <w:i/>
          <w:color w:val="000000"/>
          <w:szCs w:val="24"/>
        </w:rPr>
        <w:t>N</w:t>
      </w:r>
      <w:r>
        <w:rPr>
          <w:color w:val="000000"/>
          <w:szCs w:val="24"/>
        </w:rPr>
        <w:t xml:space="preserve"> – metinė nusidėvėjimo suma;</w:t>
      </w:r>
    </w:p>
    <w:p w14:paraId="3A97FDFD" w14:textId="77777777" w:rsidR="00D1739B" w:rsidRDefault="00D6338F">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r>
        <w:rPr>
          <w:i/>
          <w:color w:val="000000"/>
          <w:szCs w:val="24"/>
        </w:rPr>
        <w:t>V1</w:t>
      </w:r>
      <w:r>
        <w:rPr>
          <w:color w:val="000000"/>
          <w:szCs w:val="24"/>
        </w:rPr>
        <w:t xml:space="preserve"> – ilgalaikio materialiojo turto įsigijimo (pasigaminimo) savikaina;</w:t>
      </w:r>
    </w:p>
    <w:p w14:paraId="3A97FDFE" w14:textId="77777777" w:rsidR="00D1739B" w:rsidRDefault="00D6338F">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r>
        <w:rPr>
          <w:i/>
          <w:color w:val="000000"/>
          <w:szCs w:val="24"/>
        </w:rPr>
        <w:t>V2</w:t>
      </w:r>
      <w:r>
        <w:rPr>
          <w:color w:val="000000"/>
          <w:szCs w:val="24"/>
        </w:rPr>
        <w:t xml:space="preserve"> – ilgalaikio materialiojo turto likvidacinė vertė;</w:t>
      </w:r>
    </w:p>
    <w:p w14:paraId="3A97FDFF" w14:textId="77777777" w:rsidR="00D1739B" w:rsidRDefault="00D6338F">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r>
        <w:rPr>
          <w:color w:val="000000"/>
          <w:szCs w:val="24"/>
        </w:rPr>
        <w:t>T – naudingo tarnavimo laikas, metais.</w:t>
      </w:r>
    </w:p>
    <w:p w14:paraId="3A97FE00"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63</w:t>
      </w:r>
      <w:r>
        <w:rPr>
          <w:szCs w:val="24"/>
        </w:rPr>
        <w:t>.</w:t>
      </w:r>
      <w:r>
        <w:rPr>
          <w:szCs w:val="24"/>
        </w:rPr>
        <w:tab/>
        <w:t>Taikant produkcijos metodą apskaičiuota nusidėvėjimo suma priklauso nuo naudojant tą ilgalaikį materialųjį turtą pagamintos produkcijos (atliktų paslaugų) kiekio. Taikant šį metodą, nusidėvėjimo suma apskaičiuojama pagal formulę:</w:t>
      </w:r>
    </w:p>
    <w:p w14:paraId="3A97FE01" w14:textId="77777777" w:rsidR="00D1739B" w:rsidRDefault="00D6338F">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r>
        <w:rPr>
          <w:i/>
          <w:color w:val="000000"/>
          <w:sz w:val="28"/>
          <w:szCs w:val="28"/>
        </w:rPr>
        <w:t xml:space="preserve">N </w:t>
      </w:r>
      <w:r>
        <w:rPr>
          <w:color w:val="000000"/>
          <w:sz w:val="32"/>
          <w:szCs w:val="32"/>
        </w:rPr>
        <w:t xml:space="preserve">= </w:t>
      </w:r>
      <m:oMath>
        <m:f>
          <m:fPr>
            <m:ctrlPr>
              <w:rPr>
                <w:rFonts w:ascii="Cambria Math" w:hAnsi="Cambria Math"/>
                <w:i/>
                <w:color w:val="000000"/>
                <w:sz w:val="32"/>
                <w:szCs w:val="32"/>
              </w:rPr>
            </m:ctrlPr>
          </m:fPr>
          <m:num>
            <m:d>
              <m:dPr>
                <m:ctrlPr>
                  <w:rPr>
                    <w:rFonts w:ascii="Cambria Math" w:hAnsi="Cambria Math"/>
                    <w:i/>
                    <w:color w:val="000000"/>
                    <w:sz w:val="32"/>
                    <w:szCs w:val="32"/>
                  </w:rPr>
                </m:ctrlPr>
              </m:dPr>
              <m:e>
                <m:sSub>
                  <m:sSubPr>
                    <m:ctrlPr>
                      <w:rPr>
                        <w:rFonts w:ascii="Cambria Math" w:hAnsi="Cambria Math"/>
                        <w:i/>
                        <w:color w:val="000000"/>
                        <w:sz w:val="32"/>
                        <w:szCs w:val="32"/>
                      </w:rPr>
                    </m:ctrlPr>
                  </m:sSubPr>
                  <m:e>
                    <m:r>
                      <w:rPr>
                        <w:rFonts w:ascii="Cambria Math" w:hAnsi="Cambria Math"/>
                        <w:color w:val="000000"/>
                        <w:sz w:val="32"/>
                        <w:szCs w:val="32"/>
                      </w:rPr>
                      <m:t>V</m:t>
                    </m:r>
                  </m:e>
                  <m:sub>
                    <m:r>
                      <w:rPr>
                        <w:rFonts w:ascii="Cambria Math" w:hAnsi="Cambria Math"/>
                        <w:color w:val="000000"/>
                        <w:szCs w:val="24"/>
                      </w:rPr>
                      <m:t>1</m:t>
                    </m:r>
                  </m:sub>
                </m:sSub>
                <m:r>
                  <w:rPr>
                    <w:rFonts w:ascii="Cambria Math" w:hAnsi="Cambria Math"/>
                    <w:color w:val="000000"/>
                    <w:szCs w:val="24"/>
                  </w:rPr>
                  <m:t xml:space="preserve"> –  </m:t>
                </m:r>
                <m:sSub>
                  <m:sSubPr>
                    <m:ctrlPr>
                      <w:rPr>
                        <w:rFonts w:ascii="Cambria Math" w:hAnsi="Cambria Math"/>
                        <w:i/>
                        <w:color w:val="000000"/>
                        <w:sz w:val="32"/>
                        <w:szCs w:val="32"/>
                      </w:rPr>
                    </m:ctrlPr>
                  </m:sSubPr>
                  <m:e>
                    <m:r>
                      <w:rPr>
                        <w:rFonts w:ascii="Cambria Math" w:hAnsi="Cambria Math"/>
                        <w:color w:val="000000"/>
                        <w:szCs w:val="24"/>
                      </w:rPr>
                      <m:t>V</m:t>
                    </m:r>
                  </m:e>
                  <m:sub>
                    <m:r>
                      <w:rPr>
                        <w:rFonts w:ascii="Cambria Math" w:hAnsi="Cambria Math"/>
                        <w:color w:val="000000"/>
                        <w:szCs w:val="24"/>
                      </w:rPr>
                      <m:t>2</m:t>
                    </m:r>
                  </m:sub>
                </m:sSub>
              </m:e>
            </m:d>
            <m:r>
              <w:rPr>
                <w:rFonts w:ascii="Cambria Math" w:hAnsi="Cambria Math"/>
                <w:color w:val="000000"/>
                <w:szCs w:val="24"/>
              </w:rPr>
              <m:t xml:space="preserve"> </m:t>
            </m:r>
            <m:r>
              <w:rPr>
                <w:rFonts w:ascii="Cambria Math" w:hAnsi="Cambria Math"/>
                <w:color w:val="000000"/>
                <w:szCs w:val="24"/>
                <w:lang w:val="en-US"/>
              </w:rPr>
              <m:t xml:space="preserve">× </m:t>
            </m:r>
            <m:r>
              <w:rPr>
                <w:rFonts w:ascii="Cambria Math" w:hAnsi="Cambria Math"/>
                <w:color w:val="000000"/>
                <w:szCs w:val="24"/>
              </w:rPr>
              <m:t>P</m:t>
            </m:r>
          </m:num>
          <m:den>
            <m:sSub>
              <m:sSubPr>
                <m:ctrlPr>
                  <w:rPr>
                    <w:rFonts w:ascii="Cambria Math" w:hAnsi="Cambria Math"/>
                    <w:i/>
                    <w:color w:val="000000"/>
                    <w:sz w:val="32"/>
                    <w:szCs w:val="32"/>
                  </w:rPr>
                </m:ctrlPr>
              </m:sSubPr>
              <m:e>
                <m:r>
                  <w:rPr>
                    <w:rFonts w:ascii="Cambria Math" w:hAnsi="Cambria Math"/>
                    <w:color w:val="000000"/>
                    <w:szCs w:val="24"/>
                  </w:rPr>
                  <m:t>P</m:t>
                </m:r>
              </m:e>
              <m:sub>
                <m:r>
                  <w:rPr>
                    <w:rFonts w:ascii="Cambria Math" w:hAnsi="Cambria Math"/>
                    <w:color w:val="000000"/>
                    <w:szCs w:val="24"/>
                  </w:rPr>
                  <m:t>max</m:t>
                </m:r>
              </m:sub>
            </m:sSub>
          </m:den>
        </m:f>
      </m:oMath>
      <w:r>
        <w:rPr>
          <w:color w:val="000000"/>
          <w:szCs w:val="24"/>
        </w:rPr>
        <w:t>, kur</w:t>
      </w:r>
    </w:p>
    <w:p w14:paraId="3A97FE02" w14:textId="77777777" w:rsidR="00D1739B" w:rsidRDefault="00D6338F">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r>
        <w:rPr>
          <w:i/>
          <w:color w:val="000000"/>
          <w:szCs w:val="24"/>
        </w:rPr>
        <w:t>N</w:t>
      </w:r>
      <w:r>
        <w:rPr>
          <w:color w:val="000000"/>
          <w:szCs w:val="24"/>
        </w:rPr>
        <w:t xml:space="preserve"> – nusidėvėjimo suma, tenkanti pagamintai produkcijai (atliktoms paslaugoms);</w:t>
      </w:r>
    </w:p>
    <w:p w14:paraId="3A97FE03" w14:textId="77777777" w:rsidR="00D1739B" w:rsidRDefault="00D6338F">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r>
        <w:rPr>
          <w:i/>
          <w:color w:val="000000"/>
          <w:szCs w:val="24"/>
        </w:rPr>
        <w:t>V1</w:t>
      </w:r>
      <w:r>
        <w:rPr>
          <w:color w:val="000000"/>
          <w:szCs w:val="24"/>
        </w:rPr>
        <w:t xml:space="preserve"> – ilgalaikio materialiojo turto įsigijimo (pasigaminimo) savikaina;</w:t>
      </w:r>
    </w:p>
    <w:p w14:paraId="3A97FE04" w14:textId="77777777" w:rsidR="00D1739B" w:rsidRDefault="00D6338F">
      <w:pPr>
        <w:tabs>
          <w:tab w:val="left" w:pos="851"/>
          <w:tab w:val="left" w:pos="1134"/>
          <w:tab w:val="left" w:pos="1276"/>
          <w:tab w:val="left" w:pos="1560"/>
          <w:tab w:val="left" w:pos="1701"/>
          <w:tab w:val="left" w:pos="1985"/>
          <w:tab w:val="left" w:pos="2268"/>
          <w:tab w:val="left" w:pos="2977"/>
        </w:tabs>
        <w:ind w:firstLine="709"/>
        <w:jc w:val="both"/>
        <w:rPr>
          <w:color w:val="000000"/>
          <w:szCs w:val="24"/>
        </w:rPr>
      </w:pPr>
      <w:r>
        <w:rPr>
          <w:i/>
          <w:color w:val="000000"/>
          <w:szCs w:val="24"/>
        </w:rPr>
        <w:t>V2</w:t>
      </w:r>
      <w:r>
        <w:rPr>
          <w:color w:val="000000"/>
          <w:szCs w:val="24"/>
        </w:rPr>
        <w:t xml:space="preserve"> – ilgalaikio materialiojo turto likvidacinė vertė;</w:t>
      </w:r>
    </w:p>
    <w:p w14:paraId="3A97FE05" w14:textId="77777777" w:rsidR="00D1739B" w:rsidRDefault="00D6338F">
      <w:pPr>
        <w:tabs>
          <w:tab w:val="left" w:pos="0"/>
          <w:tab w:val="left" w:pos="851"/>
          <w:tab w:val="left" w:pos="1134"/>
          <w:tab w:val="left" w:pos="1276"/>
          <w:tab w:val="left" w:pos="1560"/>
          <w:tab w:val="left" w:pos="1701"/>
          <w:tab w:val="left" w:pos="1985"/>
          <w:tab w:val="left" w:pos="2268"/>
          <w:tab w:val="left" w:pos="2977"/>
        </w:tabs>
        <w:ind w:firstLine="709"/>
        <w:jc w:val="both"/>
        <w:rPr>
          <w:color w:val="000000"/>
          <w:szCs w:val="24"/>
        </w:rPr>
      </w:pPr>
      <w:r>
        <w:rPr>
          <w:i/>
          <w:color w:val="000000"/>
          <w:szCs w:val="24"/>
        </w:rPr>
        <w:t>P</w:t>
      </w:r>
      <w:r>
        <w:rPr>
          <w:color w:val="000000"/>
          <w:szCs w:val="24"/>
        </w:rPr>
        <w:t xml:space="preserve"> – per ataskaitinį laikotarpį pagamintos produkcijos (atliktų paslaugų) kiekis;</w:t>
      </w:r>
    </w:p>
    <w:p w14:paraId="3A97FE06" w14:textId="77777777" w:rsidR="00D1739B" w:rsidRDefault="00D6338F">
      <w:pPr>
        <w:tabs>
          <w:tab w:val="left" w:pos="0"/>
          <w:tab w:val="left" w:pos="851"/>
          <w:tab w:val="left" w:pos="1134"/>
          <w:tab w:val="left" w:pos="1276"/>
          <w:tab w:val="left" w:pos="1560"/>
          <w:tab w:val="left" w:pos="1701"/>
          <w:tab w:val="left" w:pos="1985"/>
          <w:tab w:val="left" w:pos="2268"/>
          <w:tab w:val="left" w:pos="2977"/>
        </w:tabs>
        <w:ind w:firstLine="709"/>
        <w:jc w:val="both"/>
        <w:rPr>
          <w:color w:val="000000"/>
          <w:szCs w:val="24"/>
        </w:rPr>
      </w:pPr>
      <w:proofErr w:type="spellStart"/>
      <w:r>
        <w:rPr>
          <w:i/>
          <w:color w:val="000000"/>
          <w:szCs w:val="24"/>
        </w:rPr>
        <w:t>P</w:t>
      </w:r>
      <w:r>
        <w:rPr>
          <w:i/>
          <w:color w:val="000000"/>
          <w:szCs w:val="24"/>
          <w:vertAlign w:val="subscript"/>
        </w:rPr>
        <w:t>max</w:t>
      </w:r>
      <w:proofErr w:type="spellEnd"/>
      <w:r>
        <w:rPr>
          <w:color w:val="000000"/>
          <w:szCs w:val="24"/>
        </w:rPr>
        <w:t xml:space="preserve"> – maksimalus produkcijos (atliktų paslaugų) kiekis, numatomas pagaminti, (atlikti) naudojant ilgalaikį materialųjį turtą per visą jo naudingo tarnavimo laiką.</w:t>
      </w:r>
    </w:p>
    <w:p w14:paraId="3A97FE07"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64</w:t>
      </w:r>
      <w:r>
        <w:rPr>
          <w:szCs w:val="24"/>
        </w:rPr>
        <w:t>.</w:t>
      </w:r>
      <w:r>
        <w:rPr>
          <w:szCs w:val="24"/>
        </w:rPr>
        <w:tab/>
        <w:t>Ilgalaikio materialiojo turto metinė nusidėvėjimo suma, naudingo tarnavimo laikas ir likvidacinė vertė gali būti tikslinami, gavus papildomos informacijos.</w:t>
      </w:r>
    </w:p>
    <w:p w14:paraId="3A97FE08"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65</w:t>
      </w:r>
      <w:r>
        <w:rPr>
          <w:szCs w:val="24"/>
        </w:rPr>
        <w:t>.</w:t>
      </w:r>
      <w:r>
        <w:rPr>
          <w:szCs w:val="24"/>
        </w:rPr>
        <w:tab/>
        <w:t>Jeigu pastebėtas reikšmingas laukiamos iš to turto ekonominės naudos pasikeitimas, nusidėvėjimo skaičiavimo metodas ir (arba) naudingo tarnavimo laikas turi būti pakeisti taip, kad atitiktų pasikeitusią situaciją.</w:t>
      </w:r>
    </w:p>
    <w:p w14:paraId="3A97FE09"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66</w:t>
      </w:r>
      <w:r>
        <w:rPr>
          <w:szCs w:val="24"/>
        </w:rPr>
        <w:t>.</w:t>
      </w:r>
      <w:r>
        <w:rPr>
          <w:szCs w:val="24"/>
        </w:rPr>
        <w:tab/>
        <w:t xml:space="preserve">Atlikus ilgalaikio materialiojo turto kapitalinį remontą ar rekonstrukciją, dėl kurių pagerėja turto naudingosios savybės, atliktų darbų verte didinama turto įsigijimo savikaina, o jeigu atliktas remontas pailgina turto naudingo tarnavimo laiką, tikslinamas ir turto naudingo tarnavimo laikas. </w:t>
      </w:r>
    </w:p>
    <w:p w14:paraId="3A97FE0A"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67</w:t>
      </w:r>
      <w:r>
        <w:rPr>
          <w:szCs w:val="24"/>
        </w:rPr>
        <w:t>.</w:t>
      </w:r>
      <w:r>
        <w:rPr>
          <w:szCs w:val="24"/>
        </w:rPr>
        <w:tab/>
        <w:t>Patikslinus ilgalaikio materialiojo turto vertę dėl jo rekonstravimo ar remonto, nusidėvėjimas skaičiuojamas nuo naujos jo vertės. Šio turto nudėvimoji vertė, pradedant nuo kito mėnesio 1 dienos, kurį ji buvo patikslinta, nudėvima per likusį arba patikslintą turto naudingo tarnavimo laiką.</w:t>
      </w:r>
    </w:p>
    <w:p w14:paraId="3A97FE0B"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68</w:t>
      </w:r>
      <w:r>
        <w:rPr>
          <w:szCs w:val="24"/>
        </w:rPr>
        <w:t>.</w:t>
      </w:r>
      <w:r>
        <w:rPr>
          <w:szCs w:val="24"/>
        </w:rPr>
        <w:tab/>
        <w:t xml:space="preserve">Ilgalaikio materialiojo turto eksploatavimo išlaidos priskiriamos prie to ataskaitinio laikotarpio, kada jos buvo padarytos, veiklos sąnaudų, jeigu jos pagal </w:t>
      </w:r>
      <w:r>
        <w:rPr>
          <w:szCs w:val="24"/>
          <w:lang w:eastAsia="lt-LT"/>
        </w:rPr>
        <w:t xml:space="preserve">pelno nesiekiančio juridinio asmens </w:t>
      </w:r>
      <w:r>
        <w:rPr>
          <w:szCs w:val="24"/>
        </w:rPr>
        <w:t>apskaitos politiką nepriskiriamos prie gaminamos produkcijos savikainos.</w:t>
      </w:r>
    </w:p>
    <w:p w14:paraId="3A97FE0C"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69</w:t>
      </w:r>
      <w:r>
        <w:rPr>
          <w:szCs w:val="24"/>
        </w:rPr>
        <w:t>.</w:t>
      </w:r>
      <w:r>
        <w:rPr>
          <w:szCs w:val="24"/>
        </w:rPr>
        <w:tab/>
        <w:t>Jeigu dėl avarijos ar kitų priežasčių sugadinto ilgalaikio materialiojo turto remonto išlaidas kompensuoja draudimo įmonė ar kitas pelno nesiekiantis juridinis asmuo, remonto išlaidos mažinamos kompensuojama suma. Jeigu kompensuojama suma viršija remonto išlaidas, skirtumas pripažįstamas ataskaitinio laikotarpio pajamomis.</w:t>
      </w:r>
    </w:p>
    <w:p w14:paraId="3A97FE0D"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70</w:t>
      </w:r>
      <w:r>
        <w:rPr>
          <w:szCs w:val="24"/>
        </w:rPr>
        <w:t>.</w:t>
      </w:r>
      <w:r>
        <w:rPr>
          <w:szCs w:val="24"/>
        </w:rPr>
        <w:tab/>
        <w:t>Išsinuomoto, pagal panaudos sutartį valdomo ilgalaikio materialiojo turto eksploatavimo išlaidos (kai jų nekompensuoja nuomotojas, panaudos davėjas) pripažįstamos nuomininko, panaudos gavėjo veiklos sąnaudomis. Jeigu nuomotojas, panaudos davėjas nekompensuoja nuomininko, panaudos gavėjo patirtų ilgalaikio materialiojo turto rekonstravimo arba remonto išlaidų, šios išlaidos pripažįstamos nuomininko, panaudos gavėjo veiklos to ataskaitinio laikotarpio, kurį jos buvo padarytos, sąnaudomis. Jeigu rekonstravimo ar remonto išlaidos tą patį laikotarpį, kurį jos buvo padarytos, atitinka ilgalaikio materialiojo turto pripažinimo kriterijus, šios išlaidos gali būti registruojamos kito ilgalaikio turto sąskaitoje ir pripažįstamos sąnaudomis per likusį nuomos (panaudos) laikotarpį ar planuojamą naudingo tarnavimo laiką, atsižvelgiant į tai, kuris laikotarpis yra trumpesnis.</w:t>
      </w:r>
    </w:p>
    <w:p w14:paraId="3A97FE0E"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71</w:t>
      </w:r>
      <w:r>
        <w:rPr>
          <w:szCs w:val="24"/>
        </w:rPr>
        <w:t>.</w:t>
      </w:r>
      <w:r>
        <w:rPr>
          <w:szCs w:val="24"/>
        </w:rPr>
        <w:tab/>
        <w:t>Jeigu nuomotojas, panaudos davėjas sutinka atlikto ilgalaikio materialiojo turto remonto darbų vertę kompensuoti arba ja sumažinti nuomos mokestį, nuomininkas, panaudos gavėjas remonto išlaidas apskaitoje registruoja kaip gautiną sumą.</w:t>
      </w:r>
    </w:p>
    <w:p w14:paraId="3A97FE0F"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72</w:t>
      </w:r>
      <w:r>
        <w:rPr>
          <w:szCs w:val="24"/>
        </w:rPr>
        <w:t>.</w:t>
      </w:r>
      <w:r>
        <w:rPr>
          <w:szCs w:val="24"/>
        </w:rPr>
        <w:tab/>
        <w:t>Netinkamas (negalimas) naudoti ilgalaikis materialusis turtas nurašomas. Nurašius visiškai nudėvėtą ilgalaikį materialųjį turtą, gautos dalys ar medžiagos apskaitoje registruojamos kaip atsargos grynąja galimo realizavimo verte. Jeigu nurašyto turto likvidacinė vertė didesnė už gautų dalių ir medžiagų grynąją galimo realizavimo vertę, skirtumas pripažįstamas ataskaitinio laikotarpio nuostoliais dėl turto nurašymo, jeigu turto likvidacinė vertė mažesnė, – ataskaitinio laikotarpio pelnu dėl turto nurašymo.</w:t>
      </w:r>
    </w:p>
    <w:p w14:paraId="3A97FE10"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73</w:t>
      </w:r>
      <w:r>
        <w:rPr>
          <w:szCs w:val="24"/>
        </w:rPr>
        <w:t>.</w:t>
      </w:r>
      <w:r>
        <w:rPr>
          <w:szCs w:val="24"/>
        </w:rPr>
        <w:tab/>
        <w:t xml:space="preserve">Nurašius ilgalaikį materialųjį turtą, apskaitoje turi būti nurašoma įsigijimo savikaina ir sukaupta nusidėvėjimo suma. Likusi nenusidėvėjusi ilgalaikio materialiojo turto suma pripažįstama ataskaitinio laikotarpio nuostoliais dėl turto nurašymo. </w:t>
      </w:r>
    </w:p>
    <w:p w14:paraId="3A97FE11"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74</w:t>
      </w:r>
      <w:r>
        <w:rPr>
          <w:szCs w:val="24"/>
        </w:rPr>
        <w:t>.</w:t>
      </w:r>
      <w:r>
        <w:rPr>
          <w:szCs w:val="24"/>
        </w:rPr>
        <w:tab/>
        <w:t>Jeigu ilgalaikis materialusis turtas prarandamas dėl vagystės, stichinių nelaimių, gamtos reiškinių ar kitų panašių priežasčių, nuostoliai, atsiradę dėl šio turto praradimo, pripažįstami ataskaitinio laikotarpio nuostoliais dėl turto praradimo, jei nėra galimybės nuostolių kompensuoti. Jeigu pagrįstai tikimasi, kad nuostoliai bus atlyginti, numatoma atgauti suma registruojama kaip gautina suma. Jeigu numatoma atgauti suma yra mažesnė už prarasto ilgalaikio materialiojo turto vertę, skirtumas pripažįstamas nuostoliais.</w:t>
      </w:r>
    </w:p>
    <w:p w14:paraId="3A97FE12" w14:textId="77777777" w:rsidR="00D1739B" w:rsidRDefault="00D6338F">
      <w:pPr>
        <w:shd w:val="clear" w:color="auto" w:fill="FFFFFF"/>
        <w:tabs>
          <w:tab w:val="left" w:pos="0"/>
          <w:tab w:val="left" w:pos="1134"/>
          <w:tab w:val="left" w:pos="1276"/>
          <w:tab w:val="left" w:pos="1560"/>
          <w:tab w:val="left" w:pos="1701"/>
          <w:tab w:val="left" w:pos="1985"/>
          <w:tab w:val="left" w:pos="2268"/>
          <w:tab w:val="left" w:pos="2977"/>
        </w:tabs>
        <w:ind w:left="1135" w:firstLine="709"/>
        <w:jc w:val="both"/>
        <w:rPr>
          <w:color w:val="000000"/>
          <w:szCs w:val="24"/>
        </w:rPr>
      </w:pPr>
    </w:p>
    <w:p w14:paraId="3A97FE13" w14:textId="77777777" w:rsidR="00D1739B" w:rsidRDefault="00D6338F">
      <w:pPr>
        <w:tabs>
          <w:tab w:val="left" w:pos="851"/>
          <w:tab w:val="left" w:pos="1134"/>
          <w:tab w:val="left" w:pos="1276"/>
          <w:tab w:val="left" w:pos="1560"/>
          <w:tab w:val="left" w:pos="1985"/>
          <w:tab w:val="left" w:pos="2268"/>
          <w:tab w:val="left" w:pos="2977"/>
        </w:tabs>
        <w:jc w:val="center"/>
        <w:rPr>
          <w:b/>
          <w:color w:val="000000"/>
          <w:szCs w:val="24"/>
        </w:rPr>
      </w:pPr>
      <w:r>
        <w:rPr>
          <w:b/>
          <w:color w:val="000000"/>
          <w:szCs w:val="24"/>
        </w:rPr>
        <w:t>TREČIASIS</w:t>
      </w:r>
      <w:r>
        <w:rPr>
          <w:b/>
          <w:color w:val="000000"/>
          <w:szCs w:val="24"/>
        </w:rPr>
        <w:t xml:space="preserve"> SKIRSNIS</w:t>
      </w:r>
    </w:p>
    <w:p w14:paraId="3A97FE14" w14:textId="77777777" w:rsidR="00D1739B" w:rsidRDefault="00D6338F">
      <w:pPr>
        <w:tabs>
          <w:tab w:val="left" w:pos="851"/>
          <w:tab w:val="left" w:pos="1134"/>
          <w:tab w:val="left" w:pos="1276"/>
          <w:tab w:val="left" w:pos="1560"/>
          <w:tab w:val="left" w:pos="1985"/>
          <w:tab w:val="left" w:pos="2268"/>
          <w:tab w:val="left" w:pos="2977"/>
        </w:tabs>
        <w:jc w:val="center"/>
        <w:rPr>
          <w:b/>
          <w:color w:val="000000"/>
          <w:szCs w:val="24"/>
        </w:rPr>
      </w:pPr>
      <w:r>
        <w:rPr>
          <w:b/>
          <w:color w:val="000000"/>
          <w:szCs w:val="24"/>
        </w:rPr>
        <w:t>FINANSINIO TURTO APSKAITA</w:t>
      </w:r>
    </w:p>
    <w:p w14:paraId="3A97FE15" w14:textId="77777777" w:rsidR="00D1739B" w:rsidRDefault="00D1739B">
      <w:pPr>
        <w:tabs>
          <w:tab w:val="left" w:pos="567"/>
          <w:tab w:val="left" w:pos="1134"/>
          <w:tab w:val="left" w:pos="1276"/>
          <w:tab w:val="left" w:pos="1560"/>
          <w:tab w:val="left" w:pos="1701"/>
          <w:tab w:val="left" w:pos="1985"/>
          <w:tab w:val="left" w:pos="2268"/>
          <w:tab w:val="left" w:pos="2977"/>
        </w:tabs>
        <w:suppressAutoHyphens/>
        <w:ind w:left="568" w:firstLine="709"/>
        <w:jc w:val="both"/>
        <w:rPr>
          <w:color w:val="000000"/>
          <w:szCs w:val="24"/>
        </w:rPr>
      </w:pPr>
    </w:p>
    <w:p w14:paraId="3A97FE16"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75</w:t>
      </w:r>
      <w:r>
        <w:rPr>
          <w:szCs w:val="24"/>
        </w:rPr>
        <w:t>.</w:t>
      </w:r>
      <w:r>
        <w:rPr>
          <w:szCs w:val="24"/>
        </w:rPr>
        <w:tab/>
        <w:t>Pagal pobūdį finansinis turtas skirstomas į:</w:t>
      </w:r>
    </w:p>
    <w:p w14:paraId="3A97FE17" w14:textId="77777777" w:rsidR="00D1739B" w:rsidRDefault="00D6338F">
      <w:pPr>
        <w:tabs>
          <w:tab w:val="left" w:pos="0"/>
          <w:tab w:val="left" w:pos="567"/>
          <w:tab w:val="left" w:pos="1134"/>
          <w:tab w:val="left" w:pos="1276"/>
          <w:tab w:val="left" w:pos="1560"/>
          <w:tab w:val="left" w:pos="2268"/>
          <w:tab w:val="left" w:pos="2977"/>
        </w:tabs>
        <w:ind w:firstLine="709"/>
        <w:jc w:val="both"/>
        <w:rPr>
          <w:szCs w:val="24"/>
        </w:rPr>
      </w:pPr>
      <w:r>
        <w:rPr>
          <w:szCs w:val="24"/>
        </w:rPr>
        <w:t>75.1</w:t>
      </w:r>
      <w:r>
        <w:rPr>
          <w:szCs w:val="24"/>
        </w:rPr>
        <w:t>.</w:t>
      </w:r>
      <w:r>
        <w:rPr>
          <w:szCs w:val="24"/>
        </w:rPr>
        <w:tab/>
        <w:t>pinigus. Prie pinigų priskiriami pelno nesiekiančio juridinio asmens pinigai kasoje ir mokėjimo paslaugų teikėjo atidarytose mokėjimo sąskaitose;</w:t>
      </w:r>
    </w:p>
    <w:p w14:paraId="3A97FE18"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75.2</w:t>
      </w:r>
      <w:r>
        <w:rPr>
          <w:szCs w:val="24"/>
        </w:rPr>
        <w:t>.</w:t>
      </w:r>
      <w:r>
        <w:rPr>
          <w:szCs w:val="24"/>
        </w:rPr>
        <w:tab/>
        <w:t xml:space="preserve">pinigų ekvivalentus. Prie pinigų ekvivalentų gali būti priskiriama trumpalaikės (iki trijų mėnesių nuo įsigijimo datos) likvidžios investicijos į vertybinius popierius (išskyrus nuosavybės vertybinius popierius), kelionės čekiai ir kitas finansinis turtas, kuris gali būti greitai iškeičiamas į pinigų sumas, kurių vertės pasikeitimo rizika yra nereikšminga; </w:t>
      </w:r>
    </w:p>
    <w:p w14:paraId="3A97FE19"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75.3</w:t>
      </w:r>
      <w:r>
        <w:rPr>
          <w:szCs w:val="24"/>
        </w:rPr>
        <w:t>.</w:t>
      </w:r>
      <w:r>
        <w:rPr>
          <w:szCs w:val="24"/>
        </w:rPr>
        <w:tab/>
        <w:t xml:space="preserve">gautinas sumas. Gautinos sumos registruojamos suteikus paslaugas, pardavus prekes ar kitą turtą, suteikus paskolą ar kitaip įgijus teisę gauti pinigus ar kitą finansinį turtą; </w:t>
      </w:r>
    </w:p>
    <w:p w14:paraId="3A97FE1A" w14:textId="77777777" w:rsidR="00D1739B" w:rsidRDefault="00D6338F">
      <w:pPr>
        <w:tabs>
          <w:tab w:val="left" w:pos="567"/>
          <w:tab w:val="left" w:pos="851"/>
          <w:tab w:val="left" w:pos="1134"/>
          <w:tab w:val="left" w:pos="1276"/>
          <w:tab w:val="left" w:pos="1560"/>
          <w:tab w:val="left" w:pos="2127"/>
          <w:tab w:val="left" w:pos="2268"/>
          <w:tab w:val="left" w:pos="2977"/>
        </w:tabs>
        <w:ind w:firstLine="709"/>
        <w:jc w:val="both"/>
        <w:rPr>
          <w:szCs w:val="24"/>
        </w:rPr>
      </w:pPr>
      <w:r>
        <w:rPr>
          <w:szCs w:val="24"/>
        </w:rPr>
        <w:t>75.4</w:t>
      </w:r>
      <w:r>
        <w:rPr>
          <w:szCs w:val="24"/>
        </w:rPr>
        <w:t>.</w:t>
      </w:r>
      <w:r>
        <w:rPr>
          <w:szCs w:val="24"/>
        </w:rPr>
        <w:tab/>
        <w:t>nuosavybės vertybinius popierius (pvz., kitų pelno nesiekiančių juridinių asmenų išleistos akcijos, pajai, taip pat įnašai į kitų pelno nesiekiančių juridinių asmenų dalininkų kapitalą);</w:t>
      </w:r>
    </w:p>
    <w:p w14:paraId="3A97FE1B"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75.5</w:t>
      </w:r>
      <w:r>
        <w:rPr>
          <w:szCs w:val="24"/>
        </w:rPr>
        <w:t>.</w:t>
      </w:r>
      <w:r>
        <w:rPr>
          <w:szCs w:val="24"/>
        </w:rPr>
        <w:tab/>
        <w:t xml:space="preserve">ne nuosavybės vertybinius popierius (pvz., obligacijos, Vyriausybės taupymo lakštai, vekseliai ar pan.); </w:t>
      </w:r>
    </w:p>
    <w:p w14:paraId="3A97FE1C"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75.6</w:t>
      </w:r>
      <w:r>
        <w:rPr>
          <w:szCs w:val="24"/>
        </w:rPr>
        <w:t>.</w:t>
      </w:r>
      <w:r>
        <w:rPr>
          <w:szCs w:val="24"/>
        </w:rPr>
        <w:tab/>
        <w:t>kitą finansinį turtą (pvz., terminuotieji indėliai).</w:t>
      </w:r>
    </w:p>
    <w:p w14:paraId="3A97FE1D"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76</w:t>
      </w:r>
      <w:r>
        <w:rPr>
          <w:szCs w:val="24"/>
        </w:rPr>
        <w:t>.</w:t>
      </w:r>
      <w:r>
        <w:rPr>
          <w:szCs w:val="24"/>
        </w:rPr>
        <w:tab/>
        <w:t xml:space="preserve">Finansinis turtas pirminio pripažinimo metu į apskaitą įtraukiamas ir finansinėse ataskaitose rodomas įsigijimo savikaina. Į finansinio turto įsigijimo savikainą įtraukiamos ir tiesiogiai su šio turto įsigijimu susijusios išlaidos. </w:t>
      </w:r>
    </w:p>
    <w:p w14:paraId="3A97FE1E"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77</w:t>
      </w:r>
      <w:r>
        <w:rPr>
          <w:szCs w:val="24"/>
        </w:rPr>
        <w:t>.</w:t>
      </w:r>
      <w:r>
        <w:rPr>
          <w:szCs w:val="24"/>
        </w:rPr>
        <w:tab/>
        <w:t xml:space="preserve">Jei pelno nesiekiantis juridinis asmuo, įsigydamas kito </w:t>
      </w:r>
      <w:r>
        <w:rPr>
          <w:szCs w:val="24"/>
          <w:lang w:eastAsia="lt-LT"/>
        </w:rPr>
        <w:t xml:space="preserve">pelno nesiekiančio juridinio asmens </w:t>
      </w:r>
      <w:r>
        <w:rPr>
          <w:szCs w:val="24"/>
        </w:rPr>
        <w:t>nuosavybės vertybinius popierius ar dalininkų įnašą, juos apmoka turtu, finansinio turto (nuosavybės vertybinių popierių) įsigijimo savikainą sudaro perduodamo turto vertė ir tiesiogiai su įsigijimu susijusios išlaidos (pvz., atlygis tarpininkui). Jei</w:t>
      </w:r>
      <w:r>
        <w:rPr>
          <w:szCs w:val="24"/>
          <w:lang w:eastAsia="lt-LT"/>
        </w:rPr>
        <w:t xml:space="preserve"> pelno nesiekiančio juridinio asmens</w:t>
      </w:r>
      <w:r>
        <w:rPr>
          <w:szCs w:val="24"/>
        </w:rPr>
        <w:t>, kurio nuosavybės vertybiniai popieriai įsigyjami apmokant turtu, ir jų veiklą reglamentuojantys teisės aktai nustato reikalavimą turtinį įnašą įvertinti turto arba verslo vertintojui, kai:</w:t>
      </w:r>
    </w:p>
    <w:p w14:paraId="3A97FE1F"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77.1</w:t>
      </w:r>
      <w:r>
        <w:rPr>
          <w:szCs w:val="24"/>
        </w:rPr>
        <w:t>.</w:t>
      </w:r>
      <w:r>
        <w:rPr>
          <w:szCs w:val="24"/>
        </w:rPr>
        <w:tab/>
        <w:t>turto arba verslo vertintojo nustatyta turto vertė yra didesnė už perduoto turto balansinę vertę, skirtumas pripažįstamas kitomis pajamomis;</w:t>
      </w:r>
    </w:p>
    <w:p w14:paraId="3A97FE20"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77.2</w:t>
      </w:r>
      <w:r>
        <w:rPr>
          <w:szCs w:val="24"/>
        </w:rPr>
        <w:t>.</w:t>
      </w:r>
      <w:r>
        <w:rPr>
          <w:szCs w:val="24"/>
        </w:rPr>
        <w:tab/>
        <w:t>turto arba verslo vertintojo nustatyta turto vertė yra mažesnė už perduoto turto balansinę vertę, skirtumas pripažįstamas kitomis sąnaudomis.</w:t>
      </w:r>
    </w:p>
    <w:p w14:paraId="3A97FE21"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78</w:t>
      </w:r>
      <w:r>
        <w:rPr>
          <w:szCs w:val="24"/>
        </w:rPr>
        <w:t>.</w:t>
      </w:r>
      <w:r>
        <w:rPr>
          <w:szCs w:val="24"/>
        </w:rPr>
        <w:tab/>
        <w:t xml:space="preserve">Gavus finansinį turtą neatlygintinai, </w:t>
      </w:r>
      <w:r>
        <w:rPr>
          <w:szCs w:val="24"/>
          <w:lang w:eastAsia="lt-LT"/>
        </w:rPr>
        <w:t xml:space="preserve">pelno nesiekiančio juridinio asmens </w:t>
      </w:r>
      <w:r>
        <w:rPr>
          <w:szCs w:val="24"/>
        </w:rPr>
        <w:t>apskaitoje registruojama šio turto įsigijimo savikaina, nustatyta pagal Neatlygintinai gauto turto ir paslaugų įvertinimo tvarkos aprašo nuostatas, ir ta pačia suma – gautos finansavimo sumos.</w:t>
      </w:r>
    </w:p>
    <w:p w14:paraId="3A97FE22"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79</w:t>
      </w:r>
      <w:r>
        <w:rPr>
          <w:szCs w:val="24"/>
        </w:rPr>
        <w:t>.</w:t>
      </w:r>
      <w:r>
        <w:rPr>
          <w:szCs w:val="24"/>
        </w:rPr>
        <w:tab/>
        <w:t>Finansinės būklės ataskaitoje finansinis turtas skirstomas į:</w:t>
      </w:r>
    </w:p>
    <w:p w14:paraId="3A97FE23"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79.1</w:t>
      </w:r>
      <w:r>
        <w:rPr>
          <w:szCs w:val="24"/>
        </w:rPr>
        <w:t>.</w:t>
      </w:r>
      <w:r>
        <w:rPr>
          <w:szCs w:val="24"/>
        </w:rPr>
        <w:tab/>
        <w:t xml:space="preserve">ilgalaikį finansinį turtą, prie kurio priskiriami terminuotieji indėliai, gautinos sumos, kurias pelno nesiekiantis juridinis asmuo atgaus vėliau kaip po 12 mėnesių nuo paskutinės ataskaitinio laikotarpio dienos, investicijos į vertybinius popierius, kurių pelno nesiekiantis juridinis asmuo nenumato perleisti per 12 mėnesių nuo paskutinės ataskaitinio laikotarpio dienos; </w:t>
      </w:r>
    </w:p>
    <w:p w14:paraId="3A97FE24"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79.2</w:t>
      </w:r>
      <w:r>
        <w:rPr>
          <w:szCs w:val="24"/>
        </w:rPr>
        <w:t>.</w:t>
      </w:r>
      <w:r>
        <w:rPr>
          <w:szCs w:val="24"/>
        </w:rPr>
        <w:tab/>
        <w:t xml:space="preserve">trumpalaikį finansinį turtą, prie kurio priskiriamos per 12 mėnesių gautinos sumos, trumpalaikės investicijos į vertybinius popierius, terminuotieji indėliai iki 12 mėnesių, pinigai ir pinigų ekvivalentai. </w:t>
      </w:r>
    </w:p>
    <w:p w14:paraId="3A97FE25"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80</w:t>
      </w:r>
      <w:r>
        <w:rPr>
          <w:szCs w:val="24"/>
        </w:rPr>
        <w:t>.</w:t>
      </w:r>
      <w:r>
        <w:rPr>
          <w:szCs w:val="24"/>
        </w:rPr>
        <w:tab/>
        <w:t>Finansinis turtas nurašomas, kai vertybiniai popieriai perleidžiami kitam pelno nesiekiančiam juridiniam asmeniui, gautinos sumos apmokamos arba pelno nesiekiantis juridinis asmuo netenka teisės arba galimybės atgauti gautinų sumų dėl to, kad skolininkas bankrutavo ir buvo likviduotas, mirė ar pan.</w:t>
      </w:r>
    </w:p>
    <w:p w14:paraId="3A97FE26"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81</w:t>
      </w:r>
      <w:r>
        <w:rPr>
          <w:szCs w:val="24"/>
        </w:rPr>
        <w:t>.</w:t>
      </w:r>
      <w:r>
        <w:rPr>
          <w:szCs w:val="24"/>
        </w:rPr>
        <w:tab/>
        <w:t>Pardavus finansinį turtą, registruojamas rezultatas – pelnas arba nuostoliai, – kuris apskaičiuojamas iš pardavimo kainos atėmus parduodamo turto balansinę vertę.</w:t>
      </w:r>
    </w:p>
    <w:p w14:paraId="3A97FE27" w14:textId="77777777" w:rsidR="00D1739B" w:rsidRDefault="00D6338F">
      <w:pPr>
        <w:tabs>
          <w:tab w:val="left" w:pos="567"/>
          <w:tab w:val="left" w:pos="1134"/>
          <w:tab w:val="left" w:pos="1276"/>
          <w:tab w:val="left" w:pos="1560"/>
          <w:tab w:val="left" w:pos="1985"/>
          <w:tab w:val="left" w:pos="2268"/>
          <w:tab w:val="left" w:pos="2977"/>
        </w:tabs>
        <w:suppressAutoHyphens/>
        <w:ind w:left="709" w:firstLine="709"/>
        <w:jc w:val="both"/>
        <w:rPr>
          <w:szCs w:val="24"/>
        </w:rPr>
      </w:pPr>
    </w:p>
    <w:p w14:paraId="3A97FE28" w14:textId="77777777" w:rsidR="00D1739B" w:rsidRDefault="00D6338F">
      <w:pPr>
        <w:tabs>
          <w:tab w:val="left" w:pos="1134"/>
          <w:tab w:val="left" w:pos="1276"/>
          <w:tab w:val="left" w:pos="1560"/>
          <w:tab w:val="left" w:pos="2268"/>
        </w:tabs>
        <w:jc w:val="center"/>
        <w:rPr>
          <w:b/>
          <w:color w:val="000000"/>
          <w:szCs w:val="24"/>
        </w:rPr>
      </w:pPr>
      <w:r>
        <w:rPr>
          <w:b/>
          <w:color w:val="000000"/>
          <w:szCs w:val="24"/>
        </w:rPr>
        <w:t>KETVIRTASIS</w:t>
      </w:r>
      <w:r>
        <w:rPr>
          <w:b/>
          <w:color w:val="000000"/>
          <w:szCs w:val="24"/>
        </w:rPr>
        <w:t xml:space="preserve"> SKIRSNIS</w:t>
      </w:r>
    </w:p>
    <w:p w14:paraId="3A97FE29" w14:textId="77777777" w:rsidR="00D1739B" w:rsidRDefault="00D6338F">
      <w:pPr>
        <w:tabs>
          <w:tab w:val="left" w:pos="851"/>
          <w:tab w:val="left" w:pos="1134"/>
          <w:tab w:val="left" w:pos="1276"/>
          <w:tab w:val="left" w:pos="1560"/>
          <w:tab w:val="left" w:pos="1985"/>
          <w:tab w:val="left" w:pos="2268"/>
          <w:tab w:val="left" w:pos="2977"/>
        </w:tabs>
        <w:jc w:val="center"/>
        <w:rPr>
          <w:b/>
          <w:color w:val="000000"/>
          <w:szCs w:val="24"/>
        </w:rPr>
      </w:pPr>
      <w:r>
        <w:rPr>
          <w:b/>
          <w:color w:val="000000"/>
          <w:szCs w:val="24"/>
        </w:rPr>
        <w:t>ATSARGŲ APSKAITA</w:t>
      </w:r>
    </w:p>
    <w:p w14:paraId="3A97FE2A" w14:textId="77777777" w:rsidR="00D1739B" w:rsidRDefault="00D1739B">
      <w:pPr>
        <w:tabs>
          <w:tab w:val="left" w:pos="567"/>
          <w:tab w:val="left" w:pos="1134"/>
          <w:tab w:val="left" w:pos="1276"/>
          <w:tab w:val="left" w:pos="1560"/>
          <w:tab w:val="left" w:pos="1985"/>
          <w:tab w:val="left" w:pos="2268"/>
          <w:tab w:val="left" w:pos="2977"/>
        </w:tabs>
        <w:suppressAutoHyphens/>
        <w:ind w:left="568" w:firstLine="709"/>
        <w:jc w:val="both"/>
        <w:rPr>
          <w:b/>
          <w:szCs w:val="24"/>
        </w:rPr>
      </w:pPr>
    </w:p>
    <w:p w14:paraId="3A97FE2B"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82</w:t>
      </w:r>
      <w:r>
        <w:rPr>
          <w:szCs w:val="24"/>
        </w:rPr>
        <w:t>.</w:t>
      </w:r>
      <w:r>
        <w:rPr>
          <w:szCs w:val="24"/>
        </w:rPr>
        <w:tab/>
        <w:t>Atsargos apskaitoje registruojamos įsigijimo (pasigaminimo) savikaina.</w:t>
      </w:r>
    </w:p>
    <w:p w14:paraId="3A97FE2C"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83</w:t>
      </w:r>
      <w:r>
        <w:rPr>
          <w:szCs w:val="24"/>
        </w:rPr>
        <w:t>.</w:t>
      </w:r>
      <w:r>
        <w:rPr>
          <w:szCs w:val="24"/>
        </w:rPr>
        <w:tab/>
        <w:t xml:space="preserve">Prie atsargų priskiriamos žaliavos, medžiagos ir komplektuojamieji gaminiai, nebaigta gaminti produkcija, pagaminta produkcija, prekės, skirtos parduoti, neatlygintinai gautos atsargos ir ūkinis inventorius. </w:t>
      </w:r>
    </w:p>
    <w:p w14:paraId="3A97FE2D"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84</w:t>
      </w:r>
      <w:r>
        <w:rPr>
          <w:szCs w:val="24"/>
        </w:rPr>
        <w:t>.</w:t>
      </w:r>
      <w:r>
        <w:rPr>
          <w:szCs w:val="24"/>
        </w:rPr>
        <w:tab/>
        <w:t xml:space="preserve">Prie ūkinio inventoriaus priskiriamas materialusis turtas, kuris naudojamas daugiau nei vieną kartą ir kurio įsigijimo (pasigaminimo) savikaina mažesnė už </w:t>
      </w:r>
      <w:r>
        <w:rPr>
          <w:szCs w:val="24"/>
          <w:lang w:eastAsia="lt-LT"/>
        </w:rPr>
        <w:t xml:space="preserve">pelno nesiekiančio juridinio asmens </w:t>
      </w:r>
      <w:r>
        <w:rPr>
          <w:szCs w:val="24"/>
        </w:rPr>
        <w:t>nusistatytą ilgalaikio materialiojo turto vertę.</w:t>
      </w:r>
    </w:p>
    <w:p w14:paraId="3A97FE2E"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85</w:t>
      </w:r>
      <w:r>
        <w:rPr>
          <w:szCs w:val="24"/>
        </w:rPr>
        <w:t>.</w:t>
      </w:r>
      <w:r>
        <w:rPr>
          <w:szCs w:val="24"/>
        </w:rPr>
        <w:tab/>
        <w:t>Nustatant atsargų įsigijimo savikainą, prie pirkimo kainos pridedami visi su pirkimu susiję mokesčiai bei rinkliavos (išskyrus tuos, kurie vėliau bus atgauti), atvežimo, paruošimo naudoti bei kitos tiesiogiai su atsargų įsigijimu susijusios išlaidos. Atsargų atvežimo, sandėliavimo ir kitos išlaidos gali būti pripažintos veiklos sąnaudomis tą patį laikotarpį, kai buvo patirtos, jei sumos yra nereikšmingos.</w:t>
      </w:r>
    </w:p>
    <w:p w14:paraId="3A97FE2F"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86</w:t>
      </w:r>
      <w:r>
        <w:rPr>
          <w:szCs w:val="24"/>
        </w:rPr>
        <w:t>.</w:t>
      </w:r>
      <w:r>
        <w:rPr>
          <w:szCs w:val="24"/>
        </w:rPr>
        <w:tab/>
        <w:t>Į atsargų įsigijimo savikainą neįskaitomas sumokėtas pridėtinės vertės mokestis, išskyrus tuos atvejus, kai mokestis negrąžinamas (neatskaitomas). Jeigu pridėtinės vertės mokestis negrąžinamas (neatskaitomas), pelno nesiekiantis juridinis asmuo gali jį įskaityti į atsargų įsigijimo savikainą arba iš karto pripažinti sąnaudomis.</w:t>
      </w:r>
    </w:p>
    <w:p w14:paraId="3A97FE30"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87</w:t>
      </w:r>
      <w:r>
        <w:rPr>
          <w:szCs w:val="24"/>
        </w:rPr>
        <w:t>.</w:t>
      </w:r>
      <w:r>
        <w:rPr>
          <w:szCs w:val="24"/>
        </w:rPr>
        <w:tab/>
        <w:t>Neatlygintinai gautos atsargos apskaitoje registruojamos pagal Neatlygintinai gauto turto ir paslaugų įvertinimo tvarkos aprašo nuostatas nustatyta verte, kuri laikoma atsargų įsigijimo savikaina, ir ta pačia suma registruojamos finansavimo sumos.</w:t>
      </w:r>
    </w:p>
    <w:p w14:paraId="3A97FE31"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88</w:t>
      </w:r>
      <w:r>
        <w:rPr>
          <w:szCs w:val="24"/>
        </w:rPr>
        <w:t>.</w:t>
      </w:r>
      <w:r>
        <w:rPr>
          <w:szCs w:val="24"/>
        </w:rPr>
        <w:tab/>
        <w:t xml:space="preserve">Nebaigtos gaminti ir pagamintos produkcijos savikainos apskaičiavimo metodus pelno nesiekiantis juridinis asmuo pasirenka atsižvelgdamas į savo veiklos specifiką. </w:t>
      </w:r>
    </w:p>
    <w:p w14:paraId="3A97FE32"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89</w:t>
      </w:r>
      <w:r>
        <w:rPr>
          <w:szCs w:val="24"/>
        </w:rPr>
        <w:t>.</w:t>
      </w:r>
      <w:r>
        <w:rPr>
          <w:szCs w:val="24"/>
        </w:rPr>
        <w:tab/>
        <w:t>Pelno nesiekiantis juridinis asmuo, apskaičiuodamas veikloje sunaudotų ar parduotų atsargų savikainą, gali taikyti vieną iš pasirinktų šių atsargų įkainojimo būdų:</w:t>
      </w:r>
    </w:p>
    <w:p w14:paraId="3A97FE33" w14:textId="77777777" w:rsidR="00D1739B" w:rsidRDefault="00D6338F">
      <w:pPr>
        <w:tabs>
          <w:tab w:val="left" w:pos="567"/>
          <w:tab w:val="left" w:pos="709"/>
          <w:tab w:val="left" w:pos="1134"/>
          <w:tab w:val="left" w:pos="1276"/>
          <w:tab w:val="left" w:pos="1560"/>
          <w:tab w:val="left" w:pos="1985"/>
          <w:tab w:val="left" w:pos="2268"/>
          <w:tab w:val="left" w:pos="2977"/>
        </w:tabs>
        <w:ind w:firstLine="709"/>
        <w:jc w:val="both"/>
        <w:rPr>
          <w:szCs w:val="24"/>
        </w:rPr>
      </w:pPr>
      <w:r>
        <w:rPr>
          <w:szCs w:val="24"/>
        </w:rPr>
        <w:t>89.1</w:t>
      </w:r>
      <w:r>
        <w:rPr>
          <w:szCs w:val="24"/>
        </w:rPr>
        <w:t>.</w:t>
      </w:r>
      <w:r>
        <w:rPr>
          <w:szCs w:val="24"/>
        </w:rPr>
        <w:tab/>
        <w:t xml:space="preserve">FIFO (angl. </w:t>
      </w:r>
      <w:proofErr w:type="spellStart"/>
      <w:r>
        <w:rPr>
          <w:i/>
          <w:szCs w:val="24"/>
        </w:rPr>
        <w:t>first</w:t>
      </w:r>
      <w:proofErr w:type="spellEnd"/>
      <w:r>
        <w:rPr>
          <w:i/>
          <w:szCs w:val="24"/>
        </w:rPr>
        <w:t xml:space="preserve"> </w:t>
      </w:r>
      <w:proofErr w:type="spellStart"/>
      <w:r>
        <w:rPr>
          <w:i/>
          <w:szCs w:val="24"/>
        </w:rPr>
        <w:t>in</w:t>
      </w:r>
      <w:proofErr w:type="spellEnd"/>
      <w:r>
        <w:rPr>
          <w:i/>
          <w:szCs w:val="24"/>
        </w:rPr>
        <w:t xml:space="preserve">, </w:t>
      </w:r>
      <w:proofErr w:type="spellStart"/>
      <w:r>
        <w:rPr>
          <w:i/>
          <w:szCs w:val="24"/>
        </w:rPr>
        <w:t>first</w:t>
      </w:r>
      <w:proofErr w:type="spellEnd"/>
      <w:r>
        <w:rPr>
          <w:i/>
          <w:szCs w:val="24"/>
        </w:rPr>
        <w:t xml:space="preserve"> </w:t>
      </w:r>
      <w:proofErr w:type="spellStart"/>
      <w:r>
        <w:rPr>
          <w:i/>
          <w:szCs w:val="24"/>
        </w:rPr>
        <w:t>out</w:t>
      </w:r>
      <w:proofErr w:type="spellEnd"/>
      <w:r>
        <w:rPr>
          <w:szCs w:val="24"/>
        </w:rPr>
        <w:t>) būdą. Taikant šį būdą, daroma prielaida, kad pirmiausia parduodamos arba sunaudojamos atsargos, kurios buvo įsigytos arba pagamintos anksčiausiai, t. y. laikotarpio pabaigoje likusios atsargos buvo įsigytos arba pagamintos vėliausiai;</w:t>
      </w:r>
    </w:p>
    <w:p w14:paraId="3A97FE34"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89.2</w:t>
      </w:r>
      <w:r>
        <w:rPr>
          <w:szCs w:val="24"/>
        </w:rPr>
        <w:t>.</w:t>
      </w:r>
      <w:r>
        <w:rPr>
          <w:szCs w:val="24"/>
        </w:rPr>
        <w:tab/>
        <w:t>svertinio vidurkio būdą. Šį būdą galima rinktis, jeigu atsargos sumaišytos ir neįmanoma atskirti, kurios įsigytos ar pagamintos pirmiau. Taikant šį būdą, atsargų savikaina nustatoma pagal atsargų vienetų laikotarpio pradžioje ir per visą laikotarpį įsigytų ar pagamintų panašių atsargų vienetų kainų svertinį vidurkį. Kainų vidurkis gali būti apskaičiuojamas periodiškai arba gavus kiekvieną naują atsargų siuntą (pagal aplinkybes kiekviename pelno nesiekiančiame juridiniame asmenyje, atsižvelgiant į atsargų naudojimo būdą);</w:t>
      </w:r>
    </w:p>
    <w:p w14:paraId="3A97FE35"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89.3</w:t>
      </w:r>
      <w:r>
        <w:rPr>
          <w:szCs w:val="24"/>
        </w:rPr>
        <w:t>.</w:t>
      </w:r>
      <w:r>
        <w:rPr>
          <w:szCs w:val="24"/>
        </w:rPr>
        <w:tab/>
        <w:t>konkrečių kainų būdą. Šį būdą galima rinktis tuo atveju, kai stambios vienetinės atsargos, prekės gaminamos ir paslaugos teikiamos konkrečiam tikslui. Taikant šį būdą, konkretūs atsargų vienetai turi būti įvertinami jų savikaina. Konkrečių kainų būdas gali būti taikomas konkrečiam projektui įgyvendinti skirtoms atsargoms. Šis būdas netaikomas, jeigu yra daug atsargų vienetų, kurie gali būti lengvai keičiami vieni kitais.</w:t>
      </w:r>
    </w:p>
    <w:p w14:paraId="3A97FE36"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90</w:t>
      </w:r>
      <w:r>
        <w:rPr>
          <w:szCs w:val="24"/>
        </w:rPr>
        <w:t>.</w:t>
      </w:r>
      <w:r>
        <w:rPr>
          <w:szCs w:val="24"/>
        </w:rPr>
        <w:tab/>
        <w:t>Atsargų sunaudojimas arba pardavimas gali būti registruojamas taikant vieną iš šių būdų:</w:t>
      </w:r>
    </w:p>
    <w:p w14:paraId="3A97FE37"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90.1</w:t>
      </w:r>
      <w:r>
        <w:rPr>
          <w:szCs w:val="24"/>
        </w:rPr>
        <w:t>.</w:t>
      </w:r>
      <w:r>
        <w:rPr>
          <w:szCs w:val="24"/>
        </w:rPr>
        <w:tab/>
        <w:t xml:space="preserve">nuolatinį atsargų apskaitos būdą, kai apskaitos sąskaitose registruojama kiekviena atsargų operacija, t. y. atsargų gavimas, atsargų perdavimas iš vieno </w:t>
      </w:r>
      <w:r>
        <w:rPr>
          <w:szCs w:val="24"/>
          <w:lang w:eastAsia="lt-LT"/>
        </w:rPr>
        <w:t xml:space="preserve">pelno nesiekiančio juridinio asmens </w:t>
      </w:r>
      <w:r>
        <w:rPr>
          <w:szCs w:val="24"/>
        </w:rPr>
        <w:t>padalinio į kitą, atsargų sunaudojimas, nepanaudotų atsargų grąžinimas, atsargų pardavimas;</w:t>
      </w:r>
    </w:p>
    <w:p w14:paraId="3A97FE38"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90.2</w:t>
      </w:r>
      <w:r>
        <w:rPr>
          <w:szCs w:val="24"/>
        </w:rPr>
        <w:t>.</w:t>
      </w:r>
      <w:r>
        <w:rPr>
          <w:szCs w:val="24"/>
        </w:rPr>
        <w:tab/>
        <w:t>periodinį atsargų apskaitos būdą, kai atsargų sunaudojimas (parduotų prekių savikaina) apskaitos sąskaitose registruojamas tik ataskaitinio laikotarpio pabaigoje, atlikus atsargų inventorizaciją.</w:t>
      </w:r>
    </w:p>
    <w:p w14:paraId="3A97FE39"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91</w:t>
      </w:r>
      <w:r>
        <w:rPr>
          <w:szCs w:val="24"/>
        </w:rPr>
        <w:t>.</w:t>
      </w:r>
      <w:r>
        <w:rPr>
          <w:szCs w:val="24"/>
        </w:rPr>
        <w:tab/>
        <w:t xml:space="preserve">Atiduoto naudoti </w:t>
      </w:r>
      <w:r>
        <w:rPr>
          <w:szCs w:val="24"/>
          <w:lang w:eastAsia="lt-LT"/>
        </w:rPr>
        <w:t xml:space="preserve">pelno nesiekiančio juridinio asmens </w:t>
      </w:r>
      <w:r>
        <w:rPr>
          <w:szCs w:val="24"/>
        </w:rPr>
        <w:t>veikloje ūkinio inventoriaus vertė iš karto pripažįstama sąnaudomis.</w:t>
      </w:r>
    </w:p>
    <w:p w14:paraId="3A97FE3A" w14:textId="77777777" w:rsidR="00D1739B" w:rsidRDefault="00D6338F">
      <w:pPr>
        <w:tabs>
          <w:tab w:val="left" w:pos="851"/>
          <w:tab w:val="left" w:pos="1134"/>
          <w:tab w:val="left" w:pos="1276"/>
          <w:tab w:val="left" w:pos="1560"/>
          <w:tab w:val="left" w:pos="1985"/>
          <w:tab w:val="left" w:pos="2268"/>
          <w:tab w:val="left" w:pos="2977"/>
        </w:tabs>
        <w:ind w:left="710" w:firstLine="709"/>
        <w:jc w:val="both"/>
        <w:rPr>
          <w:b/>
          <w:color w:val="000000"/>
          <w:szCs w:val="24"/>
        </w:rPr>
      </w:pPr>
    </w:p>
    <w:p w14:paraId="3A97FE3B" w14:textId="77777777" w:rsidR="00D1739B" w:rsidRDefault="00D6338F">
      <w:pPr>
        <w:tabs>
          <w:tab w:val="left" w:pos="1134"/>
          <w:tab w:val="left" w:pos="1276"/>
          <w:tab w:val="left" w:pos="1560"/>
          <w:tab w:val="left" w:pos="3828"/>
          <w:tab w:val="left" w:pos="4395"/>
        </w:tabs>
        <w:ind w:firstLine="3828"/>
        <w:rPr>
          <w:b/>
          <w:color w:val="000000"/>
          <w:szCs w:val="24"/>
        </w:rPr>
      </w:pPr>
      <w:r>
        <w:rPr>
          <w:b/>
          <w:color w:val="000000"/>
          <w:szCs w:val="24"/>
        </w:rPr>
        <w:t>IV</w:t>
      </w:r>
      <w:r>
        <w:rPr>
          <w:b/>
          <w:color w:val="000000"/>
          <w:szCs w:val="24"/>
        </w:rPr>
        <w:tab/>
        <w:t>SKYRIUS</w:t>
      </w:r>
    </w:p>
    <w:p w14:paraId="3A97FE3C" w14:textId="77777777" w:rsidR="00D1739B" w:rsidRDefault="00D6338F">
      <w:pPr>
        <w:tabs>
          <w:tab w:val="left" w:pos="851"/>
          <w:tab w:val="left" w:pos="1134"/>
          <w:tab w:val="left" w:pos="1276"/>
          <w:tab w:val="left" w:pos="1560"/>
          <w:tab w:val="left" w:pos="1985"/>
          <w:tab w:val="left" w:pos="2268"/>
          <w:tab w:val="left" w:pos="2977"/>
        </w:tabs>
        <w:jc w:val="center"/>
        <w:rPr>
          <w:b/>
          <w:color w:val="000000"/>
          <w:szCs w:val="24"/>
        </w:rPr>
      </w:pPr>
      <w:r>
        <w:rPr>
          <w:b/>
          <w:color w:val="000000"/>
          <w:szCs w:val="24"/>
        </w:rPr>
        <w:t>VALIUTINIŲ OPERACIJŲ APSKAITA</w:t>
      </w:r>
    </w:p>
    <w:p w14:paraId="3A97FE3D" w14:textId="77777777" w:rsidR="00D1739B" w:rsidRDefault="00D1739B">
      <w:pPr>
        <w:tabs>
          <w:tab w:val="left" w:pos="851"/>
          <w:tab w:val="left" w:pos="1134"/>
          <w:tab w:val="left" w:pos="1276"/>
          <w:tab w:val="left" w:pos="1560"/>
          <w:tab w:val="left" w:pos="1985"/>
          <w:tab w:val="left" w:pos="2268"/>
          <w:tab w:val="left" w:pos="2977"/>
        </w:tabs>
        <w:ind w:left="426" w:firstLine="709"/>
        <w:jc w:val="both"/>
        <w:rPr>
          <w:color w:val="000000"/>
          <w:szCs w:val="24"/>
        </w:rPr>
      </w:pPr>
    </w:p>
    <w:p w14:paraId="3A97FE3E"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92</w:t>
      </w:r>
      <w:r>
        <w:rPr>
          <w:szCs w:val="24"/>
        </w:rPr>
        <w:t>.</w:t>
      </w:r>
      <w:r>
        <w:rPr>
          <w:szCs w:val="24"/>
        </w:rPr>
        <w:tab/>
        <w:t>Valiutinėmis operacijomis laikomos ūkinės operacijos, kurių vykdymas susijęs su užsienio valiuta. Prie valiutinių operacijų priskiriama:</w:t>
      </w:r>
    </w:p>
    <w:p w14:paraId="3A97FE3F"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92.1</w:t>
      </w:r>
      <w:r>
        <w:rPr>
          <w:szCs w:val="24"/>
        </w:rPr>
        <w:t>.</w:t>
      </w:r>
      <w:r>
        <w:rPr>
          <w:szCs w:val="24"/>
        </w:rPr>
        <w:tab/>
        <w:t>prekių, paslaugų ir kito turto pirkimas–pardavimas, už kuruos mokama arba įsipareigojama sumokėti užsienio valiuta;</w:t>
      </w:r>
    </w:p>
    <w:p w14:paraId="3A97FE40" w14:textId="77777777" w:rsidR="00D1739B" w:rsidRDefault="00D6338F">
      <w:pPr>
        <w:tabs>
          <w:tab w:val="left" w:pos="567"/>
          <w:tab w:val="left" w:pos="1134"/>
          <w:tab w:val="left" w:pos="1276"/>
          <w:tab w:val="left" w:pos="1560"/>
          <w:tab w:val="left" w:pos="2268"/>
          <w:tab w:val="left" w:pos="2977"/>
        </w:tabs>
        <w:ind w:firstLine="709"/>
        <w:jc w:val="both"/>
        <w:rPr>
          <w:szCs w:val="24"/>
        </w:rPr>
      </w:pPr>
      <w:r>
        <w:rPr>
          <w:szCs w:val="24"/>
        </w:rPr>
        <w:t>92.2</w:t>
      </w:r>
      <w:r>
        <w:rPr>
          <w:szCs w:val="24"/>
        </w:rPr>
        <w:t>.</w:t>
      </w:r>
      <w:r>
        <w:rPr>
          <w:szCs w:val="24"/>
        </w:rPr>
        <w:tab/>
        <w:t>paskolų užsienio valiuta gavimas arba suteikimas ir grąžinimas;</w:t>
      </w:r>
    </w:p>
    <w:p w14:paraId="3A97FE41"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92.3</w:t>
      </w:r>
      <w:r>
        <w:rPr>
          <w:szCs w:val="24"/>
        </w:rPr>
        <w:t>.</w:t>
      </w:r>
      <w:r>
        <w:rPr>
          <w:szCs w:val="24"/>
        </w:rPr>
        <w:tab/>
        <w:t>turto, įvertinto užsienio valiuta, įgijimas ar perleidimas kitu būdu ar finansinių įsipareigojimų, įvertintų užsienio valiuta, prisiėmimas.</w:t>
      </w:r>
    </w:p>
    <w:p w14:paraId="3A97FE42"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93</w:t>
      </w:r>
      <w:r>
        <w:rPr>
          <w:szCs w:val="24"/>
        </w:rPr>
        <w:t>.</w:t>
      </w:r>
      <w:r>
        <w:rPr>
          <w:szCs w:val="24"/>
        </w:rPr>
        <w:tab/>
        <w:t>Valiutinė operacija registruojama apskaitoje eurais pagal ūkinės operacijos atlikimo dienos valiutos santykį. Valiutos santykis – apskaitoje taikomas euro ir užsienio valiutos santykis, nustatytas vadovaujantis Buhalterinės apskaitos įstatymu.</w:t>
      </w:r>
    </w:p>
    <w:p w14:paraId="3A97FE43"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94</w:t>
      </w:r>
      <w:r>
        <w:rPr>
          <w:szCs w:val="24"/>
        </w:rPr>
        <w:t>.</w:t>
      </w:r>
      <w:r>
        <w:rPr>
          <w:szCs w:val="24"/>
        </w:rPr>
        <w:tab/>
        <w:t>Rengiant finansines ataskaitas, valiutiniai straipsniai įvertinami eurais pagal paskutinės ataskaitinio laikotarpio dienos valiutos santykį.</w:t>
      </w:r>
    </w:p>
    <w:p w14:paraId="3A97FE44"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95</w:t>
      </w:r>
      <w:r>
        <w:rPr>
          <w:szCs w:val="24"/>
        </w:rPr>
        <w:t>.</w:t>
      </w:r>
      <w:r>
        <w:rPr>
          <w:szCs w:val="24"/>
        </w:rPr>
        <w:tab/>
        <w:t xml:space="preserve">Skirtumai, susidarę valiutiniuose straipsniuose dėl: </w:t>
      </w:r>
    </w:p>
    <w:p w14:paraId="3A97FE45"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95.1</w:t>
      </w:r>
      <w:r>
        <w:rPr>
          <w:szCs w:val="24"/>
        </w:rPr>
        <w:t>.</w:t>
      </w:r>
      <w:r>
        <w:rPr>
          <w:szCs w:val="24"/>
        </w:rPr>
        <w:tab/>
        <w:t xml:space="preserve">valiutos santykio pasikeitimo ir atsiradę atliekant valiutines operacijas arba įvertinus pagal paskutinės ataskaitinio laikotarpio dienos valiutos santykį anksčiau įregistruotus valiutinius straipsnius, pripažįstami to ataskaitinio laikotarpio, kurį jie susidarė, kitomis pajamomis arba kitomis sąnaudomis; </w:t>
      </w:r>
    </w:p>
    <w:p w14:paraId="3A97FE46"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95.2</w:t>
      </w:r>
      <w:r>
        <w:rPr>
          <w:szCs w:val="24"/>
        </w:rPr>
        <w:t>.</w:t>
      </w:r>
      <w:r>
        <w:rPr>
          <w:szCs w:val="24"/>
        </w:rPr>
        <w:tab/>
        <w:t xml:space="preserve">valiutos santykio ir valiutos keitimo santykio skirtumo, apskaitoje registruojami kaip veiklos sąnaudos, nes valiutos keitimas (perkant ar parduodant) laikomas banko paslauga; </w:t>
      </w:r>
    </w:p>
    <w:p w14:paraId="3A97FE47" w14:textId="77777777" w:rsidR="00D1739B" w:rsidRDefault="00D6338F">
      <w:pPr>
        <w:tabs>
          <w:tab w:val="left" w:pos="1134"/>
          <w:tab w:val="left" w:pos="1276"/>
          <w:tab w:val="left" w:pos="1560"/>
        </w:tabs>
        <w:ind w:firstLine="709"/>
        <w:jc w:val="both"/>
        <w:rPr>
          <w:szCs w:val="24"/>
        </w:rPr>
      </w:pPr>
      <w:r>
        <w:rPr>
          <w:szCs w:val="24"/>
        </w:rPr>
        <w:t>95.3</w:t>
      </w:r>
      <w:r>
        <w:rPr>
          <w:szCs w:val="24"/>
        </w:rPr>
        <w:t>.</w:t>
      </w:r>
      <w:r>
        <w:rPr>
          <w:szCs w:val="24"/>
        </w:rPr>
        <w:tab/>
        <w:t>valiutinės skolos grąžinimo ne jų atsiradimo laikotarpiu, skaičiuojami nuo paskutinės finansinės būklės ataskaitos sudarymo dienos. Jeigu sudaromos tarpinės finansinės ataskaitos, valiutiniai straipsniai perskaičiuojami tarpiniais laikotarpiais, o valiutos santykio pasikeitimo įtaka turi būti nustatoma nuo valiutinio straipsnio paskutinio perskaičiavimo dienos.</w:t>
      </w:r>
    </w:p>
    <w:p w14:paraId="3A97FE48" w14:textId="77777777" w:rsidR="00D1739B" w:rsidRDefault="00D6338F">
      <w:pPr>
        <w:tabs>
          <w:tab w:val="left" w:pos="1134"/>
          <w:tab w:val="left" w:pos="1276"/>
          <w:tab w:val="left" w:pos="1560"/>
        </w:tabs>
        <w:ind w:firstLine="709"/>
        <w:jc w:val="both"/>
        <w:rPr>
          <w:szCs w:val="24"/>
        </w:rPr>
      </w:pPr>
      <w:r>
        <w:rPr>
          <w:szCs w:val="24"/>
        </w:rPr>
        <w:t>96</w:t>
      </w:r>
      <w:r>
        <w:rPr>
          <w:szCs w:val="24"/>
        </w:rPr>
        <w:t>.</w:t>
      </w:r>
      <w:r>
        <w:rPr>
          <w:szCs w:val="24"/>
        </w:rPr>
        <w:tab/>
        <w:t xml:space="preserve">Jeigu </w:t>
      </w:r>
      <w:r>
        <w:rPr>
          <w:szCs w:val="24"/>
          <w:lang w:eastAsia="lt-LT"/>
        </w:rPr>
        <w:t xml:space="preserve">pelno nesiekiančio juridinio asmens </w:t>
      </w:r>
      <w:r>
        <w:rPr>
          <w:szCs w:val="24"/>
        </w:rPr>
        <w:t>padalinys yra užsienyje, jame įvykusios ūkinės operacijos įvertinamos eurais pagal kiekvienos ūkinės operacijos dienos valiutos santykį. Išimtiniais atvejais, kai valiutų santykių svyravimai nereikšmingi ir kiekvieną ūkinę operaciją atskirai įvertinti pagal ūkinės operacijos dienos valiutos santykį netikslinga, užsienyje esančio ūkio subjekto filialo finansinių ataskaitų rodikliai gali būti perskaičiuojami taikant vidutinį mėnesio arba ketvirčio valiutos santykį.</w:t>
      </w:r>
    </w:p>
    <w:p w14:paraId="3A97FE49" w14:textId="77777777" w:rsidR="00D1739B" w:rsidRDefault="00D6338F">
      <w:pPr>
        <w:shd w:val="clear" w:color="auto" w:fill="FFFFFF"/>
        <w:tabs>
          <w:tab w:val="left" w:pos="142"/>
          <w:tab w:val="left" w:pos="1134"/>
          <w:tab w:val="left" w:pos="1276"/>
          <w:tab w:val="left" w:pos="1560"/>
          <w:tab w:val="left" w:pos="1701"/>
          <w:tab w:val="left" w:pos="1985"/>
          <w:tab w:val="left" w:pos="2268"/>
          <w:tab w:val="left" w:pos="2977"/>
        </w:tabs>
        <w:ind w:left="851" w:firstLine="709"/>
        <w:jc w:val="both"/>
        <w:rPr>
          <w:color w:val="000000"/>
          <w:szCs w:val="24"/>
        </w:rPr>
      </w:pPr>
    </w:p>
    <w:p w14:paraId="3A97FE4A" w14:textId="77777777" w:rsidR="00D1739B" w:rsidRDefault="00D6338F">
      <w:pPr>
        <w:tabs>
          <w:tab w:val="left" w:pos="1134"/>
          <w:tab w:val="left" w:pos="1276"/>
          <w:tab w:val="left" w:pos="1560"/>
        </w:tabs>
        <w:ind w:firstLine="3828"/>
        <w:rPr>
          <w:b/>
          <w:color w:val="000000"/>
          <w:szCs w:val="24"/>
        </w:rPr>
      </w:pPr>
      <w:r>
        <w:rPr>
          <w:b/>
          <w:color w:val="000000"/>
          <w:szCs w:val="24"/>
        </w:rPr>
        <w:t>V</w:t>
      </w:r>
      <w:r>
        <w:rPr>
          <w:b/>
          <w:color w:val="000000"/>
          <w:szCs w:val="24"/>
        </w:rPr>
        <w:tab/>
        <w:t>SKYRIUS</w:t>
      </w:r>
    </w:p>
    <w:p w14:paraId="3A97FE4B" w14:textId="77777777" w:rsidR="00D1739B" w:rsidRDefault="00D6338F">
      <w:pPr>
        <w:tabs>
          <w:tab w:val="left" w:pos="851"/>
          <w:tab w:val="left" w:pos="1134"/>
          <w:tab w:val="left" w:pos="1276"/>
          <w:tab w:val="left" w:pos="1560"/>
          <w:tab w:val="left" w:pos="1985"/>
          <w:tab w:val="left" w:pos="2268"/>
          <w:tab w:val="left" w:pos="2977"/>
        </w:tabs>
        <w:jc w:val="center"/>
        <w:rPr>
          <w:b/>
          <w:color w:val="000000"/>
          <w:szCs w:val="24"/>
        </w:rPr>
      </w:pPr>
      <w:r>
        <w:rPr>
          <w:b/>
          <w:color w:val="000000"/>
          <w:szCs w:val="24"/>
        </w:rPr>
        <w:t>NUOSAVO KAPITALO APSKAITA</w:t>
      </w:r>
    </w:p>
    <w:p w14:paraId="3A97FE4C" w14:textId="77777777" w:rsidR="00D1739B" w:rsidRDefault="00D1739B">
      <w:pPr>
        <w:tabs>
          <w:tab w:val="left" w:pos="851"/>
          <w:tab w:val="left" w:pos="1134"/>
          <w:tab w:val="left" w:pos="1276"/>
          <w:tab w:val="left" w:pos="1560"/>
          <w:tab w:val="left" w:pos="1985"/>
          <w:tab w:val="left" w:pos="2268"/>
          <w:tab w:val="left" w:pos="2977"/>
        </w:tabs>
        <w:ind w:left="426" w:firstLine="709"/>
        <w:jc w:val="both"/>
        <w:rPr>
          <w:color w:val="000000"/>
          <w:szCs w:val="24"/>
        </w:rPr>
      </w:pPr>
    </w:p>
    <w:p w14:paraId="3A97FE4D"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97</w:t>
      </w:r>
      <w:r>
        <w:rPr>
          <w:szCs w:val="24"/>
        </w:rPr>
        <w:t>.</w:t>
      </w:r>
      <w:r>
        <w:rPr>
          <w:szCs w:val="24"/>
        </w:rPr>
        <w:tab/>
        <w:t>P</w:t>
      </w:r>
      <w:r>
        <w:rPr>
          <w:szCs w:val="24"/>
          <w:lang w:eastAsia="lt-LT"/>
        </w:rPr>
        <w:t xml:space="preserve">elno nesiekiančio juridinio asmens </w:t>
      </w:r>
      <w:r>
        <w:rPr>
          <w:szCs w:val="24"/>
        </w:rPr>
        <w:t>nuosavo kapitalo sudėtis priklauso nuo jo teisinės formos. P</w:t>
      </w:r>
      <w:r>
        <w:rPr>
          <w:szCs w:val="24"/>
          <w:lang w:eastAsia="lt-LT"/>
        </w:rPr>
        <w:t xml:space="preserve">elno nesiekiančio juridinio asmens </w:t>
      </w:r>
      <w:r>
        <w:rPr>
          <w:szCs w:val="24"/>
        </w:rPr>
        <w:t>nuosavą kapitalą atsižvelgiant į šio asmens teisinę formą gali sudaryti:</w:t>
      </w:r>
    </w:p>
    <w:p w14:paraId="3A97FE4E"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97.1</w:t>
      </w:r>
      <w:r>
        <w:rPr>
          <w:szCs w:val="24"/>
        </w:rPr>
        <w:t>.</w:t>
      </w:r>
      <w:r>
        <w:rPr>
          <w:szCs w:val="24"/>
        </w:rPr>
        <w:tab/>
        <w:t>dalininkų kapitalas;</w:t>
      </w:r>
    </w:p>
    <w:p w14:paraId="3A97FE4F"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97.2</w:t>
      </w:r>
      <w:r>
        <w:rPr>
          <w:szCs w:val="24"/>
        </w:rPr>
        <w:t>.</w:t>
      </w:r>
      <w:r>
        <w:rPr>
          <w:szCs w:val="24"/>
        </w:rPr>
        <w:tab/>
        <w:t>rezervai;</w:t>
      </w:r>
    </w:p>
    <w:p w14:paraId="3A97FE50"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97.3</w:t>
      </w:r>
      <w:r>
        <w:rPr>
          <w:szCs w:val="24"/>
        </w:rPr>
        <w:t>.</w:t>
      </w:r>
      <w:r>
        <w:rPr>
          <w:szCs w:val="24"/>
        </w:rPr>
        <w:tab/>
        <w:t>neliečiamasis kapitalas;</w:t>
      </w:r>
    </w:p>
    <w:p w14:paraId="3A97FE51" w14:textId="77777777" w:rsidR="00D1739B" w:rsidRDefault="00D6338F">
      <w:pPr>
        <w:tabs>
          <w:tab w:val="left" w:pos="567"/>
          <w:tab w:val="left" w:pos="1134"/>
          <w:tab w:val="left" w:pos="1276"/>
          <w:tab w:val="left" w:pos="1560"/>
          <w:tab w:val="left" w:pos="1985"/>
          <w:tab w:val="left" w:pos="2268"/>
          <w:tab w:val="left" w:pos="2977"/>
        </w:tabs>
        <w:ind w:left="1142" w:hanging="433"/>
        <w:jc w:val="both"/>
        <w:rPr>
          <w:szCs w:val="24"/>
        </w:rPr>
      </w:pPr>
      <w:r>
        <w:rPr>
          <w:szCs w:val="24"/>
        </w:rPr>
        <w:t>97.4</w:t>
      </w:r>
      <w:r>
        <w:rPr>
          <w:szCs w:val="24"/>
        </w:rPr>
        <w:t>.</w:t>
      </w:r>
      <w:r>
        <w:rPr>
          <w:szCs w:val="24"/>
        </w:rPr>
        <w:tab/>
        <w:t>sukauptas veiklos rezultatas.</w:t>
      </w:r>
    </w:p>
    <w:p w14:paraId="3A97FE52"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98</w:t>
      </w:r>
      <w:r>
        <w:rPr>
          <w:szCs w:val="24"/>
        </w:rPr>
        <w:t>.</w:t>
      </w:r>
      <w:r>
        <w:rPr>
          <w:szCs w:val="24"/>
        </w:rPr>
        <w:tab/>
        <w:t xml:space="preserve">Dalininkų kapitalas formuojamas tų teisinių formų pelno nesiekiančių juridinių asmenų, kurių veiklą reglamentuojančiuose teisės aktuose tai numatyta. Dalininkų kapitalas yra lygus visų </w:t>
      </w:r>
      <w:r>
        <w:rPr>
          <w:szCs w:val="24"/>
          <w:lang w:eastAsia="lt-LT"/>
        </w:rPr>
        <w:t xml:space="preserve">pelno nesiekiančio juridinio asmens </w:t>
      </w:r>
      <w:r>
        <w:rPr>
          <w:szCs w:val="24"/>
        </w:rPr>
        <w:t xml:space="preserve">dalyvių piniginių ir nepiniginių įnašų vertei, kuri nustatoma vadovaujantis teisės aktais, reglamentuojančiais </w:t>
      </w:r>
      <w:r>
        <w:rPr>
          <w:szCs w:val="24"/>
          <w:lang w:eastAsia="lt-LT"/>
        </w:rPr>
        <w:t xml:space="preserve">pelno nesiekiančio juridinio asmens </w:t>
      </w:r>
      <w:r>
        <w:rPr>
          <w:szCs w:val="24"/>
        </w:rPr>
        <w:t>veiklą.</w:t>
      </w:r>
    </w:p>
    <w:p w14:paraId="3A97FE53" w14:textId="77777777" w:rsidR="00D1739B" w:rsidRDefault="00D6338F">
      <w:pPr>
        <w:tabs>
          <w:tab w:val="left" w:pos="0"/>
          <w:tab w:val="left" w:pos="1134"/>
          <w:tab w:val="left" w:pos="1276"/>
          <w:tab w:val="left" w:pos="1560"/>
          <w:tab w:val="left" w:pos="1843"/>
          <w:tab w:val="left" w:pos="1985"/>
          <w:tab w:val="left" w:pos="2268"/>
          <w:tab w:val="left" w:pos="2977"/>
          <w:tab w:val="left" w:pos="5245"/>
        </w:tabs>
        <w:ind w:firstLine="709"/>
        <w:jc w:val="both"/>
        <w:rPr>
          <w:color w:val="000000"/>
          <w:szCs w:val="24"/>
        </w:rPr>
      </w:pPr>
      <w:r>
        <w:rPr>
          <w:color w:val="000000"/>
          <w:szCs w:val="24"/>
        </w:rPr>
        <w:t xml:space="preserve">Keičiantis </w:t>
      </w:r>
      <w:r>
        <w:rPr>
          <w:color w:val="000000"/>
          <w:szCs w:val="24"/>
          <w:lang w:eastAsia="lt-LT"/>
        </w:rPr>
        <w:t xml:space="preserve">pelno nesiekiančio juridinio asmens </w:t>
      </w:r>
      <w:r>
        <w:rPr>
          <w:color w:val="000000"/>
          <w:szCs w:val="24"/>
        </w:rPr>
        <w:t xml:space="preserve">dalyviams, kai vienas dalyvis perleidžia savo įnašą kitam dalyviui, </w:t>
      </w:r>
      <w:r>
        <w:rPr>
          <w:color w:val="000000"/>
          <w:szCs w:val="24"/>
          <w:lang w:eastAsia="lt-LT"/>
        </w:rPr>
        <w:t xml:space="preserve">pelno nesiekiančio juridinio asmens </w:t>
      </w:r>
      <w:r>
        <w:rPr>
          <w:color w:val="000000"/>
          <w:szCs w:val="24"/>
        </w:rPr>
        <w:t xml:space="preserve">apskaitoje jokie įrašai nedaromi, keičiasi tik </w:t>
      </w:r>
      <w:r>
        <w:rPr>
          <w:color w:val="000000"/>
          <w:szCs w:val="24"/>
          <w:lang w:eastAsia="lt-LT"/>
        </w:rPr>
        <w:t xml:space="preserve">pelno nesiekiančio juridinio asmens </w:t>
      </w:r>
      <w:r>
        <w:rPr>
          <w:color w:val="000000"/>
          <w:szCs w:val="24"/>
        </w:rPr>
        <w:t>dalyvių sąrašas.</w:t>
      </w:r>
    </w:p>
    <w:p w14:paraId="3A97FE54" w14:textId="77777777" w:rsidR="00D1739B" w:rsidRDefault="00D6338F">
      <w:pPr>
        <w:tabs>
          <w:tab w:val="left" w:pos="0"/>
          <w:tab w:val="left" w:pos="1134"/>
          <w:tab w:val="left" w:pos="1276"/>
          <w:tab w:val="left" w:pos="1560"/>
          <w:tab w:val="left" w:pos="1843"/>
          <w:tab w:val="left" w:pos="1985"/>
          <w:tab w:val="left" w:pos="2268"/>
          <w:tab w:val="left" w:pos="2977"/>
          <w:tab w:val="left" w:pos="5245"/>
        </w:tabs>
        <w:ind w:firstLine="709"/>
        <w:jc w:val="both"/>
        <w:rPr>
          <w:color w:val="000000"/>
          <w:szCs w:val="24"/>
        </w:rPr>
      </w:pPr>
      <w:r>
        <w:rPr>
          <w:color w:val="000000"/>
          <w:szCs w:val="24"/>
        </w:rPr>
        <w:t>Kai didinamas dalininkų kapitalas papildomais įnašais, gavus įnašą, registruojamas gautas turtas ir dalininkų kapitalo padidėjimo suma.</w:t>
      </w:r>
    </w:p>
    <w:p w14:paraId="3A97FE55" w14:textId="77777777" w:rsidR="00D1739B" w:rsidRDefault="00D6338F">
      <w:pPr>
        <w:tabs>
          <w:tab w:val="left" w:pos="0"/>
          <w:tab w:val="left" w:pos="1134"/>
          <w:tab w:val="left" w:pos="1276"/>
          <w:tab w:val="left" w:pos="1560"/>
          <w:tab w:val="left" w:pos="1843"/>
          <w:tab w:val="left" w:pos="1985"/>
          <w:tab w:val="left" w:pos="2268"/>
          <w:tab w:val="left" w:pos="2977"/>
          <w:tab w:val="left" w:pos="5245"/>
        </w:tabs>
        <w:ind w:firstLine="709"/>
        <w:jc w:val="both"/>
        <w:rPr>
          <w:color w:val="000000"/>
          <w:szCs w:val="24"/>
        </w:rPr>
      </w:pPr>
      <w:r>
        <w:rPr>
          <w:color w:val="000000"/>
          <w:szCs w:val="24"/>
        </w:rPr>
        <w:t>Kai dalininkui išstojus iš dalininkų jo įnašai negrąžinami, išstojusio dalininko įnašo suma mažinamas kapitalas ir registruojamos finansavimo sumos.</w:t>
      </w:r>
    </w:p>
    <w:p w14:paraId="3A97FE56" w14:textId="77777777" w:rsidR="00D1739B" w:rsidRDefault="00D6338F">
      <w:pPr>
        <w:tabs>
          <w:tab w:val="left" w:pos="567"/>
          <w:tab w:val="left" w:pos="1134"/>
          <w:tab w:val="left" w:pos="1276"/>
          <w:tab w:val="left" w:pos="1560"/>
          <w:tab w:val="left" w:pos="1985"/>
          <w:tab w:val="left" w:pos="2268"/>
          <w:tab w:val="left" w:pos="2977"/>
        </w:tabs>
        <w:ind w:firstLine="709"/>
        <w:jc w:val="both"/>
        <w:rPr>
          <w:szCs w:val="24"/>
        </w:rPr>
      </w:pPr>
      <w:r>
        <w:rPr>
          <w:szCs w:val="24"/>
        </w:rPr>
        <w:t>99</w:t>
      </w:r>
      <w:r>
        <w:rPr>
          <w:szCs w:val="24"/>
        </w:rPr>
        <w:t>.</w:t>
      </w:r>
      <w:r>
        <w:rPr>
          <w:szCs w:val="24"/>
        </w:rPr>
        <w:tab/>
        <w:t xml:space="preserve">Rezervas – tam tikriems </w:t>
      </w:r>
      <w:r>
        <w:rPr>
          <w:szCs w:val="24"/>
          <w:lang w:eastAsia="lt-LT"/>
        </w:rPr>
        <w:t xml:space="preserve">pelno nesiekiančio juridinio asmens </w:t>
      </w:r>
      <w:r>
        <w:rPr>
          <w:szCs w:val="24"/>
        </w:rPr>
        <w:t xml:space="preserve">dalyvių numatytiems tikslams skirtas pelnas, kurio naudojimas laikinai ribotas. Rezervai sudaromi ir panaikinami </w:t>
      </w:r>
      <w:r>
        <w:rPr>
          <w:szCs w:val="24"/>
          <w:lang w:eastAsia="lt-LT"/>
        </w:rPr>
        <w:t xml:space="preserve">pelno nesiekiančio juridinio asmens </w:t>
      </w:r>
      <w:r>
        <w:rPr>
          <w:szCs w:val="24"/>
        </w:rPr>
        <w:t xml:space="preserve">dalyvių sprendimu </w:t>
      </w:r>
      <w:r>
        <w:rPr>
          <w:szCs w:val="24"/>
          <w:lang w:eastAsia="lt-LT"/>
        </w:rPr>
        <w:t xml:space="preserve">pelno nesiekiančio juridinio asmens </w:t>
      </w:r>
      <w:r>
        <w:rPr>
          <w:szCs w:val="24"/>
        </w:rPr>
        <w:t>įstatuose nustatyta tvarka.</w:t>
      </w:r>
    </w:p>
    <w:p w14:paraId="3A97FE57" w14:textId="77777777" w:rsidR="00D1739B" w:rsidRDefault="00D6338F">
      <w:pPr>
        <w:tabs>
          <w:tab w:val="left" w:pos="0"/>
          <w:tab w:val="left" w:pos="1134"/>
          <w:tab w:val="left" w:pos="1276"/>
          <w:tab w:val="left" w:pos="1560"/>
          <w:tab w:val="left" w:pos="1701"/>
          <w:tab w:val="left" w:pos="1843"/>
          <w:tab w:val="left" w:pos="1985"/>
          <w:tab w:val="left" w:pos="2268"/>
          <w:tab w:val="left" w:pos="2977"/>
          <w:tab w:val="left" w:pos="5245"/>
        </w:tabs>
        <w:ind w:firstLine="709"/>
        <w:jc w:val="both"/>
        <w:rPr>
          <w:color w:val="000000"/>
          <w:szCs w:val="24"/>
        </w:rPr>
      </w:pPr>
      <w:r>
        <w:rPr>
          <w:color w:val="000000"/>
          <w:szCs w:val="24"/>
        </w:rPr>
        <w:t>Registruojant sudarytus rezervus, apskaitoje registruojamos sukaupto veiklos rezultato sumažėjimo ir rezervo padidėjimo sumos.</w:t>
      </w:r>
    </w:p>
    <w:p w14:paraId="3A97FE58" w14:textId="77777777" w:rsidR="00D1739B" w:rsidRDefault="00D6338F">
      <w:pPr>
        <w:tabs>
          <w:tab w:val="left" w:pos="0"/>
          <w:tab w:val="left" w:pos="1134"/>
          <w:tab w:val="left" w:pos="1276"/>
          <w:tab w:val="left" w:pos="1560"/>
          <w:tab w:val="left" w:pos="1843"/>
          <w:tab w:val="left" w:pos="1985"/>
          <w:tab w:val="left" w:pos="2268"/>
          <w:tab w:val="left" w:pos="2977"/>
          <w:tab w:val="left" w:pos="5245"/>
        </w:tabs>
        <w:ind w:firstLine="709"/>
        <w:jc w:val="both"/>
        <w:rPr>
          <w:color w:val="000000"/>
          <w:szCs w:val="24"/>
        </w:rPr>
      </w:pPr>
      <w:r>
        <w:rPr>
          <w:color w:val="000000"/>
          <w:szCs w:val="24"/>
        </w:rPr>
        <w:t>Naudojant lėšas ar kitą turtą tikslams, kuriems sudarytas rezervas, apskaitoje užregistruota rezervo suma nesikeičia.</w:t>
      </w:r>
    </w:p>
    <w:p w14:paraId="3A97FE59" w14:textId="77777777" w:rsidR="00D1739B" w:rsidRDefault="00D6338F">
      <w:pPr>
        <w:tabs>
          <w:tab w:val="left" w:pos="0"/>
          <w:tab w:val="left" w:pos="1134"/>
          <w:tab w:val="left" w:pos="1276"/>
          <w:tab w:val="left" w:pos="1560"/>
          <w:tab w:val="left" w:pos="1843"/>
          <w:tab w:val="left" w:pos="1985"/>
          <w:tab w:val="left" w:pos="2268"/>
          <w:tab w:val="left" w:pos="2977"/>
          <w:tab w:val="left" w:pos="5245"/>
        </w:tabs>
        <w:ind w:firstLine="709"/>
        <w:jc w:val="both"/>
        <w:rPr>
          <w:color w:val="000000"/>
          <w:szCs w:val="24"/>
        </w:rPr>
      </w:pPr>
      <w:r>
        <w:rPr>
          <w:color w:val="000000"/>
          <w:szCs w:val="24"/>
          <w:lang w:eastAsia="lt-LT"/>
        </w:rPr>
        <w:t xml:space="preserve">Pelno nesiekiančio juridinio asmens </w:t>
      </w:r>
      <w:r>
        <w:rPr>
          <w:color w:val="000000"/>
          <w:szCs w:val="24"/>
        </w:rPr>
        <w:t>dalyviams priėmus sprendimą panaikinti panaudotą arba nereikalingą rezervą, apskaitoje registruojamos atitinkamo rezervo sumažėjimo ir sukaupto veiklos rezultato padidėjimo sumos.</w:t>
      </w:r>
    </w:p>
    <w:p w14:paraId="3A97FE5A" w14:textId="77777777" w:rsidR="00D1739B" w:rsidRDefault="00D6338F">
      <w:pPr>
        <w:tabs>
          <w:tab w:val="left" w:pos="567"/>
          <w:tab w:val="left" w:pos="1134"/>
          <w:tab w:val="left" w:pos="1276"/>
          <w:tab w:val="left" w:pos="1560"/>
          <w:tab w:val="left" w:pos="1701"/>
          <w:tab w:val="left" w:pos="2268"/>
          <w:tab w:val="left" w:pos="2977"/>
        </w:tabs>
        <w:ind w:firstLine="709"/>
        <w:jc w:val="both"/>
        <w:rPr>
          <w:szCs w:val="24"/>
        </w:rPr>
      </w:pPr>
      <w:r>
        <w:rPr>
          <w:szCs w:val="24"/>
        </w:rPr>
        <w:t>100</w:t>
      </w:r>
      <w:r>
        <w:rPr>
          <w:szCs w:val="24"/>
        </w:rPr>
        <w:t>.</w:t>
      </w:r>
      <w:r>
        <w:rPr>
          <w:szCs w:val="24"/>
        </w:rPr>
        <w:tab/>
        <w:t>Labdaros ir paramos fondo dalininkams priėmus sprendimą formuoti neliečiamąjį kapitalą pagal Lietuvos Respublikos labdaros ir paramos fondų įstatymą, apskaitoje registruojama neliečiamojo kapitalo padidėjimo suma ir, priklausomai nuo formuojamam kapitalui skiriamų lėšų šaltinio (labdaros ir paramos fondo lėšos ir paramos teikėjų perduotos lėšos), registruojama sukaupto veiklos rezultato ir (arba) paramos sumažėjimo suma.</w:t>
      </w:r>
    </w:p>
    <w:p w14:paraId="3A97FE5B" w14:textId="77777777" w:rsidR="00D1739B" w:rsidRDefault="00D6338F">
      <w:pPr>
        <w:tabs>
          <w:tab w:val="left" w:pos="567"/>
          <w:tab w:val="left" w:pos="1134"/>
          <w:tab w:val="left" w:pos="1276"/>
          <w:tab w:val="left" w:pos="1560"/>
          <w:tab w:val="left" w:pos="1701"/>
          <w:tab w:val="left" w:pos="2268"/>
          <w:tab w:val="left" w:pos="2977"/>
        </w:tabs>
        <w:ind w:firstLine="709"/>
        <w:jc w:val="both"/>
        <w:rPr>
          <w:szCs w:val="24"/>
        </w:rPr>
      </w:pPr>
      <w:r>
        <w:rPr>
          <w:szCs w:val="24"/>
        </w:rPr>
        <w:t>101</w:t>
      </w:r>
      <w:r>
        <w:rPr>
          <w:szCs w:val="24"/>
        </w:rPr>
        <w:t>.</w:t>
      </w:r>
      <w:r>
        <w:rPr>
          <w:szCs w:val="24"/>
        </w:rPr>
        <w:tab/>
        <w:t xml:space="preserve">Sukauptas </w:t>
      </w:r>
      <w:r>
        <w:rPr>
          <w:szCs w:val="24"/>
          <w:lang w:eastAsia="lt-LT"/>
        </w:rPr>
        <w:t xml:space="preserve">pelno nesiekiančio juridinio asmens </w:t>
      </w:r>
      <w:r>
        <w:rPr>
          <w:szCs w:val="24"/>
        </w:rPr>
        <w:t xml:space="preserve">veiklos rezultatas – perviršis (pelnas) arba deficitas (nuostoliai) – rodomas finansinės būklės ataskaitoje. Jį sudaro ataskaitinių metų rezultato, parodyto ataskaitinio laikotarpio veiklos rezultatų ataskaitoje, ir ankstesnių ataskaitinių laikotarpių veiklos rezultatų suma. Finansinės būklės ataskaitos straipsnio „Sukauptas veiklos </w:t>
      </w:r>
      <w:r>
        <w:rPr>
          <w:szCs w:val="24"/>
        </w:rPr>
        <w:lastRenderedPageBreak/>
        <w:t>rezultatas“ suma gali būti tiesiogiai didinama arba mažinama ir dėl rezervų panaikinimo arba sudarymo.</w:t>
      </w:r>
    </w:p>
    <w:p w14:paraId="3A97FE5C" w14:textId="77777777" w:rsidR="00D1739B" w:rsidRDefault="00D6338F">
      <w:pPr>
        <w:tabs>
          <w:tab w:val="left" w:pos="142"/>
          <w:tab w:val="left" w:pos="1134"/>
          <w:tab w:val="left" w:pos="1276"/>
          <w:tab w:val="left" w:pos="1560"/>
          <w:tab w:val="left" w:pos="1701"/>
          <w:tab w:val="left" w:pos="2268"/>
          <w:tab w:val="left" w:pos="2977"/>
        </w:tabs>
        <w:ind w:firstLine="709"/>
        <w:jc w:val="both"/>
        <w:rPr>
          <w:color w:val="000000"/>
          <w:szCs w:val="24"/>
        </w:rPr>
      </w:pPr>
    </w:p>
    <w:p w14:paraId="3A97FE5D" w14:textId="77777777" w:rsidR="00D1739B" w:rsidRDefault="00D6338F">
      <w:pPr>
        <w:tabs>
          <w:tab w:val="left" w:pos="1134"/>
          <w:tab w:val="left" w:pos="1276"/>
          <w:tab w:val="left" w:pos="1560"/>
        </w:tabs>
        <w:ind w:firstLine="3828"/>
        <w:rPr>
          <w:b/>
          <w:color w:val="000000"/>
          <w:szCs w:val="24"/>
        </w:rPr>
      </w:pPr>
      <w:r>
        <w:rPr>
          <w:b/>
          <w:color w:val="000000"/>
          <w:szCs w:val="24"/>
        </w:rPr>
        <w:t>VI</w:t>
      </w:r>
      <w:r>
        <w:rPr>
          <w:b/>
          <w:color w:val="000000"/>
          <w:szCs w:val="24"/>
        </w:rPr>
        <w:tab/>
        <w:t>SKYRIUS</w:t>
      </w:r>
    </w:p>
    <w:p w14:paraId="3A97FE5E" w14:textId="77777777" w:rsidR="00D1739B" w:rsidRDefault="00D6338F">
      <w:pPr>
        <w:tabs>
          <w:tab w:val="left" w:pos="851"/>
          <w:tab w:val="left" w:pos="1134"/>
          <w:tab w:val="left" w:pos="1276"/>
          <w:tab w:val="left" w:pos="1560"/>
          <w:tab w:val="left" w:pos="1985"/>
          <w:tab w:val="left" w:pos="2268"/>
          <w:tab w:val="left" w:pos="2977"/>
        </w:tabs>
        <w:jc w:val="center"/>
        <w:rPr>
          <w:b/>
          <w:color w:val="000000"/>
          <w:szCs w:val="24"/>
        </w:rPr>
      </w:pPr>
      <w:r>
        <w:rPr>
          <w:b/>
          <w:color w:val="000000"/>
          <w:szCs w:val="24"/>
        </w:rPr>
        <w:t>FINANSAVIMO SUMŲ IR FINANSAVIMO PAJAMŲ APSKAITA</w:t>
      </w:r>
    </w:p>
    <w:p w14:paraId="3A97FE5F" w14:textId="77777777" w:rsidR="00D1739B" w:rsidRDefault="00D1739B">
      <w:pPr>
        <w:tabs>
          <w:tab w:val="left" w:pos="851"/>
          <w:tab w:val="left" w:pos="1134"/>
          <w:tab w:val="left" w:pos="1276"/>
          <w:tab w:val="left" w:pos="1560"/>
          <w:tab w:val="left" w:pos="1985"/>
          <w:tab w:val="left" w:pos="2268"/>
          <w:tab w:val="left" w:pos="2977"/>
        </w:tabs>
        <w:ind w:left="426" w:firstLine="709"/>
        <w:jc w:val="both"/>
        <w:rPr>
          <w:color w:val="000000"/>
          <w:szCs w:val="24"/>
        </w:rPr>
      </w:pPr>
    </w:p>
    <w:p w14:paraId="3A97FE60" w14:textId="77777777" w:rsidR="00D1739B" w:rsidRDefault="00D6338F">
      <w:pPr>
        <w:tabs>
          <w:tab w:val="left" w:pos="567"/>
          <w:tab w:val="left" w:pos="1134"/>
          <w:tab w:val="left" w:pos="1276"/>
          <w:tab w:val="left" w:pos="1560"/>
          <w:tab w:val="left" w:pos="2127"/>
          <w:tab w:val="left" w:pos="2268"/>
        </w:tabs>
        <w:ind w:firstLine="709"/>
        <w:jc w:val="both"/>
        <w:rPr>
          <w:szCs w:val="24"/>
        </w:rPr>
      </w:pPr>
      <w:r>
        <w:rPr>
          <w:szCs w:val="24"/>
        </w:rPr>
        <w:t>102</w:t>
      </w:r>
      <w:r>
        <w:rPr>
          <w:szCs w:val="24"/>
        </w:rPr>
        <w:t>.</w:t>
      </w:r>
      <w:r>
        <w:rPr>
          <w:szCs w:val="24"/>
        </w:rPr>
        <w:tab/>
        <w:t>Pelno nesiekiančio juridinio asmens finansavimo sumų šaltiniai gali būti:</w:t>
      </w:r>
    </w:p>
    <w:p w14:paraId="3A97FE61" w14:textId="77777777" w:rsidR="00D1739B" w:rsidRDefault="00D6338F">
      <w:pPr>
        <w:tabs>
          <w:tab w:val="left" w:pos="567"/>
          <w:tab w:val="left" w:pos="1134"/>
          <w:tab w:val="left" w:pos="1276"/>
          <w:tab w:val="left" w:pos="1560"/>
          <w:tab w:val="left" w:pos="2127"/>
          <w:tab w:val="left" w:pos="2268"/>
        </w:tabs>
        <w:ind w:left="1142" w:hanging="433"/>
        <w:jc w:val="both"/>
        <w:rPr>
          <w:szCs w:val="24"/>
        </w:rPr>
      </w:pPr>
      <w:r>
        <w:rPr>
          <w:szCs w:val="24"/>
        </w:rPr>
        <w:t>102.1</w:t>
      </w:r>
      <w:r>
        <w:rPr>
          <w:szCs w:val="24"/>
        </w:rPr>
        <w:t>.</w:t>
      </w:r>
      <w:r>
        <w:rPr>
          <w:szCs w:val="24"/>
        </w:rPr>
        <w:tab/>
        <w:t>tikslinis finansavimas:</w:t>
      </w:r>
    </w:p>
    <w:p w14:paraId="3A97FE62" w14:textId="77777777" w:rsidR="00D1739B" w:rsidRDefault="00D6338F">
      <w:pPr>
        <w:tabs>
          <w:tab w:val="left" w:pos="567"/>
          <w:tab w:val="left" w:pos="1134"/>
          <w:tab w:val="left" w:pos="1276"/>
          <w:tab w:val="left" w:pos="1560"/>
          <w:tab w:val="left" w:pos="2127"/>
          <w:tab w:val="left" w:pos="2268"/>
        </w:tabs>
        <w:ind w:left="1214" w:hanging="504"/>
        <w:jc w:val="both"/>
        <w:rPr>
          <w:szCs w:val="24"/>
        </w:rPr>
      </w:pPr>
      <w:r>
        <w:rPr>
          <w:szCs w:val="24"/>
        </w:rPr>
        <w:t>102.1.1</w:t>
      </w:r>
      <w:r>
        <w:rPr>
          <w:szCs w:val="24"/>
        </w:rPr>
        <w:t>.</w:t>
      </w:r>
      <w:r>
        <w:rPr>
          <w:szCs w:val="24"/>
        </w:rPr>
        <w:tab/>
        <w:t>iš valstybės biudžeto;</w:t>
      </w:r>
    </w:p>
    <w:p w14:paraId="3A97FE63" w14:textId="77777777" w:rsidR="00D1739B" w:rsidRDefault="00D6338F">
      <w:pPr>
        <w:tabs>
          <w:tab w:val="left" w:pos="567"/>
          <w:tab w:val="left" w:pos="1134"/>
          <w:tab w:val="left" w:pos="1276"/>
          <w:tab w:val="left" w:pos="1560"/>
          <w:tab w:val="left" w:pos="2127"/>
          <w:tab w:val="left" w:pos="2268"/>
        </w:tabs>
        <w:ind w:left="1214" w:hanging="504"/>
        <w:jc w:val="both"/>
        <w:rPr>
          <w:szCs w:val="24"/>
        </w:rPr>
      </w:pPr>
      <w:r>
        <w:rPr>
          <w:szCs w:val="24"/>
        </w:rPr>
        <w:t>102.1.2</w:t>
      </w:r>
      <w:r>
        <w:rPr>
          <w:szCs w:val="24"/>
        </w:rPr>
        <w:t>.</w:t>
      </w:r>
      <w:r>
        <w:rPr>
          <w:szCs w:val="24"/>
        </w:rPr>
        <w:tab/>
        <w:t>iš savivaldybės biudžeto;</w:t>
      </w:r>
    </w:p>
    <w:p w14:paraId="3A97FE64" w14:textId="77777777" w:rsidR="00D1739B" w:rsidRDefault="00D6338F">
      <w:pPr>
        <w:tabs>
          <w:tab w:val="left" w:pos="567"/>
          <w:tab w:val="left" w:pos="1134"/>
          <w:tab w:val="left" w:pos="1276"/>
          <w:tab w:val="left" w:pos="1560"/>
          <w:tab w:val="left" w:pos="2127"/>
          <w:tab w:val="left" w:pos="2268"/>
        </w:tabs>
        <w:ind w:left="1214" w:hanging="504"/>
        <w:jc w:val="both"/>
        <w:rPr>
          <w:szCs w:val="24"/>
        </w:rPr>
      </w:pPr>
      <w:r>
        <w:rPr>
          <w:szCs w:val="24"/>
        </w:rPr>
        <w:t>102.1.3</w:t>
      </w:r>
      <w:r>
        <w:rPr>
          <w:szCs w:val="24"/>
        </w:rPr>
        <w:t>.</w:t>
      </w:r>
      <w:r>
        <w:rPr>
          <w:szCs w:val="24"/>
        </w:rPr>
        <w:tab/>
        <w:t>iš kitų šaltinių.</w:t>
      </w:r>
    </w:p>
    <w:p w14:paraId="3A97FE65" w14:textId="77777777" w:rsidR="00D1739B" w:rsidRDefault="00D6338F">
      <w:pPr>
        <w:tabs>
          <w:tab w:val="left" w:pos="567"/>
          <w:tab w:val="left" w:pos="1134"/>
          <w:tab w:val="left" w:pos="1276"/>
          <w:tab w:val="left" w:pos="1560"/>
          <w:tab w:val="left" w:pos="2127"/>
          <w:tab w:val="left" w:pos="2268"/>
        </w:tabs>
        <w:ind w:left="1142" w:hanging="433"/>
        <w:jc w:val="both"/>
        <w:rPr>
          <w:szCs w:val="24"/>
        </w:rPr>
      </w:pPr>
      <w:r>
        <w:rPr>
          <w:szCs w:val="24"/>
        </w:rPr>
        <w:t>102.2</w:t>
      </w:r>
      <w:r>
        <w:rPr>
          <w:szCs w:val="24"/>
        </w:rPr>
        <w:t>.</w:t>
      </w:r>
      <w:r>
        <w:rPr>
          <w:szCs w:val="24"/>
        </w:rPr>
        <w:tab/>
        <w:t>juridinių ir fizinių asmenų parama;</w:t>
      </w:r>
    </w:p>
    <w:p w14:paraId="3A97FE66" w14:textId="77777777" w:rsidR="00D1739B" w:rsidRDefault="00D6338F">
      <w:pPr>
        <w:tabs>
          <w:tab w:val="left" w:pos="567"/>
          <w:tab w:val="left" w:pos="1134"/>
          <w:tab w:val="left" w:pos="1276"/>
          <w:tab w:val="left" w:pos="1560"/>
          <w:tab w:val="left" w:pos="2127"/>
          <w:tab w:val="left" w:pos="2268"/>
        </w:tabs>
        <w:ind w:left="1142" w:hanging="433"/>
        <w:jc w:val="both"/>
        <w:rPr>
          <w:szCs w:val="24"/>
        </w:rPr>
      </w:pPr>
      <w:r>
        <w:rPr>
          <w:szCs w:val="24"/>
        </w:rPr>
        <w:t>102.3</w:t>
      </w:r>
      <w:r>
        <w:rPr>
          <w:szCs w:val="24"/>
        </w:rPr>
        <w:t>.</w:t>
      </w:r>
      <w:r>
        <w:rPr>
          <w:szCs w:val="24"/>
        </w:rPr>
        <w:tab/>
        <w:t>nario mokesčiai;</w:t>
      </w:r>
    </w:p>
    <w:p w14:paraId="3A97FE67" w14:textId="77777777" w:rsidR="00D1739B" w:rsidRDefault="00D6338F">
      <w:pPr>
        <w:tabs>
          <w:tab w:val="left" w:pos="567"/>
          <w:tab w:val="left" w:pos="1134"/>
          <w:tab w:val="left" w:pos="1276"/>
          <w:tab w:val="left" w:pos="1560"/>
          <w:tab w:val="left" w:pos="2127"/>
          <w:tab w:val="left" w:pos="2268"/>
        </w:tabs>
        <w:ind w:left="1142" w:hanging="433"/>
        <w:jc w:val="both"/>
        <w:rPr>
          <w:szCs w:val="24"/>
        </w:rPr>
      </w:pPr>
      <w:r>
        <w:rPr>
          <w:szCs w:val="24"/>
        </w:rPr>
        <w:t>102.4</w:t>
      </w:r>
      <w:r>
        <w:rPr>
          <w:szCs w:val="24"/>
        </w:rPr>
        <w:t>.</w:t>
      </w:r>
      <w:r>
        <w:rPr>
          <w:szCs w:val="24"/>
        </w:rPr>
        <w:tab/>
        <w:t>bendrijų narių tiksliniai įnašai ir įmokos;</w:t>
      </w:r>
    </w:p>
    <w:p w14:paraId="3A97FE68" w14:textId="77777777" w:rsidR="00D1739B" w:rsidRDefault="00D6338F">
      <w:pPr>
        <w:tabs>
          <w:tab w:val="left" w:pos="567"/>
          <w:tab w:val="left" w:pos="1134"/>
          <w:tab w:val="left" w:pos="1276"/>
          <w:tab w:val="left" w:pos="1560"/>
          <w:tab w:val="left" w:pos="2127"/>
          <w:tab w:val="left" w:pos="2268"/>
        </w:tabs>
        <w:ind w:left="1142" w:hanging="433"/>
        <w:jc w:val="both"/>
        <w:rPr>
          <w:szCs w:val="24"/>
        </w:rPr>
      </w:pPr>
      <w:r>
        <w:rPr>
          <w:szCs w:val="24"/>
        </w:rPr>
        <w:t>102.5</w:t>
      </w:r>
      <w:r>
        <w:rPr>
          <w:szCs w:val="24"/>
        </w:rPr>
        <w:t>.</w:t>
      </w:r>
      <w:r>
        <w:rPr>
          <w:szCs w:val="24"/>
        </w:rPr>
        <w:tab/>
        <w:t>kitas finansavimas.</w:t>
      </w:r>
    </w:p>
    <w:p w14:paraId="3A97FE69"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103</w:t>
      </w:r>
      <w:r>
        <w:rPr>
          <w:szCs w:val="24"/>
        </w:rPr>
        <w:t>.</w:t>
      </w:r>
      <w:r>
        <w:rPr>
          <w:szCs w:val="24"/>
        </w:rPr>
        <w:tab/>
        <w:t>Tiksliniam finansavimui priskiriamos iš valstybės, savivaldybių biudžetų arba iš kitų šaltinių (Europos Sąjungos, užsienio valstybių ir jų įsteigtų fondų ir kt.) gautos lėšos, skirtos programoms įgyvendinti arba kitiems tikslams.</w:t>
      </w:r>
    </w:p>
    <w:p w14:paraId="3A97FE6A"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104</w:t>
      </w:r>
      <w:r>
        <w:rPr>
          <w:szCs w:val="24"/>
        </w:rPr>
        <w:t>.</w:t>
      </w:r>
      <w:r>
        <w:rPr>
          <w:szCs w:val="24"/>
        </w:rPr>
        <w:tab/>
        <w:t>Paramai priskiriami pagal Labdaros ir paramos įstatymą juridinių ir fizinių asmenų perduoti pinigai ar kitas turtas. Paramai taip pat priskiriama Valstybinės mokesčių inspekcijos prie Lietuvos Respublikos finansų ministerijos nuo gyventojų pajamų mokesčio pervedama procentinė dalis.</w:t>
      </w:r>
    </w:p>
    <w:p w14:paraId="3A97FE6B"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105</w:t>
      </w:r>
      <w:r>
        <w:rPr>
          <w:szCs w:val="24"/>
        </w:rPr>
        <w:t>.</w:t>
      </w:r>
      <w:r>
        <w:rPr>
          <w:szCs w:val="24"/>
        </w:rPr>
        <w:tab/>
        <w:t xml:space="preserve">Nario mokesčiai renkami </w:t>
      </w:r>
      <w:r>
        <w:rPr>
          <w:szCs w:val="24"/>
          <w:lang w:eastAsia="lt-LT"/>
        </w:rPr>
        <w:t xml:space="preserve">pelno nesiekiančio juridinio asmens </w:t>
      </w:r>
      <w:r>
        <w:rPr>
          <w:szCs w:val="24"/>
        </w:rPr>
        <w:t xml:space="preserve">dalyvių susirinkime </w:t>
      </w:r>
      <w:r>
        <w:rPr>
          <w:szCs w:val="24"/>
          <w:lang w:eastAsia="lt-LT"/>
        </w:rPr>
        <w:t xml:space="preserve">pelno nesiekiančio juridinio asmens </w:t>
      </w:r>
      <w:r>
        <w:rPr>
          <w:szCs w:val="24"/>
        </w:rPr>
        <w:t xml:space="preserve">įstatuose arba kitame dokumente nustatyta tvarka. Jei nustatytas privalomas nario mokesčių mokėjimas, atsiradus prievolei </w:t>
      </w:r>
      <w:r>
        <w:rPr>
          <w:szCs w:val="24"/>
          <w:lang w:eastAsia="lt-LT"/>
        </w:rPr>
        <w:t xml:space="preserve">pelno nesiekiančio juridinio asmens </w:t>
      </w:r>
      <w:r>
        <w:rPr>
          <w:szCs w:val="24"/>
        </w:rPr>
        <w:t>nariams mokėti nario mokestį, registruojami gautini nario mokesčiai. P</w:t>
      </w:r>
      <w:r>
        <w:rPr>
          <w:szCs w:val="24"/>
          <w:lang w:eastAsia="lt-LT"/>
        </w:rPr>
        <w:t xml:space="preserve">elno nesiekiančio juridinio asmens </w:t>
      </w:r>
      <w:r>
        <w:rPr>
          <w:szCs w:val="24"/>
        </w:rPr>
        <w:t>gauti jo narių iš anksto sumokėti nario mokesčiai registruojami taip pat kaip ataskaitinio laikotarpio nario mokesčiai.</w:t>
      </w:r>
    </w:p>
    <w:p w14:paraId="3A97FE6C"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106</w:t>
      </w:r>
      <w:r>
        <w:rPr>
          <w:szCs w:val="24"/>
        </w:rPr>
        <w:t>.</w:t>
      </w:r>
      <w:r>
        <w:rPr>
          <w:szCs w:val="24"/>
        </w:rPr>
        <w:tab/>
        <w:t>Prie daugiabučių gyvenamųjų namų ir kitos paskirties pastatų savininkų bendrijos, sodininkų bendrijos narių tikslinių įnašų ir įmokų priskiriamos daugiabučių gyvenamųjų namų ir kitos paskirties pastatų savininkų bendrijos, sodininkų bendrijos narių įmokos kaupiamosioms lėšoms, bendrijos administravimo, bendrojo naudojimo objektų nuolatinės techninės priežiūros ir kitoms išlaidoms apmokėti.</w:t>
      </w:r>
    </w:p>
    <w:p w14:paraId="3A97FE6D"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107</w:t>
      </w:r>
      <w:r>
        <w:rPr>
          <w:szCs w:val="24"/>
        </w:rPr>
        <w:t>.</w:t>
      </w:r>
      <w:r>
        <w:rPr>
          <w:szCs w:val="24"/>
        </w:rPr>
        <w:tab/>
        <w:t>Finansavimo sumos pripažįstamos finansavimo pajamomis tą ataskaitinį laikotarpį, kai panaudojamos – padaromos sąnaudos, kurioms kompensuoti skirtos finansavimo sumos.</w:t>
      </w:r>
    </w:p>
    <w:p w14:paraId="3A97FE6E"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108</w:t>
      </w:r>
      <w:r>
        <w:rPr>
          <w:szCs w:val="24"/>
        </w:rPr>
        <w:t>.</w:t>
      </w:r>
      <w:r>
        <w:rPr>
          <w:szCs w:val="24"/>
        </w:rPr>
        <w:tab/>
        <w:t>Finansavimo sumos, gautos už ilgalaikį turtą arba iš pinigais gautų finansavimo sumų įsigijus ilgalaikį turtą, pripažįstamos panaudotomis per ataskaitinį laikotarpį apskaičiuota ilgalaikio materialiojo turto nusidėvėjimo (nematerialiojo turto amortizacijos) suma arba nurašomo nevisiškai nudėvėto (amortizuoto), bet netinkamo naudoti turto likutine verte.</w:t>
      </w:r>
    </w:p>
    <w:p w14:paraId="3A97FE6F"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109</w:t>
      </w:r>
      <w:r>
        <w:rPr>
          <w:szCs w:val="24"/>
        </w:rPr>
        <w:t>.</w:t>
      </w:r>
      <w:r>
        <w:rPr>
          <w:szCs w:val="24"/>
        </w:rPr>
        <w:tab/>
        <w:t>Jei padaromos sąnaudos, kurios pagal pasirašytą sutartį bus apmokamos iš tikslinio finansavimo sumų, tačiau finansavimo sumos dar negautos, vertinama finansavimo sumų gavimo tikimybė:</w:t>
      </w:r>
    </w:p>
    <w:p w14:paraId="3A97FE70" w14:textId="77777777" w:rsidR="00D1739B" w:rsidRDefault="00D6338F">
      <w:pPr>
        <w:tabs>
          <w:tab w:val="left" w:pos="1276"/>
          <w:tab w:val="left" w:pos="1418"/>
          <w:tab w:val="left" w:pos="1701"/>
        </w:tabs>
        <w:ind w:firstLine="709"/>
        <w:jc w:val="both"/>
        <w:rPr>
          <w:szCs w:val="24"/>
        </w:rPr>
      </w:pPr>
      <w:r>
        <w:rPr>
          <w:szCs w:val="24"/>
        </w:rPr>
        <w:t>109.1</w:t>
      </w:r>
      <w:r>
        <w:rPr>
          <w:szCs w:val="24"/>
        </w:rPr>
        <w:t>.</w:t>
      </w:r>
      <w:r>
        <w:rPr>
          <w:szCs w:val="24"/>
        </w:rPr>
        <w:tab/>
        <w:t xml:space="preserve">jei pelno nesiekiantis juridinis asmuo turi pasirašytą sutartį ar kitą dokumentą, kuriuo patvirtinama, kad lėšos bus gautos, padarytų sąnaudų suma pripažįstamos ir apskaitoje registruojamos finansavimo pajamos ir gautinos finansavimo sumos; </w:t>
      </w:r>
    </w:p>
    <w:p w14:paraId="3A97FE71"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109.2</w:t>
      </w:r>
      <w:r>
        <w:rPr>
          <w:szCs w:val="24"/>
        </w:rPr>
        <w:t>.</w:t>
      </w:r>
      <w:r>
        <w:rPr>
          <w:szCs w:val="24"/>
        </w:rPr>
        <w:tab/>
        <w:t>jei pelno nesiekiantis juridinis asmuo neturi pasirašytų sutarčių ar kitų dokumentų, kuriais patvirtinama, kad finansavimo sumos bus gautos, registruojamos sąnaudos, tačiau finansavimo pajamos nepripažįstamos ir gautinos finansavimo sumos neregistruojamos.</w:t>
      </w:r>
    </w:p>
    <w:p w14:paraId="3A97FE72"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110</w:t>
      </w:r>
      <w:r>
        <w:rPr>
          <w:szCs w:val="24"/>
        </w:rPr>
        <w:t>.</w:t>
      </w:r>
      <w:r>
        <w:rPr>
          <w:szCs w:val="24"/>
        </w:rPr>
        <w:tab/>
        <w:t>Jei sąnaudos padarytos einamąjį ataskaitinį laikotarpį, o finansavimo sumos šioms sąnaudoms kompensuoti gautos kitą ataskaitinį laikotarpį ir gautinų finansavimo sumų pelno nesiekiantis juridinis asmuo nebuvo užregistravęs, nes neturėjo patikimų dokumentų, kuriais patvirtinama, kad jos bus gautos, gavus finansavimo sumas, jos iš karto panaudojamos ir pripažįstamos finansavimo pajamomis.</w:t>
      </w:r>
    </w:p>
    <w:p w14:paraId="3A97FE73"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111</w:t>
      </w:r>
      <w:r>
        <w:rPr>
          <w:szCs w:val="24"/>
        </w:rPr>
        <w:t>.</w:t>
      </w:r>
      <w:r>
        <w:rPr>
          <w:szCs w:val="24"/>
        </w:rPr>
        <w:tab/>
        <w:t>Neatlygintinai gautos paslaugos, turto panauda pagal panaudos sutartis ir savanorių darbas nelaikomi veikla, susijusia su finansavimo sumų gavimu ar panaudojimu. Duomenys apie per ataskaitinį laikotarpį neatlygintinai gautas paslaugas, turto panaudą ir savanorių darbą, įvertinus pagal Neatlygintinai gauto turto ir paslaugų įvertinimo tvarkos aprašą, registruojami nebalansinėse sąskaitose ir informacija apie tai pateikiama aiškinamajame rašte.</w:t>
      </w:r>
    </w:p>
    <w:p w14:paraId="3A97FE74" w14:textId="77777777" w:rsidR="00D1739B" w:rsidRDefault="00D6338F">
      <w:pPr>
        <w:shd w:val="clear" w:color="auto" w:fill="FFFFFF"/>
        <w:tabs>
          <w:tab w:val="left" w:pos="142"/>
          <w:tab w:val="left" w:pos="1276"/>
          <w:tab w:val="left" w:pos="1418"/>
          <w:tab w:val="left" w:pos="1701"/>
          <w:tab w:val="left" w:pos="1985"/>
          <w:tab w:val="left" w:pos="2268"/>
          <w:tab w:val="left" w:pos="2977"/>
        </w:tabs>
        <w:ind w:firstLine="709"/>
        <w:jc w:val="both"/>
        <w:rPr>
          <w:szCs w:val="24"/>
        </w:rPr>
      </w:pPr>
    </w:p>
    <w:p w14:paraId="3A97FE75" w14:textId="77777777" w:rsidR="00D1739B" w:rsidRDefault="00D6338F">
      <w:pPr>
        <w:tabs>
          <w:tab w:val="left" w:pos="1134"/>
          <w:tab w:val="left" w:pos="1276"/>
          <w:tab w:val="left" w:pos="1560"/>
        </w:tabs>
        <w:ind w:firstLine="3828"/>
        <w:rPr>
          <w:b/>
          <w:color w:val="000000"/>
          <w:szCs w:val="24"/>
        </w:rPr>
      </w:pPr>
      <w:r>
        <w:rPr>
          <w:b/>
          <w:color w:val="000000"/>
          <w:szCs w:val="24"/>
        </w:rPr>
        <w:t>VII</w:t>
      </w:r>
      <w:r>
        <w:rPr>
          <w:b/>
          <w:color w:val="000000"/>
          <w:szCs w:val="24"/>
        </w:rPr>
        <w:tab/>
      </w:r>
      <w:r>
        <w:rPr>
          <w:b/>
          <w:szCs w:val="24"/>
        </w:rPr>
        <w:t>SKYRIUS</w:t>
      </w:r>
    </w:p>
    <w:p w14:paraId="3A97FE76" w14:textId="77777777" w:rsidR="00D1739B" w:rsidRDefault="00D6338F">
      <w:pPr>
        <w:tabs>
          <w:tab w:val="left" w:pos="851"/>
          <w:tab w:val="left" w:pos="1134"/>
          <w:tab w:val="left" w:pos="1276"/>
          <w:tab w:val="left" w:pos="1560"/>
          <w:tab w:val="left" w:pos="1701"/>
          <w:tab w:val="left" w:pos="1985"/>
          <w:tab w:val="left" w:pos="2268"/>
          <w:tab w:val="left" w:pos="2977"/>
        </w:tabs>
        <w:jc w:val="center"/>
        <w:rPr>
          <w:b/>
          <w:color w:val="000000"/>
          <w:szCs w:val="24"/>
        </w:rPr>
      </w:pPr>
      <w:r>
        <w:rPr>
          <w:b/>
          <w:color w:val="000000"/>
          <w:szCs w:val="24"/>
        </w:rPr>
        <w:t>ĮSIPAREIGOJIMŲ APSKAITA</w:t>
      </w:r>
    </w:p>
    <w:p w14:paraId="3A97FE77" w14:textId="77777777" w:rsidR="00D1739B" w:rsidRDefault="00D1739B">
      <w:pPr>
        <w:tabs>
          <w:tab w:val="left" w:pos="851"/>
          <w:tab w:val="left" w:pos="1134"/>
          <w:tab w:val="left" w:pos="1276"/>
          <w:tab w:val="left" w:pos="1560"/>
          <w:tab w:val="left" w:pos="1701"/>
          <w:tab w:val="left" w:pos="1985"/>
          <w:tab w:val="left" w:pos="2268"/>
          <w:tab w:val="left" w:pos="2977"/>
        </w:tabs>
        <w:ind w:left="426" w:firstLine="709"/>
        <w:jc w:val="both"/>
        <w:rPr>
          <w:color w:val="000000"/>
          <w:szCs w:val="24"/>
        </w:rPr>
      </w:pPr>
    </w:p>
    <w:p w14:paraId="3A97FE78"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112</w:t>
      </w:r>
      <w:r>
        <w:rPr>
          <w:szCs w:val="24"/>
        </w:rPr>
        <w:t>.</w:t>
      </w:r>
      <w:r>
        <w:rPr>
          <w:szCs w:val="24"/>
        </w:rPr>
        <w:tab/>
        <w:t>Įsipareigojimai gali kilti iš sudarytų sutarčių arba įsipareigojimus nustatančių teisės aktų.</w:t>
      </w:r>
    </w:p>
    <w:p w14:paraId="3A97FE79"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113</w:t>
      </w:r>
      <w:r>
        <w:rPr>
          <w:szCs w:val="24"/>
        </w:rPr>
        <w:t>.</w:t>
      </w:r>
      <w:r>
        <w:rPr>
          <w:szCs w:val="24"/>
        </w:rPr>
        <w:tab/>
        <w:t>Įsipareigojimai apskaitoje registruojami tik tada, kai pelno nesiekiantis juridinis asmuo prisiima įsipareigojimą sumokėti pinigus ar atsiskaityti kitu finansiniu turtu. Įsipareigojimai pagal nepradėtus vykdyti sandorius nepripažįstami finansiniais įsipareigojimais.</w:t>
      </w:r>
    </w:p>
    <w:p w14:paraId="3A97FE7A"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114</w:t>
      </w:r>
      <w:r>
        <w:rPr>
          <w:szCs w:val="24"/>
        </w:rPr>
        <w:t>.</w:t>
      </w:r>
      <w:r>
        <w:rPr>
          <w:szCs w:val="24"/>
        </w:rPr>
        <w:tab/>
        <w:t xml:space="preserve">Įsipareigojimai apima </w:t>
      </w:r>
      <w:r>
        <w:rPr>
          <w:szCs w:val="24"/>
          <w:lang w:eastAsia="lt-LT"/>
        </w:rPr>
        <w:t xml:space="preserve">pelno nesiekiančio juridinio asmens </w:t>
      </w:r>
      <w:r>
        <w:rPr>
          <w:szCs w:val="24"/>
        </w:rPr>
        <w:t>skolas darbuotojams, prekių tiekėjams, rangovams, paslaugų teikėjams, kredito įstaigoms, valstybės ir savivaldybių institucijoms ir kitiems juridiniams bei fiziniams asmenims.</w:t>
      </w:r>
    </w:p>
    <w:p w14:paraId="3A97FE7B"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115</w:t>
      </w:r>
      <w:r>
        <w:rPr>
          <w:szCs w:val="24"/>
        </w:rPr>
        <w:t>.</w:t>
      </w:r>
      <w:r>
        <w:rPr>
          <w:szCs w:val="24"/>
        </w:rPr>
        <w:tab/>
        <w:t>Pagal vykdymo laiką įsipareigojimai skirstomi į ilgalaikius ir trumpalaikius:</w:t>
      </w:r>
    </w:p>
    <w:p w14:paraId="3A97FE7C"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115.1</w:t>
      </w:r>
      <w:r>
        <w:rPr>
          <w:szCs w:val="24"/>
        </w:rPr>
        <w:t>.</w:t>
      </w:r>
      <w:r>
        <w:rPr>
          <w:szCs w:val="24"/>
        </w:rPr>
        <w:tab/>
        <w:t xml:space="preserve">ilgalaikiai įsipareigojimai yra tie, kuriuos pelno nesiekiantis juridinis asmuo turės įvykdyti ne anksčiau kaip po 12 mėnesių, skaičiuojant nuo paskutinės ataskaitinio laikotarpio dienos; </w:t>
      </w:r>
    </w:p>
    <w:p w14:paraId="3A97FE7D"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115.2</w:t>
      </w:r>
      <w:r>
        <w:rPr>
          <w:szCs w:val="24"/>
        </w:rPr>
        <w:t>.</w:t>
      </w:r>
      <w:r>
        <w:rPr>
          <w:szCs w:val="24"/>
        </w:rPr>
        <w:tab/>
        <w:t xml:space="preserve">trumpalaikiai įsipareigojimai yra tie, kuriuos pelno nesiekiantis juridinis asmuo turės įvykdyti per 12 mėnesių, skaičiuojant nuo paskutinės ataskaitinio laikotarpio dienos. Prie trumpalaikių įsipareigojimų taip pat priskiriama ilgalaikių įsipareigojimų einamųjų metų dalis, kuri turės būti apmokėta (įvykdyta) per 12 mėnesių, skaičiuojant nuo paskutinės ataskaitinio laikotarpio dienos. </w:t>
      </w:r>
    </w:p>
    <w:p w14:paraId="3A97FE7E"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116</w:t>
      </w:r>
      <w:r>
        <w:rPr>
          <w:szCs w:val="24"/>
        </w:rPr>
        <w:t>.</w:t>
      </w:r>
      <w:r>
        <w:rPr>
          <w:szCs w:val="24"/>
        </w:rPr>
        <w:tab/>
        <w:t>Priklausomai nuo įsipareigojimų rūšies (skolos prekių tiekėjams, rangovams, paslaugų teikėjams, kredito įstaigoms, biudžetui, darbuotojams ir kt.) ir įvykdymo trukmės, įsipareigojimai grupuojami atskirose buhalterinėse sąskaitose jų atsiradimo metu arba tuoj pat po jų atsiradimo.</w:t>
      </w:r>
    </w:p>
    <w:p w14:paraId="3A97FE7F"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117</w:t>
      </w:r>
      <w:r>
        <w:rPr>
          <w:szCs w:val="24"/>
        </w:rPr>
        <w:t>.</w:t>
      </w:r>
      <w:r>
        <w:rPr>
          <w:szCs w:val="24"/>
        </w:rPr>
        <w:tab/>
        <w:t>Pirmą kartą pripažindamas įsipareigojimą pelno nesiekiantis juridinis asmuo turi įvertinti jį įsigijimo savikaina, kuri lygi gauto turto ar paslaugų įsigijimo savikainai.</w:t>
      </w:r>
    </w:p>
    <w:p w14:paraId="3A97FE80"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118</w:t>
      </w:r>
      <w:r>
        <w:rPr>
          <w:szCs w:val="24"/>
        </w:rPr>
        <w:t>.</w:t>
      </w:r>
      <w:r>
        <w:rPr>
          <w:szCs w:val="24"/>
        </w:rPr>
        <w:tab/>
        <w:t>Pelno nesiekiantis juridinis asmuo turi nurašyti finansinį įsipareigojimą ar jo dalį tik tada, kai įsipareigojimas įvykdomas, panaikinamas ar nustoja galioti.</w:t>
      </w:r>
    </w:p>
    <w:p w14:paraId="3A97FE81" w14:textId="77777777" w:rsidR="00D1739B" w:rsidRDefault="00D6338F">
      <w:pPr>
        <w:tabs>
          <w:tab w:val="left" w:pos="1134"/>
          <w:tab w:val="left" w:pos="1276"/>
          <w:tab w:val="left" w:pos="1560"/>
          <w:tab w:val="left" w:pos="1701"/>
          <w:tab w:val="left" w:pos="1985"/>
          <w:tab w:val="left" w:pos="2268"/>
          <w:tab w:val="left" w:pos="2977"/>
        </w:tabs>
        <w:ind w:firstLine="709"/>
        <w:jc w:val="center"/>
        <w:rPr>
          <w:b/>
          <w:color w:val="000000"/>
          <w:szCs w:val="24"/>
        </w:rPr>
      </w:pPr>
    </w:p>
    <w:p w14:paraId="3A97FE82" w14:textId="77777777" w:rsidR="00D1739B" w:rsidRDefault="00D6338F">
      <w:pPr>
        <w:tabs>
          <w:tab w:val="left" w:pos="1134"/>
          <w:tab w:val="left" w:pos="1276"/>
          <w:tab w:val="left" w:pos="1560"/>
        </w:tabs>
        <w:ind w:firstLine="3828"/>
        <w:rPr>
          <w:b/>
          <w:color w:val="000000"/>
          <w:szCs w:val="24"/>
        </w:rPr>
      </w:pPr>
      <w:r>
        <w:rPr>
          <w:b/>
          <w:color w:val="000000"/>
          <w:szCs w:val="24"/>
        </w:rPr>
        <w:t>VIII</w:t>
      </w:r>
      <w:r>
        <w:rPr>
          <w:b/>
          <w:color w:val="000000"/>
          <w:szCs w:val="24"/>
        </w:rPr>
        <w:tab/>
        <w:t>SKYRIUS</w:t>
      </w:r>
    </w:p>
    <w:p w14:paraId="3A97FE83" w14:textId="77777777" w:rsidR="00D1739B" w:rsidRDefault="00D6338F">
      <w:pPr>
        <w:tabs>
          <w:tab w:val="left" w:pos="851"/>
          <w:tab w:val="left" w:pos="1134"/>
          <w:tab w:val="left" w:pos="1276"/>
          <w:tab w:val="left" w:pos="1560"/>
          <w:tab w:val="left" w:pos="1701"/>
          <w:tab w:val="left" w:pos="1985"/>
          <w:tab w:val="left" w:pos="2268"/>
          <w:tab w:val="left" w:pos="2977"/>
        </w:tabs>
        <w:jc w:val="center"/>
        <w:rPr>
          <w:b/>
          <w:color w:val="000000"/>
          <w:szCs w:val="24"/>
        </w:rPr>
      </w:pPr>
      <w:r>
        <w:rPr>
          <w:b/>
          <w:color w:val="000000"/>
          <w:szCs w:val="24"/>
        </w:rPr>
        <w:t>PREKIŲ PARDAVIMO IR PASLAUGŲ SUTEIKIMO IR KITŲ PAJAMŲ APSKAITA</w:t>
      </w:r>
    </w:p>
    <w:p w14:paraId="3A97FE84" w14:textId="77777777" w:rsidR="00D1739B" w:rsidRDefault="00D1739B">
      <w:pPr>
        <w:tabs>
          <w:tab w:val="left" w:pos="851"/>
          <w:tab w:val="left" w:pos="1134"/>
          <w:tab w:val="left" w:pos="1276"/>
          <w:tab w:val="left" w:pos="1560"/>
          <w:tab w:val="left" w:pos="1701"/>
          <w:tab w:val="left" w:pos="1985"/>
          <w:tab w:val="left" w:pos="2268"/>
          <w:tab w:val="left" w:pos="2977"/>
        </w:tabs>
        <w:ind w:left="426" w:firstLine="709"/>
        <w:jc w:val="both"/>
        <w:rPr>
          <w:b/>
          <w:color w:val="000000"/>
          <w:szCs w:val="24"/>
        </w:rPr>
      </w:pPr>
    </w:p>
    <w:p w14:paraId="3A97FE85"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119</w:t>
      </w:r>
      <w:r>
        <w:rPr>
          <w:szCs w:val="24"/>
        </w:rPr>
        <w:t>.</w:t>
      </w:r>
      <w:r>
        <w:rPr>
          <w:szCs w:val="24"/>
        </w:rPr>
        <w:tab/>
        <w:t>Prekių pardavimo ar paslaugų suteikimo pajamos pripažįstamos, apskaitoje registruojamos ir finansinėse ataskaitose pateikiamos, kai prekės parduotos ar paslaugos suteiktos, o pajamų suma gali būti patikimai įvertinta.</w:t>
      </w:r>
    </w:p>
    <w:p w14:paraId="3A97FE86"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120</w:t>
      </w:r>
      <w:r>
        <w:rPr>
          <w:szCs w:val="24"/>
        </w:rPr>
        <w:t>.</w:t>
      </w:r>
      <w:r>
        <w:rPr>
          <w:szCs w:val="24"/>
        </w:rPr>
        <w:tab/>
        <w:t>Pardavus prekes, skirtas parduoti, už prekes gauta (gautina) suma pripažįstama pajamomis, o prekės nurašomos iš atsargų sąskaitos registruojant parduotų prekių savikainą.</w:t>
      </w:r>
    </w:p>
    <w:p w14:paraId="3A97FE87"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121</w:t>
      </w:r>
      <w:r>
        <w:rPr>
          <w:szCs w:val="24"/>
        </w:rPr>
        <w:t>.</w:t>
      </w:r>
      <w:r>
        <w:rPr>
          <w:szCs w:val="24"/>
        </w:rPr>
        <w:tab/>
        <w:t>Suteikus paslaugas, už paslaugas gauta (gautina) suma pripažįstama pajamomis proporcingai paslaugos užbaigtumo daliai.</w:t>
      </w:r>
    </w:p>
    <w:p w14:paraId="3A97FE88"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122</w:t>
      </w:r>
      <w:r>
        <w:rPr>
          <w:szCs w:val="24"/>
        </w:rPr>
        <w:t>.</w:t>
      </w:r>
      <w:r>
        <w:rPr>
          <w:szCs w:val="24"/>
        </w:rPr>
        <w:tab/>
        <w:t xml:space="preserve">Pajamomis nepripažįstamos trečiųjų asmenų vardu surinktos sumos, taip pat pridėtinės vertės mokestis, nes tai nėra </w:t>
      </w:r>
      <w:r>
        <w:rPr>
          <w:szCs w:val="24"/>
          <w:lang w:eastAsia="lt-LT"/>
        </w:rPr>
        <w:t xml:space="preserve">pelno nesiekiančio juridinio asmens </w:t>
      </w:r>
      <w:r>
        <w:rPr>
          <w:szCs w:val="24"/>
        </w:rPr>
        <w:t xml:space="preserve">gaunama ekonominė nauda ir ši suma nedidina nuosavo kapitalo. </w:t>
      </w:r>
    </w:p>
    <w:p w14:paraId="3A97FE89"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123</w:t>
      </w:r>
      <w:r>
        <w:rPr>
          <w:szCs w:val="24"/>
        </w:rPr>
        <w:t>.</w:t>
      </w:r>
      <w:r>
        <w:rPr>
          <w:szCs w:val="24"/>
        </w:rPr>
        <w:tab/>
        <w:t xml:space="preserve">Pirkėjui iš anksto sumokėjus už prekes ar paslaugas, apskaitoje registruojami </w:t>
      </w:r>
      <w:r>
        <w:rPr>
          <w:szCs w:val="24"/>
          <w:lang w:eastAsia="lt-LT"/>
        </w:rPr>
        <w:t xml:space="preserve">pelno nesiekiančio juridinio asmens </w:t>
      </w:r>
      <w:r>
        <w:rPr>
          <w:szCs w:val="24"/>
        </w:rPr>
        <w:t>įsipareigojimai pirkėjams. Pajamos pripažįstamos pardavus prekes arba suteikus paslaugas. Pavyzdžiui, pelno nesiekiančiam juridiniam asmeniui gavus leidinio prenumeratorių avansinį mokėjimą pajamos nepripažįstamos, pajamos bus pripažintos, kai leidinys bus išleistas ir išsiųstas gavėjams.</w:t>
      </w:r>
    </w:p>
    <w:p w14:paraId="3A97FE8A"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124</w:t>
      </w:r>
      <w:r>
        <w:rPr>
          <w:szCs w:val="24"/>
        </w:rPr>
        <w:t>.</w:t>
      </w:r>
      <w:r>
        <w:rPr>
          <w:szCs w:val="24"/>
        </w:rPr>
        <w:tab/>
        <w:t xml:space="preserve">Pardavus </w:t>
      </w:r>
      <w:r>
        <w:rPr>
          <w:szCs w:val="24"/>
          <w:lang w:eastAsia="lt-LT"/>
        </w:rPr>
        <w:t xml:space="preserve">pelno nesiekiančio juridinio asmens </w:t>
      </w:r>
      <w:r>
        <w:rPr>
          <w:szCs w:val="24"/>
        </w:rPr>
        <w:t xml:space="preserve">naudotą ilgalaikį turtą, ilgalaikį arba trumpalaikį finansinį turtą, apskaitoje registruojamas sandorio rezultatas, kuris apskaičiuojamas iš gautų pajamų atėmus turto balansinę vertę. </w:t>
      </w:r>
    </w:p>
    <w:p w14:paraId="3A97FE8B"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125</w:t>
      </w:r>
      <w:r>
        <w:rPr>
          <w:szCs w:val="24"/>
        </w:rPr>
        <w:t>.</w:t>
      </w:r>
      <w:r>
        <w:rPr>
          <w:szCs w:val="24"/>
        </w:rPr>
        <w:tab/>
        <w:t>Pardavus naudotą ūkinį inventorių, kurio įsigijimo savikaina jau buvo pripažinta sąnaudomis, visa gauta (gautina) suma pripažįstama pajamomis.</w:t>
      </w:r>
    </w:p>
    <w:p w14:paraId="3A97FE8C"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126</w:t>
      </w:r>
      <w:r>
        <w:rPr>
          <w:szCs w:val="24"/>
        </w:rPr>
        <w:t>.</w:t>
      </w:r>
      <w:r>
        <w:rPr>
          <w:szCs w:val="24"/>
        </w:rPr>
        <w:tab/>
        <w:t>Pardavus neatlygintinai gautą turtą, kuris skirtas labdarai arba paramai, kai iš jo pardavimo gautos lėšos bus naudojamos labdaros tikslams, finansavimo sumos nenurašomos ir pajamomis arba sąnaudomis pripažįstamas tik sandorio rezultatas, kuris apskaičiuojamas iš gautų ir (arba) gautinų sumų atėmus parduoto turto balansinę vertę.</w:t>
      </w:r>
    </w:p>
    <w:p w14:paraId="3A97FE8D"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127</w:t>
      </w:r>
      <w:r>
        <w:rPr>
          <w:szCs w:val="24"/>
        </w:rPr>
        <w:t>.</w:t>
      </w:r>
      <w:r>
        <w:rPr>
          <w:szCs w:val="24"/>
        </w:rPr>
        <w:tab/>
        <w:t xml:space="preserve"> Dividendų pajamos pripažįstamos tada, kai jie paskelbiami. Jei informacija apie paskelbtus dividendus nebuvo gauta, dividendų pajamos pripažįstamos gavus pinigus.</w:t>
      </w:r>
    </w:p>
    <w:p w14:paraId="3A97FE8E"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128</w:t>
      </w:r>
      <w:r>
        <w:rPr>
          <w:szCs w:val="24"/>
        </w:rPr>
        <w:t>.</w:t>
      </w:r>
      <w:r>
        <w:rPr>
          <w:szCs w:val="24"/>
        </w:rPr>
        <w:tab/>
        <w:t>Palūkanų pajamos pripažįstamos ir registruojamos tą ataskaitinį laikotarpį, už kurį priskaičiuojamos palūkanos.</w:t>
      </w:r>
    </w:p>
    <w:p w14:paraId="3A97FE8F"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129</w:t>
      </w:r>
      <w:r>
        <w:rPr>
          <w:szCs w:val="24"/>
        </w:rPr>
        <w:t>.</w:t>
      </w:r>
      <w:r>
        <w:rPr>
          <w:szCs w:val="24"/>
        </w:rPr>
        <w:tab/>
        <w:t>Baudos, delspinigiai, susiję su pavėluotais atsiskaitymais ir kitomis netesybomis, pajamomis pripažįstami gavus pinigus.</w:t>
      </w:r>
    </w:p>
    <w:p w14:paraId="3A97FE90" w14:textId="77777777" w:rsidR="00D1739B" w:rsidRDefault="00D6338F">
      <w:pPr>
        <w:tabs>
          <w:tab w:val="left" w:pos="567"/>
          <w:tab w:val="left" w:pos="1276"/>
          <w:tab w:val="left" w:pos="1560"/>
          <w:tab w:val="left" w:pos="1701"/>
          <w:tab w:val="left" w:pos="2127"/>
          <w:tab w:val="left" w:pos="2268"/>
        </w:tabs>
        <w:suppressAutoHyphens/>
        <w:ind w:left="709" w:firstLine="709"/>
        <w:jc w:val="both"/>
        <w:rPr>
          <w:szCs w:val="24"/>
        </w:rPr>
      </w:pPr>
    </w:p>
    <w:p w14:paraId="3A97FE91" w14:textId="77777777" w:rsidR="00D1739B" w:rsidRDefault="00D6338F">
      <w:pPr>
        <w:tabs>
          <w:tab w:val="left" w:pos="1134"/>
          <w:tab w:val="left" w:pos="1276"/>
          <w:tab w:val="left" w:pos="1560"/>
        </w:tabs>
        <w:ind w:firstLine="3828"/>
        <w:rPr>
          <w:b/>
          <w:szCs w:val="24"/>
        </w:rPr>
      </w:pPr>
      <w:r>
        <w:rPr>
          <w:b/>
          <w:szCs w:val="24"/>
        </w:rPr>
        <w:t>IX</w:t>
      </w:r>
      <w:r>
        <w:rPr>
          <w:b/>
          <w:szCs w:val="24"/>
        </w:rPr>
        <w:tab/>
        <w:t>SKYRIUS</w:t>
      </w:r>
    </w:p>
    <w:p w14:paraId="3A97FE92" w14:textId="77777777" w:rsidR="00D1739B" w:rsidRDefault="00D6338F">
      <w:pPr>
        <w:tabs>
          <w:tab w:val="left" w:pos="1134"/>
          <w:tab w:val="left" w:pos="1276"/>
          <w:tab w:val="left" w:pos="1560"/>
          <w:tab w:val="left" w:pos="1701"/>
          <w:tab w:val="left" w:pos="1985"/>
          <w:tab w:val="left" w:pos="2268"/>
          <w:tab w:val="left" w:pos="2977"/>
        </w:tabs>
        <w:jc w:val="center"/>
        <w:rPr>
          <w:b/>
          <w:bCs/>
          <w:caps/>
          <w:color w:val="000000"/>
          <w:szCs w:val="24"/>
        </w:rPr>
      </w:pPr>
      <w:r>
        <w:rPr>
          <w:b/>
          <w:bCs/>
          <w:caps/>
          <w:color w:val="000000"/>
          <w:szCs w:val="24"/>
        </w:rPr>
        <w:t>Sąnaudų apskaita</w:t>
      </w:r>
    </w:p>
    <w:p w14:paraId="3A97FE93" w14:textId="77777777" w:rsidR="00D1739B" w:rsidRDefault="00D1739B">
      <w:pPr>
        <w:tabs>
          <w:tab w:val="left" w:pos="1134"/>
          <w:tab w:val="left" w:pos="1276"/>
          <w:tab w:val="left" w:pos="1560"/>
          <w:tab w:val="left" w:pos="1701"/>
          <w:tab w:val="left" w:pos="1985"/>
          <w:tab w:val="left" w:pos="2268"/>
          <w:tab w:val="left" w:pos="2977"/>
        </w:tabs>
        <w:ind w:left="360" w:firstLine="709"/>
        <w:jc w:val="center"/>
        <w:rPr>
          <w:b/>
          <w:bCs/>
          <w:caps/>
          <w:color w:val="000000"/>
          <w:szCs w:val="24"/>
        </w:rPr>
      </w:pPr>
    </w:p>
    <w:p w14:paraId="3A97FE94"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130</w:t>
      </w:r>
      <w:r>
        <w:rPr>
          <w:szCs w:val="24"/>
        </w:rPr>
        <w:t>.</w:t>
      </w:r>
      <w:r>
        <w:rPr>
          <w:szCs w:val="24"/>
        </w:rPr>
        <w:tab/>
      </w:r>
      <w:r>
        <w:rPr>
          <w:szCs w:val="24"/>
          <w:lang w:eastAsia="lt-LT"/>
        </w:rPr>
        <w:t xml:space="preserve">Pelno nesiekiančio juridinio asmens </w:t>
      </w:r>
      <w:r>
        <w:rPr>
          <w:szCs w:val="24"/>
        </w:rPr>
        <w:t xml:space="preserve">apskaitoje išlaidos pripažįstamos sąnaudomis, kai jos atitinka Taisyklėse apibrėžtą sąnaudų sąvoką ir galima patikimai nustatyti jų sumą. </w:t>
      </w:r>
    </w:p>
    <w:p w14:paraId="3A97FE95"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131</w:t>
      </w:r>
      <w:r>
        <w:rPr>
          <w:szCs w:val="24"/>
        </w:rPr>
        <w:t>.</w:t>
      </w:r>
      <w:r>
        <w:rPr>
          <w:szCs w:val="24"/>
        </w:rPr>
        <w:tab/>
        <w:t>Vadovaujantis kaupimo principu, apskaitoje sąnaudos registruojamos, kai jos padaromos, neatsižvelgiant į laiką, kada buvo išleisti pinigai.</w:t>
      </w:r>
    </w:p>
    <w:p w14:paraId="3A97FE96"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132</w:t>
      </w:r>
      <w:r>
        <w:rPr>
          <w:szCs w:val="24"/>
        </w:rPr>
        <w:t>.</w:t>
      </w:r>
      <w:r>
        <w:rPr>
          <w:szCs w:val="24"/>
        </w:rPr>
        <w:tab/>
        <w:t xml:space="preserve">Sąnaudomis pripažįstama tik ta sunaudoto turto ar padidėjusių įsipareigojimų dalis, kuri tenka per ataskaitinį laikotarpį uždirbtoms pajamoms. Išlaidos, kurios nesusijusios su pajamomis, uždirbtomis per ataskaitinį laikotarpį, bet skirtos pajamoms uždirbti būsimaisiais laikotarpiais, apskaitoje registruojamos ir rodomos finansinės būklės ataskaitoje kaip turtas (ateinančių laikotarpių sąnaudos). </w:t>
      </w:r>
    </w:p>
    <w:p w14:paraId="3A97FE97"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133</w:t>
      </w:r>
      <w:r>
        <w:rPr>
          <w:szCs w:val="24"/>
        </w:rPr>
        <w:t>.</w:t>
      </w:r>
      <w:r>
        <w:rPr>
          <w:szCs w:val="24"/>
        </w:rPr>
        <w:tab/>
        <w:t xml:space="preserve">Jeigu tam tikras turtas naudojamas keletą ataskaitinių laikotarpių ir jeigu pajamų ir turto sunaudojamos dalies ryšys gali būti nustatomas tik apytiksliai, sąnaudos apskaitoje pripažįstamos taikant netiesioginius pripažinimo būdus (kaip ilgalaikio materialiojo turto nusidėvėjimo ar nematerialiojo turto amortizacijos sąnaudos). </w:t>
      </w:r>
    </w:p>
    <w:p w14:paraId="3A97FE98"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134</w:t>
      </w:r>
      <w:r>
        <w:rPr>
          <w:szCs w:val="24"/>
        </w:rPr>
        <w:t>.</w:t>
      </w:r>
      <w:r>
        <w:rPr>
          <w:szCs w:val="24"/>
        </w:rPr>
        <w:tab/>
        <w:t xml:space="preserve">Tais atvejais, kai sunaudoto turto arba jo dalies ar prisiimtų įsipareigojimų neįmanoma tiesiogiai susieti su uždirbtomis konkrečiomis pajamomis, sąnaudos pripažįstamos iš karto, t. y. tą ataskaitinį laikotarpį, kai buvo padarytos. </w:t>
      </w:r>
    </w:p>
    <w:p w14:paraId="3A97FE99"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135</w:t>
      </w:r>
      <w:r>
        <w:rPr>
          <w:szCs w:val="24"/>
        </w:rPr>
        <w:t>.</w:t>
      </w:r>
      <w:r>
        <w:rPr>
          <w:szCs w:val="24"/>
        </w:rPr>
        <w:tab/>
        <w:t xml:space="preserve">Suteiktų paslaugų ir parduotų prekių savikaina pripažįstama ir apskaitoje registruojama tą patį ataskaitinį laikotarpį, kada buvo parduotos prekės ir pripažintos suteiktų paslaugų pajamos. </w:t>
      </w:r>
    </w:p>
    <w:p w14:paraId="3A97FE9A"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136</w:t>
      </w:r>
      <w:r>
        <w:rPr>
          <w:szCs w:val="24"/>
        </w:rPr>
        <w:t>.</w:t>
      </w:r>
      <w:r>
        <w:rPr>
          <w:szCs w:val="24"/>
        </w:rPr>
        <w:tab/>
        <w:t>Į suteiktų paslaugų savikainą įtraukiama šiam tikslui sunaudotų atsargų vertė, darbo užmokesčio ir socialinio draudimo įmokų sąnaudos, teikiant paslaugas naudojamo ilgalaikio materialiojo turto nusidėvėjimo (nematerialiojo turto amortizacijos) sąnaudos, trečiųjų asmenų suteiktų paslaugų ir panašios sąnaudos.</w:t>
      </w:r>
    </w:p>
    <w:p w14:paraId="3A97FE9B"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137</w:t>
      </w:r>
      <w:r>
        <w:rPr>
          <w:szCs w:val="24"/>
        </w:rPr>
        <w:t>.</w:t>
      </w:r>
      <w:r>
        <w:rPr>
          <w:szCs w:val="24"/>
        </w:rPr>
        <w:tab/>
        <w:t xml:space="preserve">Parduotų prekių savikaina nustatoma taikant tuos pačius atsargų sunaudojimo (nuolat ar periodiškai) ir įkainojimo (FIFO, svertinio vidurkio, konkrečių kainų) būdus, kurie taikomi atsargų apskaitai. </w:t>
      </w:r>
    </w:p>
    <w:p w14:paraId="3A97FE9C"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138</w:t>
      </w:r>
      <w:r>
        <w:rPr>
          <w:szCs w:val="24"/>
        </w:rPr>
        <w:t>.</w:t>
      </w:r>
      <w:r>
        <w:rPr>
          <w:szCs w:val="24"/>
        </w:rPr>
        <w:tab/>
        <w:t>Pelno nesiekiantys juridiniai asmenys, atsižvelgdami į savo veiklos specifiką, savarankiškai pasirenka paslaugų ir produkcijos savikainos apskaičiavimo būdą, sąnaudų priskyrimą pagal konkrečius tikslus ir programas ar projektus.</w:t>
      </w:r>
    </w:p>
    <w:p w14:paraId="3A97FE9D"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139</w:t>
      </w:r>
      <w:r>
        <w:rPr>
          <w:szCs w:val="24"/>
        </w:rPr>
        <w:t>.</w:t>
      </w:r>
      <w:r>
        <w:rPr>
          <w:szCs w:val="24"/>
        </w:rPr>
        <w:tab/>
        <w:t xml:space="preserve">Veiklos sąnaudos rodo per ataskaitinį laikotarpį patirtas sąnaudas, susijusias su </w:t>
      </w:r>
      <w:r>
        <w:rPr>
          <w:szCs w:val="24"/>
          <w:lang w:eastAsia="lt-LT"/>
        </w:rPr>
        <w:t xml:space="preserve">pelno nesiekiančio juridinio asmens </w:t>
      </w:r>
      <w:r>
        <w:rPr>
          <w:szCs w:val="24"/>
        </w:rPr>
        <w:t>veikla.</w:t>
      </w:r>
    </w:p>
    <w:p w14:paraId="3A97FE9E"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140</w:t>
      </w:r>
      <w:r>
        <w:rPr>
          <w:szCs w:val="24"/>
        </w:rPr>
        <w:t>.</w:t>
      </w:r>
      <w:r>
        <w:rPr>
          <w:szCs w:val="24"/>
        </w:rPr>
        <w:tab/>
        <w:t xml:space="preserve">Suteiktos labdaros ir paramos pinigais, prekėmis ar paslaugomis išlaidos pripažįstamos sąnaudomis nepriklausomai nuo to, ar labdara ir parama teikiama iš gautų finansavimo sumų, ar iš </w:t>
      </w:r>
      <w:r>
        <w:rPr>
          <w:szCs w:val="24"/>
          <w:lang w:eastAsia="lt-LT"/>
        </w:rPr>
        <w:lastRenderedPageBreak/>
        <w:t xml:space="preserve">pelno nesiekiančio juridinio asmens </w:t>
      </w:r>
      <w:r>
        <w:rPr>
          <w:szCs w:val="24"/>
        </w:rPr>
        <w:t>uždirbtų pajamų lėšų. Suteikus labdarą ar paramą prekėmis ir (arba) paslaugomis, sąnaudomis pripažįstama prekių ir (arba) paslaugų savikaina.</w:t>
      </w:r>
    </w:p>
    <w:p w14:paraId="3A97FE9F"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141</w:t>
      </w:r>
      <w:r>
        <w:rPr>
          <w:szCs w:val="24"/>
        </w:rPr>
        <w:t>.</w:t>
      </w:r>
      <w:r>
        <w:rPr>
          <w:szCs w:val="24"/>
        </w:rPr>
        <w:tab/>
        <w:t>Baudų, delspinigių ir kitų netesybų sąnaudos pripažįstamos, kai paaiškėja, kad juos reikės sumokėti.</w:t>
      </w:r>
    </w:p>
    <w:p w14:paraId="3A97FEA0"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142</w:t>
      </w:r>
      <w:r>
        <w:rPr>
          <w:szCs w:val="24"/>
        </w:rPr>
        <w:t>.</w:t>
      </w:r>
      <w:r>
        <w:rPr>
          <w:szCs w:val="24"/>
        </w:rPr>
        <w:tab/>
        <w:t xml:space="preserve">Palūkanų sąnaudos pripažįstamos tuo ataskaitiniu laikotarpiu, už kurį apskaičiuojamos, nesvarbu, kada turės būti sumokėtos. </w:t>
      </w:r>
    </w:p>
    <w:p w14:paraId="3A97FEA1"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143</w:t>
      </w:r>
      <w:r>
        <w:rPr>
          <w:szCs w:val="24"/>
        </w:rPr>
        <w:t>.</w:t>
      </w:r>
      <w:r>
        <w:rPr>
          <w:szCs w:val="24"/>
        </w:rPr>
        <w:tab/>
        <w:t>Vertinant su darbo santykiais susijusias sąnaudas, finansinių metų pabaigoje turi būti apskaičiuojamos darbuotojų sukauptos nepanaudotų atostoginių sumos. Apskaičiuotų nepanaudotų atostogų išmokų suma registruojamos sąnaudos ir su darbo santykiais susiję įsipareigojimai.</w:t>
      </w:r>
    </w:p>
    <w:p w14:paraId="3A97FEA2" w14:textId="77777777" w:rsidR="00D1739B" w:rsidRDefault="00D6338F">
      <w:pPr>
        <w:tabs>
          <w:tab w:val="left" w:pos="567"/>
          <w:tab w:val="left" w:pos="1276"/>
          <w:tab w:val="left" w:pos="1560"/>
          <w:tab w:val="left" w:pos="2127"/>
          <w:tab w:val="left" w:pos="2268"/>
        </w:tabs>
        <w:ind w:firstLine="709"/>
        <w:jc w:val="both"/>
        <w:rPr>
          <w:szCs w:val="24"/>
        </w:rPr>
      </w:pPr>
      <w:r>
        <w:rPr>
          <w:szCs w:val="24"/>
        </w:rPr>
        <w:t>144</w:t>
      </w:r>
      <w:r>
        <w:rPr>
          <w:szCs w:val="24"/>
        </w:rPr>
        <w:t>.</w:t>
      </w:r>
      <w:r>
        <w:rPr>
          <w:szCs w:val="24"/>
        </w:rPr>
        <w:tab/>
        <w:t>Ataskaitinio laikotarpio pelno mokesčio sąnaudos ir pelno mokesčio įsipareigojimas pripažįstami tą laikotarpį, už kurį yra apskaičiuoti Lietuvos Respublikos pelno mokesčio įstatymo nustatyta tvarka.</w:t>
      </w:r>
    </w:p>
    <w:p w14:paraId="3A97FEA3" w14:textId="77777777" w:rsidR="00D1739B" w:rsidRDefault="00D6338F">
      <w:pPr>
        <w:tabs>
          <w:tab w:val="left" w:pos="567"/>
          <w:tab w:val="left" w:pos="1276"/>
          <w:tab w:val="left" w:pos="1560"/>
          <w:tab w:val="left" w:pos="2127"/>
          <w:tab w:val="left" w:pos="2268"/>
        </w:tabs>
        <w:suppressAutoHyphens/>
        <w:ind w:left="709" w:firstLine="709"/>
        <w:jc w:val="both"/>
        <w:rPr>
          <w:szCs w:val="24"/>
        </w:rPr>
      </w:pPr>
    </w:p>
    <w:p w14:paraId="3A97FEA4" w14:textId="77777777" w:rsidR="00D1739B" w:rsidRDefault="00D6338F">
      <w:pPr>
        <w:tabs>
          <w:tab w:val="left" w:pos="1134"/>
          <w:tab w:val="left" w:pos="1276"/>
          <w:tab w:val="left" w:pos="1560"/>
        </w:tabs>
        <w:ind w:firstLine="3828"/>
        <w:rPr>
          <w:b/>
          <w:bCs/>
          <w:caps/>
          <w:color w:val="000000"/>
          <w:szCs w:val="24"/>
        </w:rPr>
      </w:pPr>
      <w:r>
        <w:rPr>
          <w:b/>
          <w:bCs/>
          <w:caps/>
          <w:color w:val="000000"/>
          <w:szCs w:val="24"/>
        </w:rPr>
        <w:t>X</w:t>
      </w:r>
      <w:r>
        <w:rPr>
          <w:b/>
          <w:bCs/>
          <w:caps/>
          <w:color w:val="000000"/>
          <w:szCs w:val="24"/>
        </w:rPr>
        <w:tab/>
        <w:t>SKYRIUS</w:t>
      </w:r>
    </w:p>
    <w:p w14:paraId="3A97FEA5" w14:textId="77777777" w:rsidR="00D1739B" w:rsidRDefault="00D6338F">
      <w:pPr>
        <w:tabs>
          <w:tab w:val="left" w:pos="1134"/>
          <w:tab w:val="left" w:pos="1276"/>
          <w:tab w:val="left" w:pos="1560"/>
          <w:tab w:val="left" w:pos="1701"/>
          <w:tab w:val="left" w:pos="1985"/>
          <w:tab w:val="left" w:pos="2268"/>
          <w:tab w:val="left" w:pos="2977"/>
        </w:tabs>
        <w:jc w:val="center"/>
        <w:rPr>
          <w:b/>
          <w:bCs/>
          <w:caps/>
          <w:color w:val="000000"/>
          <w:szCs w:val="24"/>
        </w:rPr>
      </w:pPr>
      <w:r>
        <w:rPr>
          <w:b/>
          <w:bCs/>
          <w:caps/>
          <w:color w:val="000000"/>
          <w:szCs w:val="24"/>
        </w:rPr>
        <w:t>APSKAITOS POLITIKOS, APSKAITINIŲ ĮVERČIŲ KEITIMAS IR APSKAITOS KLAIDŲ TAISYMAS</w:t>
      </w:r>
    </w:p>
    <w:p w14:paraId="3A97FEA6" w14:textId="77777777" w:rsidR="00D1739B" w:rsidRDefault="00D1739B">
      <w:pPr>
        <w:tabs>
          <w:tab w:val="left" w:pos="1134"/>
          <w:tab w:val="left" w:pos="1276"/>
          <w:tab w:val="left" w:pos="1560"/>
        </w:tabs>
        <w:ind w:left="360" w:firstLine="709"/>
        <w:jc w:val="center"/>
        <w:rPr>
          <w:b/>
          <w:bCs/>
          <w:caps/>
          <w:color w:val="000000"/>
          <w:szCs w:val="24"/>
        </w:rPr>
      </w:pPr>
    </w:p>
    <w:p w14:paraId="3A97FEA7"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145</w:t>
      </w:r>
      <w:r>
        <w:rPr>
          <w:szCs w:val="24"/>
        </w:rPr>
        <w:t>.</w:t>
      </w:r>
      <w:r>
        <w:rPr>
          <w:szCs w:val="24"/>
        </w:rPr>
        <w:tab/>
        <w:t>Pelno nesiekiančiam juridiniam asmeniui pradėjus taikyti kitą apskaitos metodą ar taisyklę, nauja apskaitos politika taikoma perspektyviai, tai yra nuo ataskaitinio laikotarpio pradžios, kuriuo nuspręsta keisti apskaitos politiką, ir vėliau. Praėjusių laikotarpių duomenys nekoreguojami. Apskaitos politikos keitimo pavyzdžiai: atsargų įvertinimo metodo keitimas, turto vertinimo metodo keitimas, nusidėvėjimo skaičiavimo būdo keitimas.</w:t>
      </w:r>
    </w:p>
    <w:p w14:paraId="3A97FEA8"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146</w:t>
      </w:r>
      <w:r>
        <w:rPr>
          <w:szCs w:val="24"/>
        </w:rPr>
        <w:t>.</w:t>
      </w:r>
      <w:r>
        <w:rPr>
          <w:szCs w:val="24"/>
        </w:rPr>
        <w:tab/>
        <w:t xml:space="preserve">Apskaitos politika keičiama, kai keičiasi Taisyklių ar pasirinktų taikyti apskaitos standartų nuostatos arba siekiant teisingiau atskleisti </w:t>
      </w:r>
      <w:r>
        <w:rPr>
          <w:szCs w:val="24"/>
          <w:lang w:eastAsia="lt-LT"/>
        </w:rPr>
        <w:t xml:space="preserve">pelno nesiekiančio juridinio asmens </w:t>
      </w:r>
      <w:r>
        <w:rPr>
          <w:szCs w:val="24"/>
        </w:rPr>
        <w:t>finansinę būklę ir veiklos rezultatus.</w:t>
      </w:r>
    </w:p>
    <w:p w14:paraId="3A97FEA9" w14:textId="77777777" w:rsidR="00D1739B" w:rsidRDefault="00D6338F">
      <w:pPr>
        <w:tabs>
          <w:tab w:val="left" w:pos="567"/>
          <w:tab w:val="left" w:pos="1276"/>
          <w:tab w:val="left" w:pos="1418"/>
          <w:tab w:val="left" w:pos="1701"/>
          <w:tab w:val="left" w:pos="2127"/>
          <w:tab w:val="left" w:pos="2268"/>
        </w:tabs>
        <w:ind w:firstLine="709"/>
        <w:jc w:val="both"/>
        <w:rPr>
          <w:szCs w:val="24"/>
        </w:rPr>
      </w:pPr>
      <w:r>
        <w:rPr>
          <w:szCs w:val="24"/>
        </w:rPr>
        <w:t>147</w:t>
      </w:r>
      <w:r>
        <w:rPr>
          <w:szCs w:val="24"/>
        </w:rPr>
        <w:t>.</w:t>
      </w:r>
      <w:r>
        <w:rPr>
          <w:szCs w:val="24"/>
        </w:rPr>
        <w:tab/>
        <w:t xml:space="preserve">Pakeitus apskaitinius </w:t>
      </w:r>
      <w:proofErr w:type="spellStart"/>
      <w:r>
        <w:rPr>
          <w:szCs w:val="24"/>
        </w:rPr>
        <w:t>įverčius</w:t>
      </w:r>
      <w:proofErr w:type="spellEnd"/>
      <w:r>
        <w:rPr>
          <w:szCs w:val="24"/>
        </w:rPr>
        <w:t xml:space="preserve">, naujas apskaitinis įvertis taikomas nuo kito mėnesio po sprendimo dėl pakeitimo priėmimo dienos. Apskaitinio </w:t>
      </w:r>
      <w:proofErr w:type="spellStart"/>
      <w:r>
        <w:rPr>
          <w:szCs w:val="24"/>
        </w:rPr>
        <w:t>įverčio</w:t>
      </w:r>
      <w:proofErr w:type="spellEnd"/>
      <w:r>
        <w:rPr>
          <w:szCs w:val="24"/>
        </w:rPr>
        <w:t xml:space="preserve"> pavyzdžiai: ilgalaikio materialiojo turto nusidėvėjimo (nematerialiojo turto amortizacijos) laikotarpio keitimas, ilgalaikio materialiojo turto minimalios vertės keitimas. </w:t>
      </w:r>
    </w:p>
    <w:p w14:paraId="3A97FEAA" w14:textId="77777777" w:rsidR="00D1739B" w:rsidRDefault="00D6338F">
      <w:pPr>
        <w:tabs>
          <w:tab w:val="left" w:pos="567"/>
          <w:tab w:val="left" w:pos="1276"/>
          <w:tab w:val="left" w:pos="1418"/>
          <w:tab w:val="left" w:pos="1701"/>
          <w:tab w:val="left" w:pos="1843"/>
          <w:tab w:val="left" w:pos="2127"/>
          <w:tab w:val="left" w:pos="2268"/>
        </w:tabs>
        <w:ind w:firstLine="709"/>
        <w:jc w:val="both"/>
        <w:rPr>
          <w:szCs w:val="24"/>
        </w:rPr>
      </w:pPr>
      <w:r>
        <w:rPr>
          <w:szCs w:val="24"/>
        </w:rPr>
        <w:t>148</w:t>
      </w:r>
      <w:r>
        <w:rPr>
          <w:szCs w:val="24"/>
        </w:rPr>
        <w:t>.</w:t>
      </w:r>
      <w:r>
        <w:rPr>
          <w:szCs w:val="24"/>
        </w:rPr>
        <w:tab/>
        <w:t xml:space="preserve">Einamuoju ataskaitiniu laikotarpiu gali būti pastebėtos apskaitos klaidos, padarytos praėjusių ataskaitinių laikotarpių finansinėse ataskaitose. </w:t>
      </w:r>
    </w:p>
    <w:p w14:paraId="3A97FEAB" w14:textId="77777777" w:rsidR="00D1739B" w:rsidRDefault="00D6338F">
      <w:pPr>
        <w:tabs>
          <w:tab w:val="left" w:pos="567"/>
          <w:tab w:val="left" w:pos="1276"/>
          <w:tab w:val="left" w:pos="1418"/>
          <w:tab w:val="left" w:pos="2127"/>
          <w:tab w:val="left" w:pos="2268"/>
        </w:tabs>
        <w:ind w:firstLine="709"/>
        <w:jc w:val="both"/>
        <w:rPr>
          <w:szCs w:val="24"/>
        </w:rPr>
      </w:pPr>
      <w:r>
        <w:rPr>
          <w:szCs w:val="24"/>
        </w:rPr>
        <w:t>149</w:t>
      </w:r>
      <w:r>
        <w:rPr>
          <w:szCs w:val="24"/>
        </w:rPr>
        <w:t>.</w:t>
      </w:r>
      <w:r>
        <w:rPr>
          <w:szCs w:val="24"/>
        </w:rPr>
        <w:tab/>
        <w:t>Praėjusio ar kelių praėjusių ataskaitinių laikotarpių finansinėse ataskaitose padaryta apskaitos klaida, dėl kurios taisymo ataskaitinių finansinių metų veiklos rezultatas reikšmingai pasikeistų, laikoma esmine.</w:t>
      </w:r>
    </w:p>
    <w:p w14:paraId="3A97FEAC" w14:textId="77777777" w:rsidR="00D1739B" w:rsidRDefault="00D6338F">
      <w:pPr>
        <w:tabs>
          <w:tab w:val="left" w:pos="567"/>
          <w:tab w:val="left" w:pos="1276"/>
          <w:tab w:val="left" w:pos="1418"/>
          <w:tab w:val="left" w:pos="2127"/>
          <w:tab w:val="left" w:pos="2268"/>
        </w:tabs>
        <w:ind w:firstLine="709"/>
        <w:jc w:val="both"/>
        <w:rPr>
          <w:szCs w:val="24"/>
        </w:rPr>
      </w:pPr>
      <w:r>
        <w:rPr>
          <w:szCs w:val="24"/>
        </w:rPr>
        <w:t>150</w:t>
      </w:r>
      <w:r>
        <w:rPr>
          <w:szCs w:val="24"/>
        </w:rPr>
        <w:t>.</w:t>
      </w:r>
      <w:r>
        <w:rPr>
          <w:szCs w:val="24"/>
        </w:rPr>
        <w:tab/>
        <w:t>Visos klaidos taisomos einamojo ataskaitinio laikotarpio finansinėse ataskaitose. Klaidų taisymas apskaitoje registruojamas ir finansinėse ataskaitose rodomas taip:</w:t>
      </w:r>
    </w:p>
    <w:p w14:paraId="3A97FEAD" w14:textId="77777777" w:rsidR="00D1739B" w:rsidRDefault="00D6338F">
      <w:pPr>
        <w:tabs>
          <w:tab w:val="left" w:pos="567"/>
          <w:tab w:val="left" w:pos="1276"/>
          <w:tab w:val="left" w:pos="1418"/>
          <w:tab w:val="left" w:pos="2127"/>
          <w:tab w:val="left" w:pos="2268"/>
        </w:tabs>
        <w:ind w:firstLine="709"/>
        <w:jc w:val="both"/>
        <w:rPr>
          <w:szCs w:val="24"/>
        </w:rPr>
      </w:pPr>
      <w:r>
        <w:rPr>
          <w:szCs w:val="24"/>
        </w:rPr>
        <w:t>150.1</w:t>
      </w:r>
      <w:r>
        <w:rPr>
          <w:szCs w:val="24"/>
        </w:rPr>
        <w:t>.</w:t>
      </w:r>
      <w:r>
        <w:rPr>
          <w:szCs w:val="24"/>
        </w:rPr>
        <w:tab/>
        <w:t>jei apskaitos klaida nėra esminė, jos taisymas registruojamas toje pačioje sąskaitoje, kurioje buvo užregistruota klaidinga informacija, ir rodomas toje pačioje veiklos rezultatų ataskaitos eilutėje, kurioje buvo pateikta klaidinga informacija;</w:t>
      </w:r>
    </w:p>
    <w:p w14:paraId="3A97FEAE" w14:textId="77777777" w:rsidR="00D1739B" w:rsidRDefault="00D6338F">
      <w:pPr>
        <w:tabs>
          <w:tab w:val="left" w:pos="567"/>
          <w:tab w:val="left" w:pos="1276"/>
          <w:tab w:val="left" w:pos="1418"/>
          <w:tab w:val="left" w:pos="2127"/>
          <w:tab w:val="left" w:pos="2268"/>
        </w:tabs>
        <w:ind w:firstLine="709"/>
        <w:jc w:val="both"/>
        <w:rPr>
          <w:szCs w:val="24"/>
        </w:rPr>
      </w:pPr>
      <w:r>
        <w:rPr>
          <w:szCs w:val="24"/>
        </w:rPr>
        <w:t>150.2</w:t>
      </w:r>
      <w:r>
        <w:rPr>
          <w:szCs w:val="24"/>
        </w:rPr>
        <w:t>.</w:t>
      </w:r>
      <w:r>
        <w:rPr>
          <w:szCs w:val="24"/>
        </w:rPr>
        <w:tab/>
        <w:t>jei apskaitos klaida esminė, jos taisymas registruojamas tiesiogiai ankstesnių metų veiklos rezultatų sąskaitoje ir ataskaitinio laikotarpio veiklos rezultatų ataskaitoje nerodomas. Finansinės būklės ataskaitoje pateikiant lyginamąją informaciją sukauptas veiklos rezultatas nekoreguojamas.</w:t>
      </w:r>
    </w:p>
    <w:p w14:paraId="3A97FEAF" w14:textId="77777777" w:rsidR="00D1739B" w:rsidRDefault="00D6338F">
      <w:pPr>
        <w:tabs>
          <w:tab w:val="left" w:pos="1134"/>
          <w:tab w:val="left" w:pos="1276"/>
          <w:tab w:val="left" w:pos="1560"/>
          <w:tab w:val="left" w:pos="1701"/>
          <w:tab w:val="left" w:pos="1985"/>
          <w:tab w:val="left" w:pos="2268"/>
          <w:tab w:val="left" w:pos="2977"/>
        </w:tabs>
        <w:ind w:left="851" w:firstLine="709"/>
        <w:jc w:val="center"/>
        <w:rPr>
          <w:b/>
          <w:bCs/>
          <w:caps/>
          <w:color w:val="000000"/>
          <w:szCs w:val="24"/>
        </w:rPr>
      </w:pPr>
    </w:p>
    <w:p w14:paraId="3A97FEB0" w14:textId="77777777" w:rsidR="00D1739B" w:rsidRDefault="00D6338F">
      <w:pPr>
        <w:tabs>
          <w:tab w:val="left" w:pos="1134"/>
          <w:tab w:val="left" w:pos="1276"/>
          <w:tab w:val="left" w:pos="1560"/>
        </w:tabs>
        <w:ind w:firstLine="3828"/>
        <w:rPr>
          <w:b/>
          <w:bCs/>
          <w:caps/>
          <w:color w:val="000000"/>
          <w:szCs w:val="24"/>
        </w:rPr>
      </w:pPr>
      <w:r>
        <w:rPr>
          <w:b/>
          <w:bCs/>
          <w:caps/>
          <w:color w:val="000000"/>
          <w:szCs w:val="24"/>
        </w:rPr>
        <w:t>XI</w:t>
      </w:r>
      <w:r>
        <w:rPr>
          <w:b/>
          <w:bCs/>
          <w:caps/>
          <w:color w:val="000000"/>
          <w:szCs w:val="24"/>
        </w:rPr>
        <w:tab/>
        <w:t>SKYRIUS</w:t>
      </w:r>
    </w:p>
    <w:p w14:paraId="3A97FEB1" w14:textId="77777777" w:rsidR="00D1739B" w:rsidRDefault="00D6338F">
      <w:pPr>
        <w:tabs>
          <w:tab w:val="left" w:pos="1134"/>
          <w:tab w:val="left" w:pos="1276"/>
          <w:tab w:val="left" w:pos="1560"/>
          <w:tab w:val="left" w:pos="1701"/>
          <w:tab w:val="left" w:pos="1985"/>
          <w:tab w:val="left" w:pos="2268"/>
          <w:tab w:val="left" w:pos="2977"/>
        </w:tabs>
        <w:jc w:val="center"/>
        <w:rPr>
          <w:b/>
          <w:bCs/>
          <w:caps/>
          <w:color w:val="000000"/>
          <w:szCs w:val="24"/>
        </w:rPr>
      </w:pPr>
      <w:r>
        <w:rPr>
          <w:b/>
          <w:bCs/>
          <w:caps/>
          <w:color w:val="000000"/>
          <w:szCs w:val="24"/>
        </w:rPr>
        <w:t>FINANSINių ATASKAITų rinkinIO SUDARYMO ir pateikimo tvarka</w:t>
      </w:r>
    </w:p>
    <w:p w14:paraId="3A97FEB2" w14:textId="77777777" w:rsidR="00D1739B" w:rsidRDefault="00D1739B">
      <w:pPr>
        <w:tabs>
          <w:tab w:val="left" w:pos="426"/>
          <w:tab w:val="left" w:pos="1134"/>
          <w:tab w:val="left" w:pos="1276"/>
          <w:tab w:val="left" w:pos="1560"/>
          <w:tab w:val="left" w:pos="1701"/>
          <w:tab w:val="left" w:pos="1985"/>
          <w:tab w:val="left" w:pos="2127"/>
          <w:tab w:val="left" w:pos="2268"/>
          <w:tab w:val="left" w:pos="2410"/>
          <w:tab w:val="left" w:pos="2977"/>
        </w:tabs>
        <w:suppressAutoHyphens/>
        <w:jc w:val="both"/>
        <w:rPr>
          <w:szCs w:val="24"/>
        </w:rPr>
      </w:pPr>
    </w:p>
    <w:p w14:paraId="3A97FEB3" w14:textId="77777777" w:rsidR="00D1739B" w:rsidRDefault="00D6338F">
      <w:pPr>
        <w:tabs>
          <w:tab w:val="left" w:pos="426"/>
          <w:tab w:val="left" w:pos="1134"/>
          <w:tab w:val="left" w:pos="1276"/>
          <w:tab w:val="left" w:pos="1560"/>
          <w:tab w:val="left" w:pos="1701"/>
          <w:tab w:val="left" w:pos="1985"/>
          <w:tab w:val="left" w:pos="2127"/>
          <w:tab w:val="left" w:pos="2268"/>
          <w:tab w:val="left" w:pos="2410"/>
          <w:tab w:val="left" w:pos="2977"/>
        </w:tabs>
        <w:suppressAutoHyphens/>
        <w:jc w:val="center"/>
        <w:rPr>
          <w:b/>
          <w:szCs w:val="24"/>
        </w:rPr>
      </w:pPr>
      <w:r>
        <w:rPr>
          <w:b/>
          <w:szCs w:val="24"/>
        </w:rPr>
        <w:t>PIRMASIS</w:t>
      </w:r>
      <w:r>
        <w:rPr>
          <w:b/>
          <w:szCs w:val="24"/>
        </w:rPr>
        <w:t xml:space="preserve"> SKIRSNIS</w:t>
      </w:r>
    </w:p>
    <w:p w14:paraId="3A97FEB4" w14:textId="77777777" w:rsidR="00D1739B" w:rsidRDefault="00D6338F">
      <w:pPr>
        <w:tabs>
          <w:tab w:val="left" w:pos="426"/>
          <w:tab w:val="left" w:pos="1134"/>
          <w:tab w:val="left" w:pos="1276"/>
          <w:tab w:val="left" w:pos="1560"/>
          <w:tab w:val="left" w:pos="1701"/>
          <w:tab w:val="left" w:pos="1985"/>
          <w:tab w:val="left" w:pos="2127"/>
          <w:tab w:val="left" w:pos="2268"/>
          <w:tab w:val="left" w:pos="2410"/>
          <w:tab w:val="left" w:pos="2977"/>
        </w:tabs>
        <w:suppressAutoHyphens/>
        <w:jc w:val="center"/>
        <w:rPr>
          <w:b/>
          <w:szCs w:val="24"/>
        </w:rPr>
      </w:pPr>
      <w:r>
        <w:rPr>
          <w:b/>
          <w:szCs w:val="24"/>
        </w:rPr>
        <w:t>BENDROSIOS FINANSINIŲ ATASKATŲ RENGIMO NUOSTATOS</w:t>
      </w:r>
    </w:p>
    <w:p w14:paraId="3A97FEB5" w14:textId="77777777" w:rsidR="00D1739B" w:rsidRDefault="00D1739B">
      <w:pPr>
        <w:tabs>
          <w:tab w:val="left" w:pos="426"/>
          <w:tab w:val="left" w:pos="1134"/>
          <w:tab w:val="left" w:pos="1276"/>
          <w:tab w:val="left" w:pos="1560"/>
          <w:tab w:val="left" w:pos="1701"/>
          <w:tab w:val="left" w:pos="1985"/>
          <w:tab w:val="left" w:pos="2127"/>
          <w:tab w:val="left" w:pos="2268"/>
          <w:tab w:val="left" w:pos="2410"/>
          <w:tab w:val="left" w:pos="2977"/>
        </w:tabs>
        <w:suppressAutoHyphens/>
        <w:ind w:left="567" w:firstLine="709"/>
        <w:jc w:val="center"/>
        <w:rPr>
          <w:szCs w:val="24"/>
        </w:rPr>
      </w:pPr>
    </w:p>
    <w:p w14:paraId="3A97FEB6" w14:textId="77777777" w:rsidR="00D1739B" w:rsidRDefault="00D6338F">
      <w:pPr>
        <w:tabs>
          <w:tab w:val="left" w:pos="567"/>
          <w:tab w:val="left" w:pos="1276"/>
          <w:tab w:val="left" w:pos="1560"/>
          <w:tab w:val="left" w:pos="1701"/>
          <w:tab w:val="left" w:pos="1985"/>
        </w:tabs>
        <w:ind w:firstLine="709"/>
        <w:jc w:val="both"/>
        <w:rPr>
          <w:szCs w:val="24"/>
        </w:rPr>
      </w:pPr>
      <w:r>
        <w:rPr>
          <w:szCs w:val="24"/>
        </w:rPr>
        <w:t>151</w:t>
      </w:r>
      <w:r>
        <w:rPr>
          <w:szCs w:val="24"/>
        </w:rPr>
        <w:t>.</w:t>
      </w:r>
      <w:r>
        <w:rPr>
          <w:szCs w:val="24"/>
        </w:rPr>
        <w:tab/>
        <w:t xml:space="preserve">Finansinių ataskaitų rengimo tikslas – pateikti informaciją apie </w:t>
      </w:r>
      <w:r>
        <w:rPr>
          <w:szCs w:val="24"/>
          <w:lang w:eastAsia="lt-LT"/>
        </w:rPr>
        <w:t xml:space="preserve">pelno nesiekiančio juridinio asmens </w:t>
      </w:r>
      <w:r>
        <w:rPr>
          <w:szCs w:val="24"/>
        </w:rPr>
        <w:t>finansinę būklę ir veiklos rezultatus, kuria naudojasi finansinių ataskaitų informacijos vartotojai, priimdami sprendimus.</w:t>
      </w:r>
    </w:p>
    <w:p w14:paraId="3A97FEB7" w14:textId="77777777" w:rsidR="00D1739B" w:rsidRDefault="00D6338F">
      <w:pPr>
        <w:tabs>
          <w:tab w:val="left" w:pos="567"/>
          <w:tab w:val="left" w:pos="1276"/>
          <w:tab w:val="left" w:pos="1560"/>
          <w:tab w:val="left" w:pos="1701"/>
          <w:tab w:val="left" w:pos="1985"/>
        </w:tabs>
        <w:ind w:firstLine="709"/>
        <w:jc w:val="both"/>
        <w:rPr>
          <w:szCs w:val="24"/>
        </w:rPr>
      </w:pPr>
      <w:r>
        <w:rPr>
          <w:szCs w:val="24"/>
        </w:rPr>
        <w:t>152</w:t>
      </w:r>
      <w:r>
        <w:rPr>
          <w:szCs w:val="24"/>
        </w:rPr>
        <w:t>.</w:t>
      </w:r>
      <w:r>
        <w:rPr>
          <w:szCs w:val="24"/>
        </w:rPr>
        <w:tab/>
        <w:t>Finansinių ataskaitų rinkinį sudaro šios finansinės ataskaitos:</w:t>
      </w:r>
    </w:p>
    <w:p w14:paraId="3A97FEB8" w14:textId="77777777" w:rsidR="00D1739B" w:rsidRDefault="00D6338F">
      <w:pPr>
        <w:tabs>
          <w:tab w:val="left" w:pos="567"/>
          <w:tab w:val="left" w:pos="1276"/>
          <w:tab w:val="left" w:pos="1418"/>
          <w:tab w:val="left" w:pos="1701"/>
          <w:tab w:val="left" w:pos="1985"/>
        </w:tabs>
        <w:ind w:left="1142" w:hanging="433"/>
        <w:jc w:val="both"/>
        <w:rPr>
          <w:szCs w:val="24"/>
        </w:rPr>
      </w:pPr>
      <w:r>
        <w:rPr>
          <w:szCs w:val="24"/>
        </w:rPr>
        <w:t>152.1</w:t>
      </w:r>
      <w:r>
        <w:rPr>
          <w:szCs w:val="24"/>
        </w:rPr>
        <w:t>.</w:t>
      </w:r>
      <w:r>
        <w:rPr>
          <w:szCs w:val="24"/>
        </w:rPr>
        <w:tab/>
        <w:t>finansinės būklės ataskaita (2 priedas);</w:t>
      </w:r>
    </w:p>
    <w:p w14:paraId="3A97FEB9" w14:textId="77777777" w:rsidR="00D1739B" w:rsidRDefault="00D6338F">
      <w:pPr>
        <w:tabs>
          <w:tab w:val="left" w:pos="567"/>
          <w:tab w:val="left" w:pos="1276"/>
          <w:tab w:val="left" w:pos="1418"/>
          <w:tab w:val="left" w:pos="1701"/>
          <w:tab w:val="left" w:pos="1985"/>
        </w:tabs>
        <w:ind w:left="1142" w:hanging="433"/>
        <w:jc w:val="both"/>
        <w:rPr>
          <w:szCs w:val="24"/>
        </w:rPr>
      </w:pPr>
      <w:r>
        <w:rPr>
          <w:szCs w:val="24"/>
        </w:rPr>
        <w:t>152.2</w:t>
      </w:r>
      <w:r>
        <w:rPr>
          <w:szCs w:val="24"/>
        </w:rPr>
        <w:t>.</w:t>
      </w:r>
      <w:r>
        <w:rPr>
          <w:szCs w:val="24"/>
        </w:rPr>
        <w:tab/>
        <w:t>veiklos rezultatų ataskaita (3 priedas);</w:t>
      </w:r>
    </w:p>
    <w:p w14:paraId="3A97FEBA" w14:textId="77777777" w:rsidR="00D1739B" w:rsidRDefault="00D6338F">
      <w:pPr>
        <w:tabs>
          <w:tab w:val="left" w:pos="567"/>
          <w:tab w:val="left" w:pos="1276"/>
          <w:tab w:val="left" w:pos="1418"/>
          <w:tab w:val="left" w:pos="1701"/>
          <w:tab w:val="left" w:pos="1985"/>
        </w:tabs>
        <w:ind w:left="1142" w:hanging="433"/>
        <w:jc w:val="both"/>
        <w:rPr>
          <w:szCs w:val="24"/>
        </w:rPr>
      </w:pPr>
      <w:r>
        <w:rPr>
          <w:szCs w:val="24"/>
        </w:rPr>
        <w:t>152.3</w:t>
      </w:r>
      <w:r>
        <w:rPr>
          <w:szCs w:val="24"/>
        </w:rPr>
        <w:t>.</w:t>
      </w:r>
      <w:r>
        <w:rPr>
          <w:szCs w:val="24"/>
        </w:rPr>
        <w:tab/>
        <w:t>aiškinamasis raštas.</w:t>
      </w:r>
    </w:p>
    <w:p w14:paraId="3A97FEBB" w14:textId="77777777" w:rsidR="00D1739B" w:rsidRDefault="00D6338F">
      <w:pPr>
        <w:tabs>
          <w:tab w:val="left" w:pos="567"/>
          <w:tab w:val="left" w:pos="1276"/>
          <w:tab w:val="left" w:pos="1560"/>
          <w:tab w:val="left" w:pos="1701"/>
          <w:tab w:val="left" w:pos="1985"/>
        </w:tabs>
        <w:ind w:firstLine="709"/>
        <w:jc w:val="both"/>
        <w:rPr>
          <w:szCs w:val="24"/>
        </w:rPr>
      </w:pPr>
      <w:r>
        <w:rPr>
          <w:szCs w:val="24"/>
        </w:rPr>
        <w:t>153</w:t>
      </w:r>
      <w:r>
        <w:rPr>
          <w:szCs w:val="24"/>
        </w:rPr>
        <w:t>.</w:t>
      </w:r>
      <w:r>
        <w:rPr>
          <w:szCs w:val="24"/>
        </w:rPr>
        <w:tab/>
        <w:t xml:space="preserve">Finansinių ataskaitų pavadinimai gali būti kitokie, negu nurodyta Taisyklių 152 punkte, jeigu kitokius pavadinimus nustato pelno nesiekiančių juridinių asmenų veiklą reglamentuojantys įstatymai. </w:t>
      </w:r>
    </w:p>
    <w:p w14:paraId="3A97FEBC" w14:textId="77777777" w:rsidR="00D1739B" w:rsidRDefault="00D6338F">
      <w:pPr>
        <w:tabs>
          <w:tab w:val="left" w:pos="567"/>
          <w:tab w:val="left" w:pos="1276"/>
          <w:tab w:val="left" w:pos="1560"/>
          <w:tab w:val="left" w:pos="1701"/>
          <w:tab w:val="left" w:pos="1985"/>
        </w:tabs>
        <w:ind w:firstLine="709"/>
        <w:jc w:val="both"/>
        <w:rPr>
          <w:szCs w:val="24"/>
        </w:rPr>
      </w:pPr>
      <w:r>
        <w:rPr>
          <w:szCs w:val="24"/>
        </w:rPr>
        <w:t>154</w:t>
      </w:r>
      <w:r>
        <w:rPr>
          <w:szCs w:val="24"/>
        </w:rPr>
        <w:t>.</w:t>
      </w:r>
      <w:r>
        <w:rPr>
          <w:szCs w:val="24"/>
        </w:rPr>
        <w:tab/>
        <w:t>Metinės finansinės ataskaitos sudaromos finansiniams metams pasibaigus. Prireikus gali būti rengiamos tarpinės finansinės ataskaitos.</w:t>
      </w:r>
    </w:p>
    <w:p w14:paraId="3A97FEBD" w14:textId="77777777" w:rsidR="00D1739B" w:rsidRDefault="00D6338F">
      <w:pPr>
        <w:tabs>
          <w:tab w:val="left" w:pos="567"/>
          <w:tab w:val="left" w:pos="1276"/>
          <w:tab w:val="left" w:pos="1560"/>
          <w:tab w:val="left" w:pos="1701"/>
          <w:tab w:val="left" w:pos="1985"/>
        </w:tabs>
        <w:ind w:firstLine="709"/>
        <w:jc w:val="both"/>
        <w:rPr>
          <w:szCs w:val="24"/>
        </w:rPr>
      </w:pPr>
      <w:r>
        <w:rPr>
          <w:szCs w:val="24"/>
        </w:rPr>
        <w:t>155</w:t>
      </w:r>
      <w:r>
        <w:rPr>
          <w:szCs w:val="24"/>
        </w:rPr>
        <w:t>.</w:t>
      </w:r>
      <w:r>
        <w:rPr>
          <w:szCs w:val="24"/>
        </w:rPr>
        <w:tab/>
        <w:t xml:space="preserve">Įsteigus naują pelno nesiekiantį juridinį asmenį, pagal </w:t>
      </w:r>
      <w:r>
        <w:rPr>
          <w:szCs w:val="24"/>
          <w:lang w:eastAsia="lt-LT"/>
        </w:rPr>
        <w:t xml:space="preserve">pelno nesiekiančio juridinio asmens </w:t>
      </w:r>
      <w:r>
        <w:rPr>
          <w:szCs w:val="24"/>
        </w:rPr>
        <w:t xml:space="preserve">steigimo dienos duomenis sudaroma </w:t>
      </w:r>
      <w:r>
        <w:rPr>
          <w:szCs w:val="24"/>
          <w:lang w:eastAsia="lt-LT"/>
        </w:rPr>
        <w:t xml:space="preserve">pelno nesiekiančio juridinio asmens </w:t>
      </w:r>
      <w:r>
        <w:rPr>
          <w:szCs w:val="24"/>
        </w:rPr>
        <w:t>veiklos pradžios finansinės būklės ataskaita.</w:t>
      </w:r>
    </w:p>
    <w:p w14:paraId="3A97FEBE" w14:textId="77777777" w:rsidR="00D1739B" w:rsidRDefault="00D6338F">
      <w:pPr>
        <w:tabs>
          <w:tab w:val="left" w:pos="567"/>
          <w:tab w:val="left" w:pos="1276"/>
          <w:tab w:val="left" w:pos="1560"/>
          <w:tab w:val="left" w:pos="1701"/>
          <w:tab w:val="left" w:pos="1985"/>
        </w:tabs>
        <w:ind w:firstLine="709"/>
        <w:jc w:val="both"/>
        <w:rPr>
          <w:szCs w:val="24"/>
        </w:rPr>
      </w:pPr>
      <w:r>
        <w:rPr>
          <w:szCs w:val="24"/>
        </w:rPr>
        <w:t>156</w:t>
      </w:r>
      <w:r>
        <w:rPr>
          <w:szCs w:val="24"/>
        </w:rPr>
        <w:t>.</w:t>
      </w:r>
      <w:r>
        <w:rPr>
          <w:szCs w:val="24"/>
        </w:rPr>
        <w:tab/>
        <w:t>Taisyklių prieduose nustatytos finansinių ataskaitų formos ir jose pateikti straipsniai yra privalomi.</w:t>
      </w:r>
    </w:p>
    <w:p w14:paraId="3A97FEBF" w14:textId="77777777" w:rsidR="00D1739B" w:rsidRDefault="00D6338F">
      <w:pPr>
        <w:tabs>
          <w:tab w:val="left" w:pos="567"/>
          <w:tab w:val="left" w:pos="1276"/>
          <w:tab w:val="left" w:pos="1560"/>
          <w:tab w:val="left" w:pos="1701"/>
          <w:tab w:val="left" w:pos="1985"/>
        </w:tabs>
        <w:ind w:firstLine="709"/>
        <w:jc w:val="both"/>
        <w:rPr>
          <w:szCs w:val="24"/>
        </w:rPr>
      </w:pPr>
      <w:r>
        <w:rPr>
          <w:szCs w:val="24"/>
        </w:rPr>
        <w:t>157</w:t>
      </w:r>
      <w:r>
        <w:rPr>
          <w:szCs w:val="24"/>
        </w:rPr>
        <w:t>.</w:t>
      </w:r>
      <w:r>
        <w:rPr>
          <w:szCs w:val="24"/>
        </w:rPr>
        <w:tab/>
        <w:t>Pelno nesiekiantys juridiniai asmenys, kurių finansinės ataskaitos skelbiamos viešai Juridinių asmenų registre, negali savo nuožiūra keisti nustatytų finansinių ataskaitų formų, įrašyti kitokių straipsnių pavadinimų, įterpti naujų ar išbraukti esamų straipsnių, jų pergrupuoti net ir tais atvejais, kai juose nurodytos sumos lygios nuliui.</w:t>
      </w:r>
    </w:p>
    <w:p w14:paraId="3A97FEC0" w14:textId="77777777" w:rsidR="00D1739B" w:rsidRDefault="00D6338F">
      <w:pPr>
        <w:tabs>
          <w:tab w:val="left" w:pos="567"/>
          <w:tab w:val="left" w:pos="1276"/>
          <w:tab w:val="left" w:pos="1560"/>
          <w:tab w:val="left" w:pos="1701"/>
          <w:tab w:val="left" w:pos="1985"/>
        </w:tabs>
        <w:ind w:firstLine="709"/>
        <w:jc w:val="both"/>
        <w:rPr>
          <w:szCs w:val="24"/>
        </w:rPr>
      </w:pPr>
      <w:r>
        <w:rPr>
          <w:szCs w:val="24"/>
        </w:rPr>
        <w:t>158</w:t>
      </w:r>
      <w:r>
        <w:rPr>
          <w:szCs w:val="24"/>
        </w:rPr>
        <w:t>.</w:t>
      </w:r>
      <w:r>
        <w:rPr>
          <w:szCs w:val="24"/>
        </w:rPr>
        <w:tab/>
        <w:t>Finansinėse ataskaitose pateikiami ataskaitinių finansinių metų ir praėjusių ataskaitinių metų duomenys.</w:t>
      </w:r>
    </w:p>
    <w:p w14:paraId="3A97FEC1" w14:textId="77777777" w:rsidR="00D1739B" w:rsidRDefault="00D6338F">
      <w:pPr>
        <w:tabs>
          <w:tab w:val="left" w:pos="567"/>
          <w:tab w:val="left" w:pos="1276"/>
          <w:tab w:val="left" w:pos="1560"/>
          <w:tab w:val="left" w:pos="1701"/>
          <w:tab w:val="left" w:pos="1985"/>
        </w:tabs>
        <w:ind w:firstLine="709"/>
        <w:jc w:val="both"/>
        <w:rPr>
          <w:szCs w:val="24"/>
        </w:rPr>
      </w:pPr>
      <w:r>
        <w:rPr>
          <w:szCs w:val="24"/>
        </w:rPr>
        <w:t>159</w:t>
      </w:r>
      <w:r>
        <w:rPr>
          <w:szCs w:val="24"/>
        </w:rPr>
        <w:t>.</w:t>
      </w:r>
      <w:r>
        <w:rPr>
          <w:szCs w:val="24"/>
        </w:rPr>
        <w:tab/>
        <w:t xml:space="preserve">Pirmųjų </w:t>
      </w:r>
      <w:r>
        <w:rPr>
          <w:szCs w:val="24"/>
          <w:lang w:eastAsia="lt-LT"/>
        </w:rPr>
        <w:t xml:space="preserve">pelno nesiekiančio juridinio asmens </w:t>
      </w:r>
      <w:r>
        <w:rPr>
          <w:szCs w:val="24"/>
        </w:rPr>
        <w:t>veiklos metų finansinėse ataskaitose lyginamoji informacija nepateikiama.</w:t>
      </w:r>
    </w:p>
    <w:p w14:paraId="3A97FEC2" w14:textId="77777777" w:rsidR="00D1739B" w:rsidRDefault="00D6338F">
      <w:pPr>
        <w:tabs>
          <w:tab w:val="left" w:pos="567"/>
          <w:tab w:val="left" w:pos="1276"/>
          <w:tab w:val="left" w:pos="1560"/>
          <w:tab w:val="left" w:pos="1701"/>
          <w:tab w:val="left" w:pos="1985"/>
        </w:tabs>
        <w:ind w:firstLine="709"/>
        <w:jc w:val="both"/>
        <w:rPr>
          <w:szCs w:val="24"/>
        </w:rPr>
      </w:pPr>
      <w:r>
        <w:rPr>
          <w:szCs w:val="24"/>
        </w:rPr>
        <w:t>160</w:t>
      </w:r>
      <w:r>
        <w:rPr>
          <w:szCs w:val="24"/>
        </w:rPr>
        <w:t>.</w:t>
      </w:r>
      <w:r>
        <w:rPr>
          <w:szCs w:val="24"/>
        </w:rPr>
        <w:tab/>
        <w:t xml:space="preserve">Jeigu pelno nesiekiantys juridiniai asmenys pagal jų veiklą reglamentuojančius įstatymus turi filialų, filialo apskaitos informacija, reikalinga </w:t>
      </w:r>
      <w:r>
        <w:rPr>
          <w:szCs w:val="24"/>
          <w:lang w:eastAsia="lt-LT"/>
        </w:rPr>
        <w:t xml:space="preserve">pelno nesiekiančio juridinio asmens </w:t>
      </w:r>
      <w:r>
        <w:rPr>
          <w:szCs w:val="24"/>
        </w:rPr>
        <w:t xml:space="preserve">finansinėms ataskaitoms sudaryti, teikiama </w:t>
      </w:r>
      <w:r>
        <w:rPr>
          <w:szCs w:val="24"/>
          <w:lang w:eastAsia="lt-LT"/>
        </w:rPr>
        <w:t xml:space="preserve">pelno nesiekiančio juridinio asmens </w:t>
      </w:r>
      <w:r>
        <w:rPr>
          <w:szCs w:val="24"/>
        </w:rPr>
        <w:t>nustatyta tvarka.</w:t>
      </w:r>
    </w:p>
    <w:p w14:paraId="3A97FEC3" w14:textId="77777777" w:rsidR="00D1739B" w:rsidRDefault="00D6338F">
      <w:pPr>
        <w:tabs>
          <w:tab w:val="left" w:pos="567"/>
          <w:tab w:val="left" w:pos="1276"/>
          <w:tab w:val="left" w:pos="1560"/>
          <w:tab w:val="left" w:pos="1701"/>
          <w:tab w:val="left" w:pos="1985"/>
        </w:tabs>
        <w:ind w:firstLine="709"/>
        <w:jc w:val="both"/>
        <w:rPr>
          <w:szCs w:val="24"/>
        </w:rPr>
      </w:pPr>
      <w:r>
        <w:rPr>
          <w:szCs w:val="24"/>
        </w:rPr>
        <w:t>161</w:t>
      </w:r>
      <w:r>
        <w:rPr>
          <w:szCs w:val="24"/>
        </w:rPr>
        <w:t>.</w:t>
      </w:r>
      <w:r>
        <w:rPr>
          <w:szCs w:val="24"/>
        </w:rPr>
        <w:tab/>
        <w:t>Finansinių ataskaitų duomenys pateikiami eurais, o prireikus eurais ir užsienio valiuta.</w:t>
      </w:r>
    </w:p>
    <w:p w14:paraId="3A97FEC4" w14:textId="77777777" w:rsidR="00D1739B" w:rsidRDefault="00D6338F">
      <w:pPr>
        <w:tabs>
          <w:tab w:val="left" w:pos="567"/>
          <w:tab w:val="left" w:pos="1276"/>
          <w:tab w:val="left" w:pos="1560"/>
          <w:tab w:val="left" w:pos="1701"/>
          <w:tab w:val="left" w:pos="1985"/>
        </w:tabs>
        <w:ind w:firstLine="709"/>
        <w:jc w:val="both"/>
        <w:rPr>
          <w:szCs w:val="24"/>
        </w:rPr>
      </w:pPr>
      <w:r>
        <w:rPr>
          <w:szCs w:val="24"/>
        </w:rPr>
        <w:t>162</w:t>
      </w:r>
      <w:r>
        <w:rPr>
          <w:szCs w:val="24"/>
        </w:rPr>
        <w:t>.</w:t>
      </w:r>
      <w:r>
        <w:rPr>
          <w:szCs w:val="24"/>
        </w:rPr>
        <w:tab/>
        <w:t>Finansinės ataskaitos sudaromos lietuvių kalba, o prireikus lietuvių ir užsienio kalbomis.</w:t>
      </w:r>
    </w:p>
    <w:p w14:paraId="3A97FEC5" w14:textId="77777777" w:rsidR="00D1739B" w:rsidRDefault="00D6338F">
      <w:pPr>
        <w:tabs>
          <w:tab w:val="left" w:pos="567"/>
          <w:tab w:val="left" w:pos="1276"/>
          <w:tab w:val="left" w:pos="1560"/>
          <w:tab w:val="left" w:pos="1701"/>
          <w:tab w:val="left" w:pos="1985"/>
        </w:tabs>
        <w:ind w:firstLine="709"/>
        <w:jc w:val="both"/>
        <w:rPr>
          <w:szCs w:val="24"/>
        </w:rPr>
      </w:pPr>
      <w:r>
        <w:rPr>
          <w:szCs w:val="24"/>
        </w:rPr>
        <w:t>163</w:t>
      </w:r>
      <w:r>
        <w:rPr>
          <w:szCs w:val="24"/>
        </w:rPr>
        <w:t>.</w:t>
      </w:r>
      <w:r>
        <w:rPr>
          <w:szCs w:val="24"/>
        </w:rPr>
        <w:tab/>
        <w:t xml:space="preserve">Metinių finansinių ataskaitų rinkinys turi būti pasirašytas </w:t>
      </w:r>
      <w:r>
        <w:rPr>
          <w:szCs w:val="24"/>
          <w:lang w:eastAsia="lt-LT"/>
        </w:rPr>
        <w:t xml:space="preserve">pelno nesiekiančio juridinio asmens </w:t>
      </w:r>
      <w:r>
        <w:rPr>
          <w:szCs w:val="24"/>
        </w:rPr>
        <w:t>įstatuose nurodyto valdymo organo nario arba pelno nesiekiančių juridinių asmenų veiklą reglamentuojančiuose įstatymuose nurodyto kito atsakingo asmens.</w:t>
      </w:r>
    </w:p>
    <w:p w14:paraId="3A97FEC6" w14:textId="77777777" w:rsidR="00D1739B" w:rsidRDefault="00D6338F">
      <w:pPr>
        <w:tabs>
          <w:tab w:val="left" w:pos="567"/>
          <w:tab w:val="left" w:pos="1276"/>
          <w:tab w:val="left" w:pos="1560"/>
          <w:tab w:val="left" w:pos="1701"/>
          <w:tab w:val="left" w:pos="1985"/>
        </w:tabs>
        <w:ind w:firstLine="709"/>
        <w:jc w:val="both"/>
        <w:rPr>
          <w:szCs w:val="24"/>
        </w:rPr>
      </w:pPr>
      <w:r>
        <w:rPr>
          <w:szCs w:val="24"/>
        </w:rPr>
        <w:t>164</w:t>
      </w:r>
      <w:r>
        <w:rPr>
          <w:szCs w:val="24"/>
        </w:rPr>
        <w:t>.</w:t>
      </w:r>
      <w:r>
        <w:rPr>
          <w:szCs w:val="24"/>
        </w:rPr>
        <w:tab/>
        <w:t>Finansinės ataskaitos pateikiamos ir skelbiamos viešai pelno nesiekiančių juridinių asmenų veiklą reglamentuojančių įstatymų nustatytais atvejais ir tvarka.</w:t>
      </w:r>
    </w:p>
    <w:p w14:paraId="3A97FEC7" w14:textId="77777777" w:rsidR="00D1739B" w:rsidRDefault="00D6338F">
      <w:pPr>
        <w:tabs>
          <w:tab w:val="left" w:pos="0"/>
          <w:tab w:val="left" w:pos="1134"/>
          <w:tab w:val="left" w:pos="1276"/>
          <w:tab w:val="left" w:pos="1560"/>
          <w:tab w:val="left" w:pos="1701"/>
          <w:tab w:val="left" w:pos="1985"/>
          <w:tab w:val="left" w:pos="2977"/>
        </w:tabs>
        <w:suppressAutoHyphens/>
        <w:ind w:left="567" w:firstLine="709"/>
        <w:jc w:val="both"/>
        <w:rPr>
          <w:szCs w:val="24"/>
          <w:highlight w:val="yellow"/>
        </w:rPr>
      </w:pPr>
    </w:p>
    <w:p w14:paraId="3A97FEC8" w14:textId="77777777" w:rsidR="00D1739B" w:rsidRDefault="00D6338F">
      <w:pPr>
        <w:tabs>
          <w:tab w:val="left" w:pos="1134"/>
          <w:tab w:val="left" w:pos="1276"/>
          <w:tab w:val="left" w:pos="1560"/>
          <w:tab w:val="left" w:pos="1985"/>
          <w:tab w:val="left" w:pos="2268"/>
          <w:tab w:val="left" w:pos="2977"/>
        </w:tabs>
        <w:jc w:val="center"/>
        <w:rPr>
          <w:b/>
          <w:bCs/>
          <w:caps/>
          <w:color w:val="000000"/>
          <w:szCs w:val="24"/>
        </w:rPr>
      </w:pPr>
      <w:r>
        <w:rPr>
          <w:b/>
          <w:bCs/>
          <w:caps/>
          <w:color w:val="000000"/>
          <w:szCs w:val="24"/>
        </w:rPr>
        <w:t>ANTRASIS</w:t>
      </w:r>
      <w:r>
        <w:rPr>
          <w:b/>
          <w:bCs/>
          <w:caps/>
          <w:color w:val="000000"/>
          <w:szCs w:val="24"/>
        </w:rPr>
        <w:t xml:space="preserve"> SKIRSNIS</w:t>
      </w:r>
    </w:p>
    <w:p w14:paraId="3A97FEC9" w14:textId="77777777" w:rsidR="00D1739B" w:rsidRDefault="00D6338F">
      <w:pPr>
        <w:tabs>
          <w:tab w:val="left" w:pos="1134"/>
          <w:tab w:val="left" w:pos="1276"/>
          <w:tab w:val="left" w:pos="1560"/>
          <w:tab w:val="left" w:pos="1985"/>
          <w:tab w:val="left" w:pos="2268"/>
          <w:tab w:val="left" w:pos="2977"/>
        </w:tabs>
        <w:jc w:val="center"/>
        <w:rPr>
          <w:b/>
          <w:bCs/>
          <w:caps/>
          <w:color w:val="000000"/>
          <w:szCs w:val="24"/>
        </w:rPr>
      </w:pPr>
      <w:r>
        <w:rPr>
          <w:b/>
          <w:bCs/>
          <w:caps/>
          <w:color w:val="000000"/>
          <w:szCs w:val="24"/>
        </w:rPr>
        <w:t>Finansinės būklės ataskaita</w:t>
      </w:r>
    </w:p>
    <w:p w14:paraId="3A97FECA" w14:textId="77777777" w:rsidR="00D1739B" w:rsidRDefault="00D1739B">
      <w:pPr>
        <w:tabs>
          <w:tab w:val="left" w:pos="1134"/>
          <w:tab w:val="left" w:pos="1276"/>
          <w:tab w:val="left" w:pos="1560"/>
          <w:tab w:val="left" w:pos="1701"/>
          <w:tab w:val="left" w:pos="1985"/>
          <w:tab w:val="left" w:pos="2268"/>
          <w:tab w:val="left" w:pos="2977"/>
        </w:tabs>
        <w:ind w:firstLine="709"/>
        <w:jc w:val="center"/>
        <w:rPr>
          <w:szCs w:val="24"/>
        </w:rPr>
      </w:pPr>
    </w:p>
    <w:p w14:paraId="3A97FECB"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165</w:t>
      </w:r>
      <w:r>
        <w:rPr>
          <w:szCs w:val="24"/>
        </w:rPr>
        <w:t>.</w:t>
      </w:r>
      <w:r>
        <w:rPr>
          <w:szCs w:val="24"/>
        </w:rPr>
        <w:tab/>
        <w:t>Finansinės būklės ataskaita rengiama pagal Taisyklių 2 priede nustatytą formą.</w:t>
      </w:r>
    </w:p>
    <w:p w14:paraId="3A97FECC" w14:textId="77777777" w:rsidR="00D1739B" w:rsidRDefault="00D6338F">
      <w:pPr>
        <w:tabs>
          <w:tab w:val="left" w:pos="567"/>
          <w:tab w:val="left" w:pos="1276"/>
          <w:tab w:val="left" w:pos="1560"/>
          <w:tab w:val="left" w:pos="1701"/>
          <w:tab w:val="left" w:pos="1985"/>
          <w:tab w:val="left" w:pos="2268"/>
        </w:tabs>
        <w:ind w:firstLine="709"/>
        <w:jc w:val="both"/>
        <w:rPr>
          <w:szCs w:val="24"/>
        </w:rPr>
      </w:pPr>
      <w:r>
        <w:rPr>
          <w:szCs w:val="24"/>
        </w:rPr>
        <w:t>166</w:t>
      </w:r>
      <w:r>
        <w:rPr>
          <w:szCs w:val="24"/>
        </w:rPr>
        <w:t>.</w:t>
      </w:r>
      <w:r>
        <w:rPr>
          <w:szCs w:val="24"/>
        </w:rPr>
        <w:tab/>
        <w:t>Straipsnyje „Ilgalaikis turtas“ rodomas nematerialusis, materialusis, finansinis turtas ir kitas ilgalaikis turtas.</w:t>
      </w:r>
    </w:p>
    <w:p w14:paraId="3A97FECD"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167</w:t>
      </w:r>
      <w:r>
        <w:rPr>
          <w:szCs w:val="24"/>
        </w:rPr>
        <w:t>.</w:t>
      </w:r>
      <w:r>
        <w:rPr>
          <w:szCs w:val="24"/>
        </w:rPr>
        <w:tab/>
        <w:t>Nematerialusis ir ilgalaikis materialusis turtas finansinės būklės ataskaitoje rodomas likutine verte, kuri apskaičiuojama iš įsigijimo savikainos atėmus sukauptą ilgalaikio materialiojo turto nusidėvėjimo (nematerialiojo turto amortizacijos) sumą.</w:t>
      </w:r>
    </w:p>
    <w:p w14:paraId="3A97FECE" w14:textId="77777777" w:rsidR="00D1739B" w:rsidRDefault="00D6338F">
      <w:pPr>
        <w:tabs>
          <w:tab w:val="left" w:pos="1276"/>
          <w:tab w:val="left" w:pos="1560"/>
        </w:tabs>
        <w:ind w:firstLine="709"/>
        <w:jc w:val="both"/>
        <w:rPr>
          <w:szCs w:val="24"/>
        </w:rPr>
      </w:pPr>
      <w:r>
        <w:rPr>
          <w:szCs w:val="24"/>
        </w:rPr>
        <w:t>168</w:t>
      </w:r>
      <w:r>
        <w:rPr>
          <w:szCs w:val="24"/>
        </w:rPr>
        <w:t>.</w:t>
      </w:r>
      <w:r>
        <w:rPr>
          <w:szCs w:val="24"/>
        </w:rPr>
        <w:tab/>
        <w:t xml:space="preserve">Pagal finansinės nuomos (lizingo) sutartis valdomas, laikinai nenaudojamas bei ruošiamas naudoti turtas rodomas tuose pačiuose straipsniuose kaip ir </w:t>
      </w:r>
      <w:r>
        <w:rPr>
          <w:szCs w:val="24"/>
          <w:lang w:eastAsia="lt-LT"/>
        </w:rPr>
        <w:t xml:space="preserve">pelno nesiekiančiam juridiniam asmeniui </w:t>
      </w:r>
      <w:r>
        <w:rPr>
          <w:szCs w:val="24"/>
        </w:rPr>
        <w:t xml:space="preserve">nuosavybės teise priklausantis ir jo veikloje naudojamas ilgalaikis materialusis ar nematerialusis turtas. </w:t>
      </w:r>
    </w:p>
    <w:p w14:paraId="3A97FECF"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169</w:t>
      </w:r>
      <w:r>
        <w:rPr>
          <w:szCs w:val="24"/>
        </w:rPr>
        <w:t>.</w:t>
      </w:r>
      <w:r>
        <w:rPr>
          <w:szCs w:val="24"/>
        </w:rPr>
        <w:tab/>
        <w:t xml:space="preserve"> Straipsnyje „Finansinis turtas“ rodomos po 12 mėnesių gautinos sumos, nuosavybės ir ne nuosavybės vertybiniai popieriai, dalininkų įnašai ir kitos investicijos, kurių </w:t>
      </w:r>
      <w:r>
        <w:rPr>
          <w:szCs w:val="24"/>
          <w:lang w:eastAsia="lt-LT"/>
        </w:rPr>
        <w:t xml:space="preserve">pelno nesiekiantis juridinis asmuo </w:t>
      </w:r>
      <w:r>
        <w:rPr>
          <w:szCs w:val="24"/>
        </w:rPr>
        <w:t xml:space="preserve">per 12 mėnesių, skaičiuojant nuo paskutinės ataskaitinio laikotarpio dienos, nenumato perleisti. </w:t>
      </w:r>
    </w:p>
    <w:p w14:paraId="3A97FED0"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170</w:t>
      </w:r>
      <w:r>
        <w:rPr>
          <w:szCs w:val="24"/>
        </w:rPr>
        <w:t>.</w:t>
      </w:r>
      <w:r>
        <w:rPr>
          <w:szCs w:val="24"/>
        </w:rPr>
        <w:tab/>
        <w:t xml:space="preserve">Straipsnyje „Kitas ilgalaikis turtas“ rodomi sumokėti avansai, kai paslaugos bus gautos vėliau kaip po 12 mėnesių nuo paskutinės ataskaitinio laikotarpio dienos, išsinuomoto ar </w:t>
      </w:r>
      <w:r>
        <w:rPr>
          <w:szCs w:val="24"/>
        </w:rPr>
        <w:lastRenderedPageBreak/>
        <w:t>pagal panaudą naudojamo ilgalaikio materialiojo turto rekonstravimo ir esminio pagerinimo darbai ir kitas ilgalaikis turtas, kuris neparodytas kituose ilgalaikio turto straipsniuose.</w:t>
      </w:r>
    </w:p>
    <w:p w14:paraId="3A97FED1"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171</w:t>
      </w:r>
      <w:r>
        <w:rPr>
          <w:szCs w:val="24"/>
        </w:rPr>
        <w:t>.</w:t>
      </w:r>
      <w:r>
        <w:rPr>
          <w:szCs w:val="24"/>
        </w:rPr>
        <w:tab/>
        <w:t xml:space="preserve"> Straipsnyje „Trumpalaikis turtas“ rodomos atsargos, per vienus metus gautinos sumos, kitas trumpalaikis turtas, pinigai ir pinigų ekvivalentai. </w:t>
      </w:r>
    </w:p>
    <w:p w14:paraId="3A97FED2"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172</w:t>
      </w:r>
      <w:r>
        <w:rPr>
          <w:szCs w:val="24"/>
        </w:rPr>
        <w:t>.</w:t>
      </w:r>
      <w:r>
        <w:rPr>
          <w:szCs w:val="24"/>
        </w:rPr>
        <w:tab/>
        <w:t xml:space="preserve">Straipsnyje „Atsargos“ rodomi atsargų likučiai jų įsigijimo (pasigaminimo) savikaina, taip pat tos </w:t>
      </w:r>
      <w:r>
        <w:rPr>
          <w:szCs w:val="24"/>
          <w:lang w:eastAsia="lt-LT"/>
        </w:rPr>
        <w:t xml:space="preserve">pelno nesiekiančio juridinio asmens </w:t>
      </w:r>
      <w:r>
        <w:rPr>
          <w:szCs w:val="24"/>
        </w:rPr>
        <w:t xml:space="preserve">atsargos, kurios yra išsiųstos tretiesiems asmenims perdirbti, parduoti, paliktos pasaugoti, eksponuoti parodose ir kitais panašiais atvejais, </w:t>
      </w:r>
      <w:r>
        <w:rPr>
          <w:szCs w:val="24"/>
          <w:lang w:eastAsia="lt-LT"/>
        </w:rPr>
        <w:t xml:space="preserve">pelno nesiekiančio juridinio asmens </w:t>
      </w:r>
      <w:r>
        <w:rPr>
          <w:szCs w:val="24"/>
        </w:rPr>
        <w:t>sumokėti avansai už atsargas ir paslaugas bei nebaigtos vykdyti sutartys.</w:t>
      </w:r>
    </w:p>
    <w:p w14:paraId="3A97FED3"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173</w:t>
      </w:r>
      <w:r>
        <w:rPr>
          <w:szCs w:val="24"/>
        </w:rPr>
        <w:t>.</w:t>
      </w:r>
      <w:r>
        <w:rPr>
          <w:szCs w:val="24"/>
        </w:rPr>
        <w:tab/>
        <w:t xml:space="preserve">Straipsnyje „Per vienus metus gautinos sumos“ rodomos gautinos finansavimo sumos, gautinos sumos iš pirkėjų ir kitų asmenų, kurias jie turi sumokėti per 12 mėnesių nuo paskutinės ataskaitinio laikotarpio dienos. </w:t>
      </w:r>
    </w:p>
    <w:p w14:paraId="3A97FED4"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174</w:t>
      </w:r>
      <w:r>
        <w:rPr>
          <w:szCs w:val="24"/>
        </w:rPr>
        <w:t>.</w:t>
      </w:r>
      <w:r>
        <w:rPr>
          <w:szCs w:val="24"/>
        </w:rPr>
        <w:tab/>
        <w:t>Straipsnyje „Kitas trumpalaikis turtas“ rodoma vertybinių popierių ir kitų trumpalaikių investicijų vertė, taip pat turtas, kuris neparodytas kituose trumpalaikio turto straipsniuose.</w:t>
      </w:r>
    </w:p>
    <w:p w14:paraId="3A97FED5"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175</w:t>
      </w:r>
      <w:r>
        <w:rPr>
          <w:szCs w:val="24"/>
        </w:rPr>
        <w:t>.</w:t>
      </w:r>
      <w:r>
        <w:rPr>
          <w:szCs w:val="24"/>
        </w:rPr>
        <w:tab/>
        <w:t xml:space="preserve">Straipsnyje „Pinigai ir pinigų ekvivalentai“ rodomi mokėjimo paslaugų teikėjų atidarytose mokėjimo sąskaitose, indėlių sąskaitose ir kasoje esantys pinigai skirtinga valiuta ir pinigų ekvivalentai. </w:t>
      </w:r>
    </w:p>
    <w:p w14:paraId="3A97FED6"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176</w:t>
      </w:r>
      <w:r>
        <w:rPr>
          <w:szCs w:val="24"/>
        </w:rPr>
        <w:t>.</w:t>
      </w:r>
      <w:r>
        <w:rPr>
          <w:szCs w:val="24"/>
        </w:rPr>
        <w:tab/>
        <w:t xml:space="preserve">Straipsnyje „Nuosavas kapitalas“ rodoma dalininkų kapitalo, rezervų, neliečiamojo kapitalo ir veiklos rezultatų suma. </w:t>
      </w:r>
    </w:p>
    <w:p w14:paraId="3A97FED7"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177</w:t>
      </w:r>
      <w:r>
        <w:rPr>
          <w:szCs w:val="24"/>
        </w:rPr>
        <w:t>.</w:t>
      </w:r>
      <w:r>
        <w:rPr>
          <w:szCs w:val="24"/>
        </w:rPr>
        <w:tab/>
        <w:t xml:space="preserve">Straipsnyje „Dalininkų kapitalas“ rodoma bendra visų </w:t>
      </w:r>
      <w:r>
        <w:rPr>
          <w:szCs w:val="24"/>
          <w:lang w:eastAsia="lt-LT"/>
        </w:rPr>
        <w:t xml:space="preserve">pelno nesiekiančio juridinio asmens </w:t>
      </w:r>
      <w:r>
        <w:rPr>
          <w:szCs w:val="24"/>
        </w:rPr>
        <w:t>dalyvių įnašų į dalininkų kapitalą suma.</w:t>
      </w:r>
    </w:p>
    <w:p w14:paraId="3A97FED8"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178</w:t>
      </w:r>
      <w:r>
        <w:rPr>
          <w:szCs w:val="24"/>
        </w:rPr>
        <w:t>.</w:t>
      </w:r>
      <w:r>
        <w:rPr>
          <w:szCs w:val="24"/>
        </w:rPr>
        <w:tab/>
        <w:t xml:space="preserve">Straipsnyje „Rezervai“ rodomi </w:t>
      </w:r>
      <w:r>
        <w:rPr>
          <w:szCs w:val="24"/>
          <w:lang w:eastAsia="lt-LT"/>
        </w:rPr>
        <w:t xml:space="preserve">pelno nesiekiančio juridinio asmens </w:t>
      </w:r>
      <w:r>
        <w:rPr>
          <w:szCs w:val="24"/>
        </w:rPr>
        <w:t xml:space="preserve">dalyvių sprendimu iš veiklos rezultato sudaryti rezervai. </w:t>
      </w:r>
    </w:p>
    <w:p w14:paraId="3A97FED9"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179</w:t>
      </w:r>
      <w:r>
        <w:rPr>
          <w:szCs w:val="24"/>
        </w:rPr>
        <w:t>.</w:t>
      </w:r>
      <w:r>
        <w:rPr>
          <w:szCs w:val="24"/>
        </w:rPr>
        <w:tab/>
        <w:t xml:space="preserve">Straipsnyje „Neliečiamasis kapitalas“ rodomas suformuotas arba formuojamas neliečiamasis kapitalas ir neliečiamojo kapitalo rezultatas. </w:t>
      </w:r>
    </w:p>
    <w:p w14:paraId="3A97FEDA"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180</w:t>
      </w:r>
      <w:r>
        <w:rPr>
          <w:szCs w:val="24"/>
        </w:rPr>
        <w:t>.</w:t>
      </w:r>
      <w:r>
        <w:rPr>
          <w:szCs w:val="24"/>
        </w:rPr>
        <w:tab/>
        <w:t>Straipsnyje „Sukauptas veiklos rezultatas“ rodomas veiklos rezultatas – ataskaitinių metų ir ankstesnių metų veiklos rezultatas – perviršis (pelnas) arba deficitas (nuostoliai), išskyrus neliečiamojo kapitalo rezultatus.</w:t>
      </w:r>
    </w:p>
    <w:p w14:paraId="3A97FEDB"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181</w:t>
      </w:r>
      <w:r>
        <w:rPr>
          <w:szCs w:val="24"/>
        </w:rPr>
        <w:t>.</w:t>
      </w:r>
      <w:r>
        <w:rPr>
          <w:szCs w:val="24"/>
        </w:rPr>
        <w:tab/>
        <w:t xml:space="preserve">Straipsnyje „Finansavimo sumos“ rodoma likusi nepanaudota finansavimo sumų dalis. </w:t>
      </w:r>
    </w:p>
    <w:p w14:paraId="3A97FEDC"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182</w:t>
      </w:r>
      <w:r>
        <w:rPr>
          <w:szCs w:val="24"/>
        </w:rPr>
        <w:t>.</w:t>
      </w:r>
      <w:r>
        <w:rPr>
          <w:szCs w:val="24"/>
        </w:rPr>
        <w:tab/>
        <w:t xml:space="preserve">Straipsnyje „Mokėtinos sumos ir įsipareigojimai“ rodoma visa </w:t>
      </w:r>
      <w:r>
        <w:rPr>
          <w:szCs w:val="24"/>
          <w:lang w:eastAsia="lt-LT"/>
        </w:rPr>
        <w:t xml:space="preserve">pelno nesiekiančio juridinio asmens </w:t>
      </w:r>
      <w:r>
        <w:rPr>
          <w:szCs w:val="24"/>
        </w:rPr>
        <w:t>ilgalaikių ir trumpalaikių įsipareigojimų suma.</w:t>
      </w:r>
    </w:p>
    <w:p w14:paraId="3A97FEDD"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183</w:t>
      </w:r>
      <w:r>
        <w:rPr>
          <w:szCs w:val="24"/>
        </w:rPr>
        <w:t>.</w:t>
      </w:r>
      <w:r>
        <w:rPr>
          <w:szCs w:val="24"/>
        </w:rPr>
        <w:tab/>
        <w:t>Straipsnyje „Ilgalaikiai įsipareigojimai“ rodomos skolos ir kiti įsipareigojimai, kuriuos reikės vykdyti per laikotarpį, ilgesnį kaip 12 mėnesių, skaičiuojant nuo paskutinės ataskaitinio laikotarpio dienos.</w:t>
      </w:r>
    </w:p>
    <w:p w14:paraId="3A97FEDE" w14:textId="77777777" w:rsidR="00D1739B" w:rsidRDefault="00D6338F">
      <w:pPr>
        <w:tabs>
          <w:tab w:val="left" w:pos="567"/>
          <w:tab w:val="left" w:pos="1276"/>
          <w:tab w:val="left" w:pos="1560"/>
          <w:tab w:val="left" w:pos="1701"/>
          <w:tab w:val="left" w:pos="2127"/>
          <w:tab w:val="left" w:pos="2268"/>
        </w:tabs>
        <w:ind w:firstLine="709"/>
        <w:jc w:val="both"/>
        <w:rPr>
          <w:szCs w:val="24"/>
        </w:rPr>
      </w:pPr>
      <w:r>
        <w:rPr>
          <w:szCs w:val="24"/>
        </w:rPr>
        <w:t>184</w:t>
      </w:r>
      <w:r>
        <w:rPr>
          <w:szCs w:val="24"/>
        </w:rPr>
        <w:t>.</w:t>
      </w:r>
      <w:r>
        <w:rPr>
          <w:szCs w:val="24"/>
        </w:rPr>
        <w:tab/>
        <w:t xml:space="preserve">Straipsnyje „Trumpalaikiai įsipareigojimai“ rodomos skolos ir kiti įsipareigojimai, kuriuos </w:t>
      </w:r>
      <w:r>
        <w:rPr>
          <w:szCs w:val="24"/>
          <w:lang w:eastAsia="lt-LT"/>
        </w:rPr>
        <w:t xml:space="preserve">pelno nesiekiantis juridinis asmuo </w:t>
      </w:r>
      <w:r>
        <w:rPr>
          <w:szCs w:val="24"/>
        </w:rPr>
        <w:t>turės vykdyti per 12 mėnesių nuo paskutinės ataskaitinio laikotarpio dienos.</w:t>
      </w:r>
    </w:p>
    <w:p w14:paraId="3A97FEDF" w14:textId="77777777" w:rsidR="00D1739B" w:rsidRDefault="00D6338F">
      <w:pPr>
        <w:tabs>
          <w:tab w:val="left" w:pos="851"/>
          <w:tab w:val="left" w:pos="1134"/>
          <w:tab w:val="left" w:pos="1276"/>
          <w:tab w:val="left" w:pos="1560"/>
          <w:tab w:val="left" w:pos="1701"/>
          <w:tab w:val="left" w:pos="1985"/>
          <w:tab w:val="left" w:pos="2268"/>
          <w:tab w:val="left" w:pos="2977"/>
        </w:tabs>
        <w:jc w:val="center"/>
        <w:rPr>
          <w:b/>
          <w:color w:val="000000"/>
          <w:szCs w:val="24"/>
        </w:rPr>
      </w:pPr>
    </w:p>
    <w:p w14:paraId="3A97FEE0" w14:textId="77777777" w:rsidR="00D1739B" w:rsidRDefault="00D6338F">
      <w:pPr>
        <w:tabs>
          <w:tab w:val="left" w:pos="851"/>
          <w:tab w:val="left" w:pos="1134"/>
          <w:tab w:val="left" w:pos="1276"/>
          <w:tab w:val="left" w:pos="1560"/>
          <w:tab w:val="left" w:pos="1701"/>
          <w:tab w:val="left" w:pos="1985"/>
          <w:tab w:val="left" w:pos="2268"/>
          <w:tab w:val="left" w:pos="2977"/>
        </w:tabs>
        <w:jc w:val="center"/>
        <w:rPr>
          <w:b/>
          <w:color w:val="000000"/>
          <w:szCs w:val="24"/>
        </w:rPr>
      </w:pPr>
      <w:r>
        <w:rPr>
          <w:b/>
          <w:color w:val="000000"/>
          <w:szCs w:val="24"/>
        </w:rPr>
        <w:t>TREČIASIS</w:t>
      </w:r>
      <w:r>
        <w:rPr>
          <w:b/>
          <w:color w:val="000000"/>
          <w:szCs w:val="24"/>
        </w:rPr>
        <w:t xml:space="preserve"> SKIRSNIS</w:t>
      </w:r>
    </w:p>
    <w:p w14:paraId="3A97FEE1" w14:textId="77777777" w:rsidR="00D1739B" w:rsidRDefault="00D6338F">
      <w:pPr>
        <w:tabs>
          <w:tab w:val="left" w:pos="851"/>
          <w:tab w:val="left" w:pos="1134"/>
          <w:tab w:val="left" w:pos="1276"/>
          <w:tab w:val="left" w:pos="1560"/>
          <w:tab w:val="left" w:pos="1701"/>
          <w:tab w:val="left" w:pos="1985"/>
          <w:tab w:val="left" w:pos="2268"/>
          <w:tab w:val="left" w:pos="2977"/>
        </w:tabs>
        <w:jc w:val="center"/>
        <w:rPr>
          <w:b/>
          <w:color w:val="000000"/>
          <w:szCs w:val="24"/>
        </w:rPr>
      </w:pPr>
      <w:r>
        <w:rPr>
          <w:b/>
          <w:color w:val="000000"/>
          <w:szCs w:val="24"/>
        </w:rPr>
        <w:t>VEIKLOS REZULTATŲ ATASKAITA</w:t>
      </w:r>
    </w:p>
    <w:p w14:paraId="3A97FEE2" w14:textId="77777777" w:rsidR="00D1739B" w:rsidRDefault="00D1739B">
      <w:pPr>
        <w:tabs>
          <w:tab w:val="left" w:pos="851"/>
          <w:tab w:val="left" w:pos="1134"/>
          <w:tab w:val="left" w:pos="1276"/>
          <w:tab w:val="left" w:pos="1560"/>
          <w:tab w:val="left" w:pos="1701"/>
          <w:tab w:val="left" w:pos="1985"/>
          <w:tab w:val="left" w:pos="2268"/>
          <w:tab w:val="left" w:pos="2977"/>
        </w:tabs>
        <w:ind w:firstLine="709"/>
        <w:jc w:val="center"/>
        <w:rPr>
          <w:b/>
          <w:color w:val="000000"/>
          <w:szCs w:val="24"/>
        </w:rPr>
      </w:pPr>
    </w:p>
    <w:p w14:paraId="3A97FEE3" w14:textId="77777777" w:rsidR="00D1739B" w:rsidRDefault="00D6338F">
      <w:pPr>
        <w:tabs>
          <w:tab w:val="left" w:pos="567"/>
          <w:tab w:val="left" w:pos="1276"/>
          <w:tab w:val="left" w:pos="1560"/>
          <w:tab w:val="left" w:pos="1701"/>
          <w:tab w:val="left" w:pos="2127"/>
          <w:tab w:val="left" w:pos="2268"/>
          <w:tab w:val="left" w:pos="2410"/>
        </w:tabs>
        <w:ind w:firstLine="709"/>
        <w:jc w:val="both"/>
        <w:rPr>
          <w:szCs w:val="24"/>
        </w:rPr>
      </w:pPr>
      <w:r>
        <w:rPr>
          <w:szCs w:val="24"/>
        </w:rPr>
        <w:t>185</w:t>
      </w:r>
      <w:r>
        <w:rPr>
          <w:szCs w:val="24"/>
        </w:rPr>
        <w:t>.</w:t>
      </w:r>
      <w:r>
        <w:rPr>
          <w:szCs w:val="24"/>
        </w:rPr>
        <w:tab/>
        <w:t xml:space="preserve">Veiklos rezultatų ataskaitoje pateikiami duomenys apie </w:t>
      </w:r>
      <w:r>
        <w:rPr>
          <w:szCs w:val="24"/>
          <w:lang w:eastAsia="lt-LT"/>
        </w:rPr>
        <w:t xml:space="preserve">pelno nesiekiančio juridinio asmens </w:t>
      </w:r>
      <w:r>
        <w:rPr>
          <w:szCs w:val="24"/>
        </w:rPr>
        <w:t>per ataskaitinį laikotarpį iš veiklos uždirbtas pajamas, pripažintas finansavimo pajamas ir turėtas sąnaudas.</w:t>
      </w:r>
    </w:p>
    <w:p w14:paraId="3A97FEE4" w14:textId="77777777" w:rsidR="00D1739B" w:rsidRDefault="00D6338F">
      <w:pPr>
        <w:tabs>
          <w:tab w:val="left" w:pos="567"/>
          <w:tab w:val="left" w:pos="1276"/>
          <w:tab w:val="left" w:pos="1560"/>
          <w:tab w:val="left" w:pos="1701"/>
          <w:tab w:val="left" w:pos="2127"/>
          <w:tab w:val="left" w:pos="2268"/>
          <w:tab w:val="left" w:pos="2410"/>
        </w:tabs>
        <w:ind w:firstLine="709"/>
        <w:jc w:val="both"/>
        <w:rPr>
          <w:szCs w:val="24"/>
        </w:rPr>
      </w:pPr>
      <w:r>
        <w:rPr>
          <w:szCs w:val="24"/>
        </w:rPr>
        <w:t>186</w:t>
      </w:r>
      <w:r>
        <w:rPr>
          <w:szCs w:val="24"/>
        </w:rPr>
        <w:t>.</w:t>
      </w:r>
      <w:r>
        <w:rPr>
          <w:szCs w:val="24"/>
        </w:rPr>
        <w:tab/>
        <w:t>Veiklos rezultatų ataskaita rengiama pagal Taisyklių 3 priede nustatytą formą.</w:t>
      </w:r>
    </w:p>
    <w:p w14:paraId="3A97FEE5" w14:textId="77777777" w:rsidR="00D1739B" w:rsidRDefault="00D6338F">
      <w:pPr>
        <w:tabs>
          <w:tab w:val="left" w:pos="567"/>
          <w:tab w:val="left" w:pos="1276"/>
          <w:tab w:val="left" w:pos="1560"/>
          <w:tab w:val="left" w:pos="1701"/>
          <w:tab w:val="left" w:pos="2127"/>
          <w:tab w:val="left" w:pos="2268"/>
          <w:tab w:val="left" w:pos="2410"/>
        </w:tabs>
        <w:ind w:firstLine="709"/>
        <w:jc w:val="both"/>
        <w:rPr>
          <w:szCs w:val="24"/>
        </w:rPr>
      </w:pPr>
      <w:r>
        <w:rPr>
          <w:szCs w:val="24"/>
        </w:rPr>
        <w:t>187</w:t>
      </w:r>
      <w:r>
        <w:rPr>
          <w:szCs w:val="24"/>
        </w:rPr>
        <w:t>.</w:t>
      </w:r>
      <w:r>
        <w:rPr>
          <w:szCs w:val="24"/>
        </w:rPr>
        <w:tab/>
        <w:t>Straipsnyje „Pajamos“ rodoma:</w:t>
      </w:r>
    </w:p>
    <w:p w14:paraId="3A97FEE6" w14:textId="77777777" w:rsidR="00D1739B" w:rsidRDefault="00D6338F">
      <w:pPr>
        <w:tabs>
          <w:tab w:val="left" w:pos="567"/>
          <w:tab w:val="left" w:pos="1134"/>
          <w:tab w:val="left" w:pos="1276"/>
          <w:tab w:val="left" w:pos="1560"/>
          <w:tab w:val="left" w:pos="1701"/>
          <w:tab w:val="left" w:pos="2127"/>
          <w:tab w:val="left" w:pos="2268"/>
        </w:tabs>
        <w:ind w:firstLine="709"/>
        <w:jc w:val="both"/>
        <w:rPr>
          <w:szCs w:val="24"/>
        </w:rPr>
      </w:pPr>
      <w:r>
        <w:rPr>
          <w:szCs w:val="24"/>
        </w:rPr>
        <w:t>187.1</w:t>
      </w:r>
      <w:r>
        <w:rPr>
          <w:szCs w:val="24"/>
        </w:rPr>
        <w:t>.</w:t>
      </w:r>
      <w:r>
        <w:rPr>
          <w:szCs w:val="24"/>
        </w:rPr>
        <w:tab/>
        <w:t xml:space="preserve">straipsnyje „Pardavimo pajamos“ rodomos visos iš </w:t>
      </w:r>
      <w:r>
        <w:rPr>
          <w:szCs w:val="24"/>
          <w:lang w:eastAsia="lt-LT"/>
        </w:rPr>
        <w:t xml:space="preserve">pelno nesiekiančio juridinio asmens </w:t>
      </w:r>
      <w:r>
        <w:rPr>
          <w:szCs w:val="24"/>
        </w:rPr>
        <w:t>vykdomos ūkinės komercinės veiklos uždirbtos pajamos. Čia pateikiamos pardavimo grynosios pajamos, kurias sudaro pardavus prekes ir suteikus paslaugas per ataskaitinį laikotarpį uždirbtos pajamos, iš kurių atimtos grąžintų prekių pardavimo, nukainojimo, nuolaidų sumos;</w:t>
      </w:r>
    </w:p>
    <w:p w14:paraId="3A97FEE7" w14:textId="77777777" w:rsidR="00D1739B" w:rsidRDefault="00D6338F">
      <w:pPr>
        <w:tabs>
          <w:tab w:val="left" w:pos="567"/>
          <w:tab w:val="left" w:pos="1134"/>
          <w:tab w:val="left" w:pos="1276"/>
          <w:tab w:val="left" w:pos="1560"/>
          <w:tab w:val="left" w:pos="1701"/>
          <w:tab w:val="left" w:pos="2127"/>
          <w:tab w:val="left" w:pos="2268"/>
        </w:tabs>
        <w:ind w:firstLine="709"/>
        <w:jc w:val="both"/>
        <w:rPr>
          <w:szCs w:val="24"/>
        </w:rPr>
      </w:pPr>
      <w:r>
        <w:rPr>
          <w:szCs w:val="24"/>
        </w:rPr>
        <w:t>187.2</w:t>
      </w:r>
      <w:r>
        <w:rPr>
          <w:szCs w:val="24"/>
        </w:rPr>
        <w:t>.</w:t>
      </w:r>
      <w:r>
        <w:rPr>
          <w:szCs w:val="24"/>
        </w:rPr>
        <w:tab/>
        <w:t>straipsnyje „Finansavimo pajamos“ rodomos visos per ataskaitinį laikotarpį pripažintos finansavimo pajamos nepriklausomai nuo finansavimo sumų šaltinio. Pagal poreikį finansavimo pajamos pagal šaltinius gali būti detalizuojamos aiškinamojo rašto pastabose;</w:t>
      </w:r>
    </w:p>
    <w:p w14:paraId="3A97FEE8" w14:textId="77777777" w:rsidR="00D1739B" w:rsidRDefault="00D6338F">
      <w:pPr>
        <w:tabs>
          <w:tab w:val="left" w:pos="567"/>
          <w:tab w:val="left" w:pos="1134"/>
          <w:tab w:val="left" w:pos="1276"/>
          <w:tab w:val="left" w:pos="1560"/>
          <w:tab w:val="left" w:pos="1701"/>
          <w:tab w:val="left" w:pos="2127"/>
          <w:tab w:val="left" w:pos="2268"/>
        </w:tabs>
        <w:ind w:firstLine="709"/>
        <w:jc w:val="both"/>
        <w:rPr>
          <w:szCs w:val="24"/>
        </w:rPr>
      </w:pPr>
      <w:r>
        <w:rPr>
          <w:szCs w:val="24"/>
        </w:rPr>
        <w:t>187.3</w:t>
      </w:r>
      <w:r>
        <w:rPr>
          <w:szCs w:val="24"/>
        </w:rPr>
        <w:t>.</w:t>
      </w:r>
      <w:r>
        <w:rPr>
          <w:szCs w:val="24"/>
        </w:rPr>
        <w:tab/>
        <w:t>straipsnyje „Kitos pajamos“ rodoma:</w:t>
      </w:r>
    </w:p>
    <w:p w14:paraId="3A97FEE9" w14:textId="77777777" w:rsidR="00D1739B" w:rsidRDefault="00D6338F">
      <w:pPr>
        <w:tabs>
          <w:tab w:val="left" w:pos="567"/>
          <w:tab w:val="left" w:pos="1134"/>
          <w:tab w:val="left" w:pos="1276"/>
          <w:tab w:val="left" w:pos="1560"/>
          <w:tab w:val="left" w:pos="1701"/>
          <w:tab w:val="left" w:pos="2127"/>
          <w:tab w:val="left" w:pos="2268"/>
        </w:tabs>
        <w:ind w:firstLine="720"/>
        <w:jc w:val="both"/>
        <w:rPr>
          <w:szCs w:val="24"/>
        </w:rPr>
      </w:pPr>
      <w:r>
        <w:rPr>
          <w:szCs w:val="24"/>
        </w:rPr>
        <w:t>187.3.1</w:t>
      </w:r>
      <w:r>
        <w:rPr>
          <w:szCs w:val="24"/>
        </w:rPr>
        <w:t>.</w:t>
      </w:r>
      <w:r>
        <w:rPr>
          <w:szCs w:val="24"/>
        </w:rPr>
        <w:tab/>
        <w:t xml:space="preserve">pelnas, gautas perleidus </w:t>
      </w:r>
      <w:r>
        <w:rPr>
          <w:szCs w:val="24"/>
          <w:lang w:eastAsia="lt-LT"/>
        </w:rPr>
        <w:t xml:space="preserve">pelno nesiekiančio juridinio asmens </w:t>
      </w:r>
      <w:r>
        <w:rPr>
          <w:szCs w:val="24"/>
        </w:rPr>
        <w:t>naudotą ilgalaikį turtą, naudotą ūkinį inventorių, vertybinius popierius;</w:t>
      </w:r>
    </w:p>
    <w:p w14:paraId="3A97FEEA" w14:textId="77777777" w:rsidR="00D1739B" w:rsidRDefault="00D6338F">
      <w:pPr>
        <w:tabs>
          <w:tab w:val="left" w:pos="567"/>
          <w:tab w:val="left" w:pos="1134"/>
          <w:tab w:val="left" w:pos="1276"/>
          <w:tab w:val="left" w:pos="1560"/>
          <w:tab w:val="left" w:pos="1701"/>
          <w:tab w:val="left" w:pos="2127"/>
          <w:tab w:val="left" w:pos="2268"/>
        </w:tabs>
        <w:ind w:firstLine="720"/>
        <w:jc w:val="both"/>
        <w:rPr>
          <w:szCs w:val="24"/>
        </w:rPr>
      </w:pPr>
      <w:r>
        <w:rPr>
          <w:szCs w:val="24"/>
        </w:rPr>
        <w:t>187.3.2</w:t>
      </w:r>
      <w:r>
        <w:rPr>
          <w:szCs w:val="24"/>
        </w:rPr>
        <w:t>.</w:t>
      </w:r>
      <w:r>
        <w:rPr>
          <w:szCs w:val="24"/>
        </w:rPr>
        <w:tab/>
        <w:t>pelnas, gautas pardavus nepanaudotas labdarai (paramai) neatlygintinai gautas atsargas, kaip nustatyta Taisyklių 126 punkte;</w:t>
      </w:r>
    </w:p>
    <w:p w14:paraId="3A97FEEB" w14:textId="77777777" w:rsidR="00D1739B" w:rsidRDefault="00D6338F">
      <w:pPr>
        <w:tabs>
          <w:tab w:val="left" w:pos="567"/>
          <w:tab w:val="left" w:pos="1134"/>
          <w:tab w:val="left" w:pos="1276"/>
          <w:tab w:val="left" w:pos="1560"/>
          <w:tab w:val="left" w:pos="1701"/>
          <w:tab w:val="left" w:pos="2127"/>
          <w:tab w:val="left" w:pos="2268"/>
        </w:tabs>
        <w:ind w:firstLine="720"/>
        <w:jc w:val="both"/>
        <w:rPr>
          <w:szCs w:val="24"/>
        </w:rPr>
      </w:pPr>
      <w:r>
        <w:rPr>
          <w:szCs w:val="24"/>
        </w:rPr>
        <w:t>187.3.3</w:t>
      </w:r>
      <w:r>
        <w:rPr>
          <w:szCs w:val="24"/>
        </w:rPr>
        <w:t>.</w:t>
      </w:r>
      <w:r>
        <w:rPr>
          <w:szCs w:val="24"/>
        </w:rPr>
        <w:tab/>
        <w:t xml:space="preserve">dividendai; </w:t>
      </w:r>
    </w:p>
    <w:p w14:paraId="3A97FEEC" w14:textId="77777777" w:rsidR="00D1739B" w:rsidRDefault="00D6338F">
      <w:pPr>
        <w:tabs>
          <w:tab w:val="left" w:pos="567"/>
          <w:tab w:val="left" w:pos="1134"/>
          <w:tab w:val="left" w:pos="1276"/>
          <w:tab w:val="left" w:pos="1560"/>
          <w:tab w:val="left" w:pos="1701"/>
          <w:tab w:val="left" w:pos="2127"/>
          <w:tab w:val="left" w:pos="2268"/>
        </w:tabs>
        <w:ind w:firstLine="720"/>
        <w:jc w:val="both"/>
        <w:rPr>
          <w:szCs w:val="24"/>
        </w:rPr>
      </w:pPr>
      <w:r>
        <w:rPr>
          <w:szCs w:val="24"/>
        </w:rPr>
        <w:t>187.3.4</w:t>
      </w:r>
      <w:r>
        <w:rPr>
          <w:szCs w:val="24"/>
        </w:rPr>
        <w:t>.</w:t>
      </w:r>
      <w:r>
        <w:rPr>
          <w:szCs w:val="24"/>
        </w:rPr>
        <w:tab/>
        <w:t xml:space="preserve">per ataskaitinį laikotarpį uždirbtos palūkanos; </w:t>
      </w:r>
    </w:p>
    <w:p w14:paraId="3A97FEED" w14:textId="77777777" w:rsidR="00D1739B" w:rsidRDefault="00D6338F">
      <w:pPr>
        <w:tabs>
          <w:tab w:val="left" w:pos="567"/>
          <w:tab w:val="left" w:pos="1134"/>
          <w:tab w:val="left" w:pos="1276"/>
          <w:tab w:val="left" w:pos="1560"/>
          <w:tab w:val="left" w:pos="1701"/>
          <w:tab w:val="left" w:pos="2127"/>
          <w:tab w:val="left" w:pos="2268"/>
        </w:tabs>
        <w:ind w:firstLine="720"/>
        <w:jc w:val="both"/>
        <w:rPr>
          <w:szCs w:val="24"/>
        </w:rPr>
      </w:pPr>
      <w:r>
        <w:rPr>
          <w:szCs w:val="24"/>
        </w:rPr>
        <w:t>187.3.5</w:t>
      </w:r>
      <w:r>
        <w:rPr>
          <w:szCs w:val="24"/>
        </w:rPr>
        <w:t>.</w:t>
      </w:r>
      <w:r>
        <w:rPr>
          <w:szCs w:val="24"/>
        </w:rPr>
        <w:tab/>
        <w:t xml:space="preserve">valiutų santykių pokyčio teigiama įtaka; </w:t>
      </w:r>
    </w:p>
    <w:p w14:paraId="3A97FEEE" w14:textId="77777777" w:rsidR="00D1739B" w:rsidRDefault="00D6338F">
      <w:pPr>
        <w:tabs>
          <w:tab w:val="left" w:pos="567"/>
          <w:tab w:val="left" w:pos="1134"/>
          <w:tab w:val="left" w:pos="1276"/>
          <w:tab w:val="left" w:pos="1560"/>
          <w:tab w:val="left" w:pos="1701"/>
          <w:tab w:val="left" w:pos="2127"/>
          <w:tab w:val="left" w:pos="2268"/>
        </w:tabs>
        <w:ind w:firstLine="720"/>
        <w:jc w:val="both"/>
        <w:rPr>
          <w:szCs w:val="24"/>
        </w:rPr>
      </w:pPr>
      <w:r>
        <w:rPr>
          <w:szCs w:val="24"/>
        </w:rPr>
        <w:t>187.3.6</w:t>
      </w:r>
      <w:r>
        <w:rPr>
          <w:szCs w:val="24"/>
        </w:rPr>
        <w:t>.</w:t>
      </w:r>
      <w:r>
        <w:rPr>
          <w:szCs w:val="24"/>
        </w:rPr>
        <w:tab/>
        <w:t>baudų ir delspinigių pajamos;</w:t>
      </w:r>
    </w:p>
    <w:p w14:paraId="3A97FEEF" w14:textId="77777777" w:rsidR="00D1739B" w:rsidRDefault="00D6338F">
      <w:pPr>
        <w:tabs>
          <w:tab w:val="left" w:pos="567"/>
          <w:tab w:val="left" w:pos="1134"/>
          <w:tab w:val="left" w:pos="1276"/>
          <w:tab w:val="left" w:pos="1560"/>
          <w:tab w:val="left" w:pos="1701"/>
          <w:tab w:val="left" w:pos="2127"/>
          <w:tab w:val="left" w:pos="2268"/>
        </w:tabs>
        <w:ind w:firstLine="720"/>
        <w:jc w:val="both"/>
        <w:rPr>
          <w:szCs w:val="24"/>
        </w:rPr>
      </w:pPr>
      <w:r>
        <w:rPr>
          <w:szCs w:val="24"/>
        </w:rPr>
        <w:t>187.3.7</w:t>
      </w:r>
      <w:r>
        <w:rPr>
          <w:szCs w:val="24"/>
        </w:rPr>
        <w:t>.</w:t>
      </w:r>
      <w:r>
        <w:rPr>
          <w:szCs w:val="24"/>
        </w:rPr>
        <w:tab/>
        <w:t>kitos pajamos, kurios neparodytos kituose pajamų straipsniuose.</w:t>
      </w:r>
    </w:p>
    <w:p w14:paraId="3A97FEF0" w14:textId="77777777" w:rsidR="00D1739B" w:rsidRDefault="00D6338F">
      <w:pPr>
        <w:tabs>
          <w:tab w:val="left" w:pos="567"/>
          <w:tab w:val="left" w:pos="709"/>
          <w:tab w:val="left" w:pos="1276"/>
          <w:tab w:val="left" w:pos="1560"/>
          <w:tab w:val="left" w:pos="1701"/>
          <w:tab w:val="left" w:pos="1843"/>
          <w:tab w:val="left" w:pos="2268"/>
          <w:tab w:val="left" w:pos="2410"/>
        </w:tabs>
        <w:ind w:firstLine="709"/>
        <w:jc w:val="both"/>
        <w:rPr>
          <w:szCs w:val="24"/>
        </w:rPr>
      </w:pPr>
      <w:r>
        <w:rPr>
          <w:szCs w:val="24"/>
        </w:rPr>
        <w:t>188</w:t>
      </w:r>
      <w:r>
        <w:rPr>
          <w:szCs w:val="24"/>
        </w:rPr>
        <w:t>.</w:t>
      </w:r>
      <w:r>
        <w:rPr>
          <w:szCs w:val="24"/>
        </w:rPr>
        <w:tab/>
        <w:t xml:space="preserve"> Straipsnyje „Sąnaudos“ rodoma:</w:t>
      </w:r>
    </w:p>
    <w:p w14:paraId="3A97FEF1" w14:textId="77777777" w:rsidR="00D1739B" w:rsidRDefault="00D6338F">
      <w:pPr>
        <w:tabs>
          <w:tab w:val="left" w:pos="567"/>
          <w:tab w:val="left" w:pos="709"/>
          <w:tab w:val="left" w:pos="1134"/>
          <w:tab w:val="left" w:pos="1276"/>
          <w:tab w:val="left" w:pos="1560"/>
          <w:tab w:val="left" w:pos="1701"/>
          <w:tab w:val="left" w:pos="1843"/>
          <w:tab w:val="left" w:pos="1985"/>
          <w:tab w:val="left" w:pos="2268"/>
          <w:tab w:val="left" w:pos="2410"/>
        </w:tabs>
        <w:ind w:firstLine="709"/>
        <w:jc w:val="both"/>
        <w:rPr>
          <w:szCs w:val="24"/>
        </w:rPr>
      </w:pPr>
      <w:r>
        <w:rPr>
          <w:szCs w:val="24"/>
        </w:rPr>
        <w:t>188.1</w:t>
      </w:r>
      <w:r>
        <w:rPr>
          <w:szCs w:val="24"/>
        </w:rPr>
        <w:t>.</w:t>
      </w:r>
      <w:r>
        <w:rPr>
          <w:szCs w:val="24"/>
        </w:rPr>
        <w:tab/>
        <w:t>straipsnyje „Prekių, suteiktų paslaugų savikaina ir kitos pardavimo sąnaudos“ rodoma suteiktų paslaugų, parduotų prekių savikaina, pardavimo ir kitos su prekių pardavimu ir paslaugų teikimu susijusios sąnaudos;</w:t>
      </w:r>
    </w:p>
    <w:p w14:paraId="3A97FEF2" w14:textId="77777777" w:rsidR="00D1739B" w:rsidRDefault="00D6338F">
      <w:pPr>
        <w:tabs>
          <w:tab w:val="left" w:pos="567"/>
          <w:tab w:val="left" w:pos="709"/>
          <w:tab w:val="left" w:pos="1134"/>
          <w:tab w:val="left" w:pos="1276"/>
          <w:tab w:val="left" w:pos="1560"/>
          <w:tab w:val="left" w:pos="1701"/>
          <w:tab w:val="left" w:pos="1843"/>
          <w:tab w:val="left" w:pos="1985"/>
          <w:tab w:val="left" w:pos="2268"/>
          <w:tab w:val="left" w:pos="2410"/>
        </w:tabs>
        <w:ind w:firstLine="709"/>
        <w:jc w:val="both"/>
        <w:rPr>
          <w:szCs w:val="24"/>
        </w:rPr>
      </w:pPr>
      <w:r>
        <w:rPr>
          <w:szCs w:val="24"/>
        </w:rPr>
        <w:t>188.2</w:t>
      </w:r>
      <w:r>
        <w:rPr>
          <w:szCs w:val="24"/>
        </w:rPr>
        <w:t>.</w:t>
      </w:r>
      <w:r>
        <w:rPr>
          <w:szCs w:val="24"/>
        </w:rPr>
        <w:tab/>
        <w:t xml:space="preserve">straipsnyje „Veiklos sąnaudos“ rodomos visos su </w:t>
      </w:r>
      <w:r>
        <w:rPr>
          <w:szCs w:val="24"/>
          <w:lang w:eastAsia="lt-LT"/>
        </w:rPr>
        <w:t xml:space="preserve">pelno nesiekiančio juridinio asmens </w:t>
      </w:r>
      <w:r>
        <w:rPr>
          <w:szCs w:val="24"/>
        </w:rPr>
        <w:t>veikla susijusios sąnaudos, suteiktos paramos, labdaros ir kitos sąnaudos, kurios nepriskirtos prie suteiktų paslaugų ir parduotų prekių savikainos ir kitų pardavimų sąnaudų. Veiklos sąnaudų pavyzdžiai: darbuotojų išlaikymo, ilgalaikio materialiojo turto nusidėvėjimo (nematerialiojo turto amortizacijos), komunalinių ir kitų paslaugų sąnaudos;</w:t>
      </w:r>
    </w:p>
    <w:p w14:paraId="3A97FEF3" w14:textId="77777777" w:rsidR="00D1739B" w:rsidRDefault="00D6338F">
      <w:pPr>
        <w:tabs>
          <w:tab w:val="left" w:pos="567"/>
          <w:tab w:val="left" w:pos="709"/>
          <w:tab w:val="left" w:pos="1134"/>
          <w:tab w:val="left" w:pos="1276"/>
          <w:tab w:val="left" w:pos="1560"/>
          <w:tab w:val="left" w:pos="1701"/>
          <w:tab w:val="left" w:pos="1843"/>
          <w:tab w:val="left" w:pos="1985"/>
          <w:tab w:val="left" w:pos="2268"/>
          <w:tab w:val="left" w:pos="2410"/>
        </w:tabs>
        <w:ind w:firstLine="709"/>
        <w:jc w:val="both"/>
        <w:rPr>
          <w:szCs w:val="24"/>
        </w:rPr>
      </w:pPr>
      <w:r>
        <w:rPr>
          <w:szCs w:val="24"/>
        </w:rPr>
        <w:t>188.3</w:t>
      </w:r>
      <w:r>
        <w:rPr>
          <w:szCs w:val="24"/>
        </w:rPr>
        <w:t>.</w:t>
      </w:r>
      <w:r>
        <w:rPr>
          <w:szCs w:val="24"/>
        </w:rPr>
        <w:tab/>
        <w:t>straipsnyje „Kitos sąnaudos“ rodoma:</w:t>
      </w:r>
    </w:p>
    <w:p w14:paraId="3A97FEF4" w14:textId="77777777" w:rsidR="00D1739B" w:rsidRDefault="00D6338F">
      <w:pPr>
        <w:tabs>
          <w:tab w:val="left" w:pos="567"/>
          <w:tab w:val="left" w:pos="709"/>
          <w:tab w:val="left" w:pos="1134"/>
          <w:tab w:val="left" w:pos="1276"/>
          <w:tab w:val="left" w:pos="1560"/>
          <w:tab w:val="left" w:pos="1701"/>
          <w:tab w:val="left" w:pos="1843"/>
          <w:tab w:val="left" w:pos="2268"/>
          <w:tab w:val="left" w:pos="2410"/>
        </w:tabs>
        <w:ind w:firstLine="720"/>
        <w:jc w:val="both"/>
        <w:rPr>
          <w:szCs w:val="24"/>
        </w:rPr>
      </w:pPr>
      <w:r>
        <w:rPr>
          <w:szCs w:val="24"/>
        </w:rPr>
        <w:t>188.3.1</w:t>
      </w:r>
      <w:r>
        <w:rPr>
          <w:szCs w:val="24"/>
        </w:rPr>
        <w:t>.</w:t>
      </w:r>
      <w:r>
        <w:rPr>
          <w:szCs w:val="24"/>
        </w:rPr>
        <w:tab/>
        <w:t xml:space="preserve">nuostoliai, perleidus </w:t>
      </w:r>
      <w:r>
        <w:rPr>
          <w:szCs w:val="24"/>
          <w:lang w:eastAsia="lt-LT"/>
        </w:rPr>
        <w:t xml:space="preserve">pelno nesiekiančio juridinio asmens </w:t>
      </w:r>
      <w:r>
        <w:rPr>
          <w:szCs w:val="24"/>
        </w:rPr>
        <w:t xml:space="preserve">naudotą ilgalaikį turtą, vertybinius popierius; </w:t>
      </w:r>
    </w:p>
    <w:p w14:paraId="3A97FEF5" w14:textId="77777777" w:rsidR="00D1739B" w:rsidRDefault="00D6338F">
      <w:pPr>
        <w:tabs>
          <w:tab w:val="left" w:pos="567"/>
          <w:tab w:val="left" w:pos="709"/>
          <w:tab w:val="left" w:pos="1134"/>
          <w:tab w:val="left" w:pos="1276"/>
          <w:tab w:val="left" w:pos="1560"/>
          <w:tab w:val="left" w:pos="1701"/>
          <w:tab w:val="left" w:pos="1843"/>
          <w:tab w:val="left" w:pos="2268"/>
          <w:tab w:val="left" w:pos="2410"/>
        </w:tabs>
        <w:ind w:firstLine="720"/>
        <w:jc w:val="both"/>
        <w:rPr>
          <w:szCs w:val="24"/>
        </w:rPr>
      </w:pPr>
      <w:r>
        <w:rPr>
          <w:szCs w:val="24"/>
        </w:rPr>
        <w:t>188.3.2</w:t>
      </w:r>
      <w:r>
        <w:rPr>
          <w:szCs w:val="24"/>
        </w:rPr>
        <w:t>.</w:t>
      </w:r>
      <w:r>
        <w:rPr>
          <w:szCs w:val="24"/>
        </w:rPr>
        <w:tab/>
        <w:t>nuostoliai, pardavus nepanaudotas labdarai (paramai) neatlygintinai gautas atsargas, kaip nustatyta Taisyklių 126 punkte;</w:t>
      </w:r>
    </w:p>
    <w:p w14:paraId="3A97FEF6" w14:textId="77777777" w:rsidR="00D1739B" w:rsidRDefault="00D6338F">
      <w:pPr>
        <w:tabs>
          <w:tab w:val="left" w:pos="567"/>
          <w:tab w:val="left" w:pos="709"/>
          <w:tab w:val="left" w:pos="1134"/>
          <w:tab w:val="left" w:pos="1276"/>
          <w:tab w:val="left" w:pos="1560"/>
          <w:tab w:val="left" w:pos="1701"/>
          <w:tab w:val="left" w:pos="1843"/>
          <w:tab w:val="left" w:pos="2268"/>
          <w:tab w:val="left" w:pos="2410"/>
        </w:tabs>
        <w:ind w:firstLine="720"/>
        <w:jc w:val="both"/>
        <w:rPr>
          <w:szCs w:val="24"/>
        </w:rPr>
      </w:pPr>
      <w:r>
        <w:rPr>
          <w:szCs w:val="24"/>
        </w:rPr>
        <w:t>188.3.3</w:t>
      </w:r>
      <w:r>
        <w:rPr>
          <w:szCs w:val="24"/>
        </w:rPr>
        <w:t>.</w:t>
      </w:r>
      <w:r>
        <w:rPr>
          <w:szCs w:val="24"/>
        </w:rPr>
        <w:tab/>
        <w:t>ataskaitiniam laikotarpiui tenkančios palūkanų sąnaudos;</w:t>
      </w:r>
    </w:p>
    <w:p w14:paraId="3A97FEF7" w14:textId="77777777" w:rsidR="00D1739B" w:rsidRDefault="00D6338F">
      <w:pPr>
        <w:tabs>
          <w:tab w:val="left" w:pos="567"/>
          <w:tab w:val="left" w:pos="709"/>
          <w:tab w:val="left" w:pos="1134"/>
          <w:tab w:val="left" w:pos="1276"/>
          <w:tab w:val="left" w:pos="1560"/>
          <w:tab w:val="left" w:pos="1701"/>
          <w:tab w:val="left" w:pos="1843"/>
          <w:tab w:val="left" w:pos="2268"/>
          <w:tab w:val="left" w:pos="2410"/>
        </w:tabs>
        <w:ind w:firstLine="720"/>
        <w:jc w:val="both"/>
        <w:rPr>
          <w:szCs w:val="24"/>
        </w:rPr>
      </w:pPr>
      <w:r>
        <w:rPr>
          <w:szCs w:val="24"/>
        </w:rPr>
        <w:t>188.3.4</w:t>
      </w:r>
      <w:r>
        <w:rPr>
          <w:szCs w:val="24"/>
        </w:rPr>
        <w:t>.</w:t>
      </w:r>
      <w:r>
        <w:rPr>
          <w:szCs w:val="24"/>
        </w:rPr>
        <w:tab/>
        <w:t>valiutų santykių pokyčio neigiama įtaka;</w:t>
      </w:r>
    </w:p>
    <w:p w14:paraId="3A97FEF8" w14:textId="77777777" w:rsidR="00D1739B" w:rsidRDefault="00D6338F">
      <w:pPr>
        <w:tabs>
          <w:tab w:val="left" w:pos="567"/>
          <w:tab w:val="left" w:pos="709"/>
          <w:tab w:val="left" w:pos="1134"/>
          <w:tab w:val="left" w:pos="1276"/>
          <w:tab w:val="left" w:pos="1560"/>
          <w:tab w:val="left" w:pos="1701"/>
          <w:tab w:val="left" w:pos="1843"/>
          <w:tab w:val="left" w:pos="2268"/>
          <w:tab w:val="left" w:pos="2410"/>
        </w:tabs>
        <w:ind w:firstLine="720"/>
        <w:jc w:val="both"/>
        <w:rPr>
          <w:szCs w:val="24"/>
        </w:rPr>
      </w:pPr>
      <w:r>
        <w:rPr>
          <w:szCs w:val="24"/>
        </w:rPr>
        <w:t>188.3.5</w:t>
      </w:r>
      <w:r>
        <w:rPr>
          <w:szCs w:val="24"/>
        </w:rPr>
        <w:t>.</w:t>
      </w:r>
      <w:r>
        <w:rPr>
          <w:szCs w:val="24"/>
        </w:rPr>
        <w:tab/>
        <w:t>baudų ir delspinigių sąnaudos;</w:t>
      </w:r>
    </w:p>
    <w:p w14:paraId="3A97FEF9" w14:textId="77777777" w:rsidR="00D1739B" w:rsidRDefault="00D6338F">
      <w:pPr>
        <w:tabs>
          <w:tab w:val="left" w:pos="567"/>
          <w:tab w:val="left" w:pos="709"/>
          <w:tab w:val="left" w:pos="1134"/>
          <w:tab w:val="left" w:pos="1276"/>
          <w:tab w:val="left" w:pos="1560"/>
          <w:tab w:val="left" w:pos="1701"/>
          <w:tab w:val="left" w:pos="1843"/>
          <w:tab w:val="left" w:pos="2268"/>
          <w:tab w:val="left" w:pos="2410"/>
        </w:tabs>
        <w:ind w:firstLine="720"/>
        <w:jc w:val="both"/>
        <w:rPr>
          <w:szCs w:val="24"/>
        </w:rPr>
      </w:pPr>
      <w:r>
        <w:rPr>
          <w:szCs w:val="24"/>
        </w:rPr>
        <w:t>188.3.6</w:t>
      </w:r>
      <w:r>
        <w:rPr>
          <w:szCs w:val="24"/>
        </w:rPr>
        <w:t>.</w:t>
      </w:r>
      <w:r>
        <w:rPr>
          <w:szCs w:val="24"/>
        </w:rPr>
        <w:tab/>
        <w:t xml:space="preserve">kitos sąnaudos, kurios neparodytos kituose veiklos rezultatų ataskaitos sąnaudų straipsniuose. </w:t>
      </w:r>
    </w:p>
    <w:p w14:paraId="3A97FEFA" w14:textId="77777777" w:rsidR="00D1739B" w:rsidRDefault="00D6338F">
      <w:pPr>
        <w:tabs>
          <w:tab w:val="left" w:pos="567"/>
          <w:tab w:val="left" w:pos="709"/>
          <w:tab w:val="left" w:pos="1276"/>
          <w:tab w:val="left" w:pos="1418"/>
          <w:tab w:val="left" w:pos="1560"/>
          <w:tab w:val="left" w:pos="1701"/>
          <w:tab w:val="left" w:pos="1843"/>
          <w:tab w:val="left" w:pos="2268"/>
          <w:tab w:val="left" w:pos="2410"/>
        </w:tabs>
        <w:ind w:firstLine="709"/>
        <w:jc w:val="both"/>
        <w:rPr>
          <w:szCs w:val="24"/>
        </w:rPr>
      </w:pPr>
      <w:r>
        <w:rPr>
          <w:szCs w:val="24"/>
        </w:rPr>
        <w:t>189</w:t>
      </w:r>
      <w:r>
        <w:rPr>
          <w:szCs w:val="24"/>
        </w:rPr>
        <w:t>.</w:t>
      </w:r>
      <w:r>
        <w:rPr>
          <w:szCs w:val="24"/>
        </w:rPr>
        <w:tab/>
        <w:t>Straipsnyje „Veiklos rezultatas prieš apmokestinimą“ rodomas perviršis (pelnas) arba deficitas (nuostoliai), kuris apskaičiuojamas iš visų per ataskaitinį laikotarpį uždirbtų pajamų atėmus visas per ataskaitinį laikotarpį patirtas sąnaudas.</w:t>
      </w:r>
    </w:p>
    <w:p w14:paraId="3A97FEFB" w14:textId="77777777" w:rsidR="00D1739B" w:rsidRDefault="00D6338F">
      <w:pPr>
        <w:tabs>
          <w:tab w:val="left" w:pos="567"/>
          <w:tab w:val="left" w:pos="709"/>
          <w:tab w:val="left" w:pos="1276"/>
          <w:tab w:val="left" w:pos="1418"/>
          <w:tab w:val="left" w:pos="1560"/>
          <w:tab w:val="left" w:pos="1701"/>
          <w:tab w:val="left" w:pos="1843"/>
          <w:tab w:val="left" w:pos="2268"/>
          <w:tab w:val="left" w:pos="2410"/>
        </w:tabs>
        <w:ind w:firstLine="709"/>
        <w:jc w:val="both"/>
        <w:rPr>
          <w:szCs w:val="24"/>
        </w:rPr>
      </w:pPr>
      <w:r>
        <w:rPr>
          <w:szCs w:val="24"/>
        </w:rPr>
        <w:t>190</w:t>
      </w:r>
      <w:r>
        <w:rPr>
          <w:szCs w:val="24"/>
        </w:rPr>
        <w:t>.</w:t>
      </w:r>
      <w:r>
        <w:rPr>
          <w:szCs w:val="24"/>
        </w:rPr>
        <w:tab/>
        <w:t>Straipsnyje „Pelno mokestis“ rodomos pelno mokesčio sąnaudos, apskaičiuotos pagal mokesčius reglamentuojančių teisės aktų reikalavimus.</w:t>
      </w:r>
    </w:p>
    <w:p w14:paraId="3A97FEFC" w14:textId="77777777" w:rsidR="00D1739B" w:rsidRDefault="00D6338F">
      <w:pPr>
        <w:tabs>
          <w:tab w:val="left" w:pos="567"/>
          <w:tab w:val="left" w:pos="709"/>
          <w:tab w:val="left" w:pos="1276"/>
          <w:tab w:val="left" w:pos="1418"/>
          <w:tab w:val="left" w:pos="1560"/>
          <w:tab w:val="left" w:pos="1701"/>
          <w:tab w:val="left" w:pos="1843"/>
          <w:tab w:val="left" w:pos="2268"/>
          <w:tab w:val="left" w:pos="2410"/>
        </w:tabs>
        <w:ind w:firstLine="709"/>
        <w:jc w:val="both"/>
        <w:rPr>
          <w:szCs w:val="24"/>
        </w:rPr>
      </w:pPr>
      <w:r>
        <w:rPr>
          <w:szCs w:val="24"/>
        </w:rPr>
        <w:t>191</w:t>
      </w:r>
      <w:r>
        <w:rPr>
          <w:szCs w:val="24"/>
        </w:rPr>
        <w:t>.</w:t>
      </w:r>
      <w:r>
        <w:rPr>
          <w:szCs w:val="24"/>
        </w:rPr>
        <w:tab/>
        <w:t xml:space="preserve">Straipsnyje „Grynasis veiklos rezultatas“ rodomas perviršis (pelnas) arba deficitas (nuostoliai), kuris apskaičiuojamas iš veiklos rezultato prieš apmokestinimą sumos atėmus pelno mokesčio sumą. Jeigu </w:t>
      </w:r>
      <w:r>
        <w:rPr>
          <w:szCs w:val="24"/>
          <w:lang w:eastAsia="lt-LT"/>
        </w:rPr>
        <w:t xml:space="preserve">pelno nesiekiantis juridinis asmuo </w:t>
      </w:r>
      <w:r>
        <w:rPr>
          <w:szCs w:val="24"/>
        </w:rPr>
        <w:t>įstatymų nustatyta tvarka nemoka pelno mokesčio, straipsnis „Pelno mokestis“ veiklos rezultatų ataskaitoje nepildomas. Tokiu atveju veiklos rezultato prieš apmokestinimą suma bus lygi grynojo veiklos rezultato sumai.</w:t>
      </w:r>
    </w:p>
    <w:p w14:paraId="3A97FEFD" w14:textId="77777777" w:rsidR="00D1739B" w:rsidRDefault="00D6338F">
      <w:pPr>
        <w:tabs>
          <w:tab w:val="left" w:pos="0"/>
          <w:tab w:val="left" w:pos="567"/>
          <w:tab w:val="left" w:pos="851"/>
          <w:tab w:val="left" w:pos="1134"/>
          <w:tab w:val="left" w:pos="1276"/>
          <w:tab w:val="left" w:pos="1560"/>
          <w:tab w:val="left" w:pos="1701"/>
          <w:tab w:val="left" w:pos="1985"/>
          <w:tab w:val="left" w:pos="2127"/>
          <w:tab w:val="left" w:pos="2268"/>
          <w:tab w:val="left" w:pos="2977"/>
        </w:tabs>
        <w:ind w:firstLine="709"/>
        <w:jc w:val="center"/>
        <w:rPr>
          <w:b/>
          <w:bCs/>
          <w:caps/>
          <w:szCs w:val="24"/>
        </w:rPr>
      </w:pPr>
    </w:p>
    <w:p w14:paraId="3A97FEFE" w14:textId="77777777" w:rsidR="00D1739B" w:rsidRDefault="00D6338F">
      <w:pPr>
        <w:tabs>
          <w:tab w:val="left" w:pos="0"/>
          <w:tab w:val="left" w:pos="567"/>
          <w:tab w:val="left" w:pos="851"/>
          <w:tab w:val="left" w:pos="1134"/>
          <w:tab w:val="left" w:pos="1276"/>
          <w:tab w:val="left" w:pos="1560"/>
          <w:tab w:val="left" w:pos="1701"/>
          <w:tab w:val="left" w:pos="1985"/>
          <w:tab w:val="left" w:pos="2127"/>
          <w:tab w:val="left" w:pos="2268"/>
          <w:tab w:val="left" w:pos="2977"/>
        </w:tabs>
        <w:jc w:val="center"/>
        <w:rPr>
          <w:b/>
          <w:bCs/>
          <w:caps/>
          <w:szCs w:val="24"/>
        </w:rPr>
      </w:pPr>
      <w:r>
        <w:rPr>
          <w:b/>
          <w:bCs/>
          <w:caps/>
          <w:szCs w:val="24"/>
        </w:rPr>
        <w:t>KETVIRTASIS</w:t>
      </w:r>
      <w:r>
        <w:rPr>
          <w:b/>
          <w:bCs/>
          <w:caps/>
          <w:szCs w:val="24"/>
        </w:rPr>
        <w:t xml:space="preserve"> SKIRSNIS</w:t>
      </w:r>
    </w:p>
    <w:p w14:paraId="3A97FEFF" w14:textId="77777777" w:rsidR="00D1739B" w:rsidRDefault="00D6338F">
      <w:pPr>
        <w:tabs>
          <w:tab w:val="left" w:pos="0"/>
          <w:tab w:val="left" w:pos="567"/>
          <w:tab w:val="left" w:pos="851"/>
          <w:tab w:val="left" w:pos="1134"/>
          <w:tab w:val="left" w:pos="1276"/>
          <w:tab w:val="left" w:pos="1560"/>
          <w:tab w:val="left" w:pos="1701"/>
          <w:tab w:val="left" w:pos="1985"/>
          <w:tab w:val="left" w:pos="2127"/>
          <w:tab w:val="left" w:pos="2268"/>
          <w:tab w:val="left" w:pos="2977"/>
        </w:tabs>
        <w:jc w:val="center"/>
        <w:rPr>
          <w:szCs w:val="24"/>
        </w:rPr>
      </w:pPr>
      <w:r>
        <w:rPr>
          <w:b/>
          <w:bCs/>
          <w:caps/>
          <w:szCs w:val="24"/>
        </w:rPr>
        <w:t>AIŠKINAMASIS RAŠTAS</w:t>
      </w:r>
    </w:p>
    <w:p w14:paraId="3A97FF00" w14:textId="77777777" w:rsidR="00D1739B" w:rsidRDefault="00D1739B">
      <w:pPr>
        <w:tabs>
          <w:tab w:val="left" w:pos="1134"/>
          <w:tab w:val="left" w:pos="1276"/>
          <w:tab w:val="left" w:pos="1560"/>
          <w:tab w:val="left" w:pos="1701"/>
          <w:tab w:val="left" w:pos="1985"/>
          <w:tab w:val="left" w:pos="2268"/>
          <w:tab w:val="left" w:pos="2977"/>
        </w:tabs>
        <w:ind w:left="1080" w:firstLine="709"/>
        <w:jc w:val="center"/>
        <w:rPr>
          <w:color w:val="000000"/>
          <w:szCs w:val="24"/>
        </w:rPr>
      </w:pPr>
    </w:p>
    <w:p w14:paraId="3A97FF01" w14:textId="77777777" w:rsidR="00D1739B" w:rsidRDefault="00D6338F">
      <w:pPr>
        <w:tabs>
          <w:tab w:val="left" w:pos="567"/>
          <w:tab w:val="left" w:pos="709"/>
          <w:tab w:val="left" w:pos="1134"/>
          <w:tab w:val="left" w:pos="1276"/>
          <w:tab w:val="left" w:pos="1560"/>
          <w:tab w:val="left" w:pos="1701"/>
          <w:tab w:val="left" w:pos="1843"/>
          <w:tab w:val="left" w:pos="2268"/>
        </w:tabs>
        <w:ind w:firstLine="709"/>
        <w:jc w:val="both"/>
        <w:rPr>
          <w:szCs w:val="24"/>
        </w:rPr>
      </w:pPr>
      <w:r>
        <w:rPr>
          <w:szCs w:val="24"/>
        </w:rPr>
        <w:t>192</w:t>
      </w:r>
      <w:r>
        <w:rPr>
          <w:szCs w:val="24"/>
        </w:rPr>
        <w:t>.</w:t>
      </w:r>
      <w:r>
        <w:rPr>
          <w:szCs w:val="24"/>
        </w:rPr>
        <w:tab/>
        <w:t>Aiškinamąjį raštą sudaro šios dalys:</w:t>
      </w:r>
    </w:p>
    <w:p w14:paraId="3A97FF02"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left="709"/>
        <w:jc w:val="both"/>
        <w:rPr>
          <w:szCs w:val="24"/>
        </w:rPr>
      </w:pPr>
      <w:r>
        <w:rPr>
          <w:szCs w:val="24"/>
        </w:rPr>
        <w:t>192.1</w:t>
      </w:r>
      <w:r>
        <w:rPr>
          <w:szCs w:val="24"/>
        </w:rPr>
        <w:t>.</w:t>
      </w:r>
      <w:r>
        <w:rPr>
          <w:szCs w:val="24"/>
        </w:rPr>
        <w:tab/>
        <w:t>bendroji dalis;</w:t>
      </w:r>
    </w:p>
    <w:p w14:paraId="3A97FF03"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left="709"/>
        <w:jc w:val="both"/>
        <w:rPr>
          <w:szCs w:val="24"/>
        </w:rPr>
      </w:pPr>
      <w:r>
        <w:rPr>
          <w:szCs w:val="24"/>
        </w:rPr>
        <w:t>192.2</w:t>
      </w:r>
      <w:r>
        <w:rPr>
          <w:szCs w:val="24"/>
        </w:rPr>
        <w:t>.</w:t>
      </w:r>
      <w:r>
        <w:rPr>
          <w:szCs w:val="24"/>
        </w:rPr>
        <w:tab/>
        <w:t>informacija apie apskaitos politiką, taikytą sudarant finansines ataskaitas;</w:t>
      </w:r>
    </w:p>
    <w:p w14:paraId="3A97FF04"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left="709"/>
        <w:jc w:val="both"/>
        <w:rPr>
          <w:szCs w:val="24"/>
        </w:rPr>
      </w:pPr>
      <w:r>
        <w:rPr>
          <w:szCs w:val="24"/>
        </w:rPr>
        <w:t>192.3</w:t>
      </w:r>
      <w:r>
        <w:rPr>
          <w:szCs w:val="24"/>
        </w:rPr>
        <w:t>.</w:t>
      </w:r>
      <w:r>
        <w:rPr>
          <w:szCs w:val="24"/>
        </w:rPr>
        <w:tab/>
        <w:t>aiškinamojo rašto pastabos.</w:t>
      </w:r>
    </w:p>
    <w:p w14:paraId="3A97FF05"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firstLine="709"/>
        <w:jc w:val="both"/>
        <w:rPr>
          <w:szCs w:val="24"/>
        </w:rPr>
      </w:pPr>
      <w:r>
        <w:rPr>
          <w:szCs w:val="24"/>
        </w:rPr>
        <w:t>193</w:t>
      </w:r>
      <w:r>
        <w:rPr>
          <w:szCs w:val="24"/>
        </w:rPr>
        <w:t>.</w:t>
      </w:r>
      <w:r>
        <w:rPr>
          <w:szCs w:val="24"/>
        </w:rPr>
        <w:tab/>
        <w:t>Aiškinamojo rašto bendrojoje dalyje pateikiama informacija apie</w:t>
      </w:r>
      <w:r>
        <w:rPr>
          <w:szCs w:val="24"/>
          <w:lang w:eastAsia="lt-LT"/>
        </w:rPr>
        <w:t xml:space="preserve"> pelno nesiekiantį juridinį asmenį</w:t>
      </w:r>
      <w:r>
        <w:rPr>
          <w:szCs w:val="24"/>
        </w:rPr>
        <w:t>:</w:t>
      </w:r>
    </w:p>
    <w:p w14:paraId="3A97FF06"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left="1142" w:hanging="433"/>
        <w:jc w:val="both"/>
        <w:rPr>
          <w:szCs w:val="24"/>
        </w:rPr>
      </w:pPr>
      <w:r>
        <w:rPr>
          <w:szCs w:val="24"/>
        </w:rPr>
        <w:t>193.1</w:t>
      </w:r>
      <w:r>
        <w:rPr>
          <w:szCs w:val="24"/>
        </w:rPr>
        <w:t>.</w:t>
      </w:r>
      <w:r>
        <w:rPr>
          <w:szCs w:val="24"/>
        </w:rPr>
        <w:tab/>
        <w:t>įregistravimo data;</w:t>
      </w:r>
    </w:p>
    <w:p w14:paraId="3A97FF07"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left="1142" w:hanging="433"/>
        <w:jc w:val="both"/>
        <w:rPr>
          <w:szCs w:val="24"/>
        </w:rPr>
      </w:pPr>
      <w:r>
        <w:rPr>
          <w:szCs w:val="24"/>
        </w:rPr>
        <w:t>193.2</w:t>
      </w:r>
      <w:r>
        <w:rPr>
          <w:szCs w:val="24"/>
        </w:rPr>
        <w:t>.</w:t>
      </w:r>
      <w:r>
        <w:rPr>
          <w:szCs w:val="24"/>
        </w:rPr>
        <w:tab/>
        <w:t>teisinė forma;</w:t>
      </w:r>
    </w:p>
    <w:p w14:paraId="3A97FF08"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left="1142" w:hanging="433"/>
        <w:jc w:val="both"/>
        <w:rPr>
          <w:szCs w:val="24"/>
        </w:rPr>
      </w:pPr>
      <w:r>
        <w:rPr>
          <w:szCs w:val="24"/>
        </w:rPr>
        <w:t>193.3</w:t>
      </w:r>
      <w:r>
        <w:rPr>
          <w:szCs w:val="24"/>
        </w:rPr>
        <w:t>.</w:t>
      </w:r>
      <w:r>
        <w:rPr>
          <w:szCs w:val="24"/>
        </w:rPr>
        <w:tab/>
        <w:t>pavadinimas, kodas, buveinė (adresas);</w:t>
      </w:r>
    </w:p>
    <w:p w14:paraId="3A97FF09"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left="1142" w:hanging="433"/>
        <w:jc w:val="both"/>
        <w:rPr>
          <w:szCs w:val="24"/>
        </w:rPr>
      </w:pPr>
      <w:r>
        <w:rPr>
          <w:szCs w:val="24"/>
        </w:rPr>
        <w:t>193.4</w:t>
      </w:r>
      <w:r>
        <w:rPr>
          <w:szCs w:val="24"/>
        </w:rPr>
        <w:t>.</w:t>
      </w:r>
      <w:r>
        <w:rPr>
          <w:szCs w:val="24"/>
        </w:rPr>
        <w:tab/>
        <w:t xml:space="preserve">trumpas </w:t>
      </w:r>
      <w:r>
        <w:rPr>
          <w:szCs w:val="24"/>
          <w:lang w:eastAsia="lt-LT"/>
        </w:rPr>
        <w:t xml:space="preserve">pelno nesiekiančio juridinio asmens </w:t>
      </w:r>
      <w:r>
        <w:rPr>
          <w:szCs w:val="24"/>
        </w:rPr>
        <w:t>veiklos apibūdinimas;</w:t>
      </w:r>
    </w:p>
    <w:p w14:paraId="3A97FF0A"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firstLine="709"/>
        <w:jc w:val="both"/>
        <w:rPr>
          <w:szCs w:val="24"/>
        </w:rPr>
      </w:pPr>
      <w:r>
        <w:rPr>
          <w:szCs w:val="24"/>
        </w:rPr>
        <w:t>193.5</w:t>
      </w:r>
      <w:r>
        <w:rPr>
          <w:szCs w:val="24"/>
        </w:rPr>
        <w:t>.</w:t>
      </w:r>
      <w:r>
        <w:rPr>
          <w:szCs w:val="24"/>
        </w:rPr>
        <w:tab/>
        <w:t>registras, kuriame kaupiami ir saugomi duomenys apie tą</w:t>
      </w:r>
      <w:r>
        <w:rPr>
          <w:szCs w:val="24"/>
          <w:lang w:eastAsia="lt-LT"/>
        </w:rPr>
        <w:t xml:space="preserve"> pelno nesiekiantį juridinį asmenį</w:t>
      </w:r>
      <w:r>
        <w:rPr>
          <w:szCs w:val="24"/>
        </w:rPr>
        <w:t>;</w:t>
      </w:r>
    </w:p>
    <w:p w14:paraId="3A97FF0B"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firstLine="709"/>
        <w:jc w:val="both"/>
        <w:rPr>
          <w:szCs w:val="24"/>
        </w:rPr>
      </w:pPr>
      <w:r>
        <w:rPr>
          <w:szCs w:val="24"/>
        </w:rPr>
        <w:t>193.6</w:t>
      </w:r>
      <w:r>
        <w:rPr>
          <w:szCs w:val="24"/>
        </w:rPr>
        <w:t>.</w:t>
      </w:r>
      <w:r>
        <w:rPr>
          <w:szCs w:val="24"/>
        </w:rPr>
        <w:tab/>
        <w:t xml:space="preserve">teisinis statusas, jeigu </w:t>
      </w:r>
      <w:r>
        <w:rPr>
          <w:szCs w:val="24"/>
          <w:lang w:eastAsia="lt-LT"/>
        </w:rPr>
        <w:t xml:space="preserve">pelno nesiekiantis juridinis asmuo </w:t>
      </w:r>
      <w:r>
        <w:rPr>
          <w:szCs w:val="24"/>
        </w:rPr>
        <w:t>likviduojamas, reorganizuojamas ar yra bankrutavęs;</w:t>
      </w:r>
    </w:p>
    <w:p w14:paraId="3A97FF0C"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firstLine="709"/>
        <w:jc w:val="both"/>
        <w:rPr>
          <w:szCs w:val="24"/>
        </w:rPr>
      </w:pPr>
      <w:r>
        <w:rPr>
          <w:szCs w:val="24"/>
        </w:rPr>
        <w:t>193.7</w:t>
      </w:r>
      <w:r>
        <w:rPr>
          <w:szCs w:val="24"/>
        </w:rPr>
        <w:t>.</w:t>
      </w:r>
      <w:r>
        <w:rPr>
          <w:szCs w:val="24"/>
        </w:rPr>
        <w:tab/>
        <w:t>informacija apie dalyvavimą projektuose;</w:t>
      </w:r>
    </w:p>
    <w:p w14:paraId="3A97FF0D" w14:textId="77777777" w:rsidR="00D1739B" w:rsidRDefault="00D6338F">
      <w:pPr>
        <w:tabs>
          <w:tab w:val="left" w:pos="567"/>
          <w:tab w:val="left" w:pos="709"/>
          <w:tab w:val="left" w:pos="1134"/>
          <w:tab w:val="left" w:pos="1276"/>
          <w:tab w:val="left" w:pos="1418"/>
          <w:tab w:val="left" w:pos="1701"/>
          <w:tab w:val="left" w:pos="1843"/>
          <w:tab w:val="left" w:pos="1985"/>
          <w:tab w:val="left" w:pos="2268"/>
        </w:tabs>
        <w:ind w:firstLine="709"/>
        <w:jc w:val="both"/>
        <w:rPr>
          <w:szCs w:val="24"/>
        </w:rPr>
      </w:pPr>
      <w:r>
        <w:rPr>
          <w:szCs w:val="24"/>
        </w:rPr>
        <w:t>193.8</w:t>
      </w:r>
      <w:r>
        <w:rPr>
          <w:szCs w:val="24"/>
        </w:rPr>
        <w:t>.</w:t>
      </w:r>
      <w:r>
        <w:rPr>
          <w:szCs w:val="24"/>
        </w:rPr>
        <w:tab/>
        <w:t>vidutinis metinis darbuotojų skaičius pagal sąrašą per ataskaitinį ir praėjusį ataskaitinį laikotarpį. Vidutinį metinį darbuotojų skaičių pagal sąrašą rekomenduojama apskaičiuoti vadovaujantis Vidutinio metinio darbuotojų skaičiaus pagal sąrašą apskaičiavimo taisyklėmis, patvirtintomis Lietuvos Respublikos finansų ministro 2002 m. gegužės 15 d. įsakymu Nr. 134 „Dėl Vidutinio metinio darbuotojų skaičiaus pagal sąrašą apskaičiavimo taisyklių patvirtinimo“;</w:t>
      </w:r>
    </w:p>
    <w:p w14:paraId="3A97FF0E" w14:textId="77777777" w:rsidR="00D1739B" w:rsidRDefault="00D6338F">
      <w:pPr>
        <w:tabs>
          <w:tab w:val="left" w:pos="567"/>
          <w:tab w:val="left" w:pos="709"/>
          <w:tab w:val="left" w:pos="1134"/>
          <w:tab w:val="left" w:pos="1276"/>
          <w:tab w:val="left" w:pos="1560"/>
          <w:tab w:val="left" w:pos="1701"/>
          <w:tab w:val="left" w:pos="1843"/>
          <w:tab w:val="left" w:pos="2127"/>
          <w:tab w:val="left" w:pos="2268"/>
        </w:tabs>
        <w:ind w:firstLine="709"/>
        <w:jc w:val="both"/>
        <w:rPr>
          <w:szCs w:val="24"/>
        </w:rPr>
      </w:pPr>
      <w:r>
        <w:rPr>
          <w:szCs w:val="24"/>
        </w:rPr>
        <w:t>193.9</w:t>
      </w:r>
      <w:r>
        <w:rPr>
          <w:szCs w:val="24"/>
        </w:rPr>
        <w:t>.</w:t>
      </w:r>
      <w:r>
        <w:rPr>
          <w:szCs w:val="24"/>
        </w:rPr>
        <w:tab/>
        <w:t>veiklos laikotarpis, jeigu jis ribotas;</w:t>
      </w:r>
    </w:p>
    <w:p w14:paraId="3A97FF0F" w14:textId="77777777" w:rsidR="00D1739B" w:rsidRDefault="00D6338F">
      <w:pPr>
        <w:tabs>
          <w:tab w:val="left" w:pos="567"/>
          <w:tab w:val="left" w:pos="709"/>
          <w:tab w:val="left" w:pos="1134"/>
          <w:tab w:val="left" w:pos="1276"/>
          <w:tab w:val="left" w:pos="1560"/>
          <w:tab w:val="left" w:pos="1701"/>
          <w:tab w:val="left" w:pos="1843"/>
          <w:tab w:val="left" w:pos="2127"/>
          <w:tab w:val="left" w:pos="2268"/>
        </w:tabs>
        <w:ind w:firstLine="709"/>
        <w:jc w:val="both"/>
        <w:rPr>
          <w:szCs w:val="24"/>
        </w:rPr>
      </w:pPr>
      <w:r>
        <w:rPr>
          <w:szCs w:val="24"/>
        </w:rPr>
        <w:t>193.10</w:t>
      </w:r>
      <w:r>
        <w:rPr>
          <w:szCs w:val="24"/>
        </w:rPr>
        <w:t>.</w:t>
      </w:r>
      <w:r>
        <w:rPr>
          <w:szCs w:val="24"/>
        </w:rPr>
        <w:tab/>
        <w:t xml:space="preserve">informacija apie vyriausiąjį buhalterį (buhalterį) arba pagal sutartį apskaitos paslaugas teikiančią (teikusią) įmonę, arba apskaitos paslaugas savarankiškai teikiantį (teikusį) asmenį ir laikotarpis, už kurį vyriausiasis buhalteris (buhalteris) arba pagal sutartį apskaitos paslaugas teikianti įmonė, arba apskaitos paslaugas savarankiškai teikiantis asmuo tvarko (tvarkė) </w:t>
      </w:r>
      <w:r>
        <w:rPr>
          <w:szCs w:val="24"/>
          <w:lang w:eastAsia="lt-LT"/>
        </w:rPr>
        <w:t xml:space="preserve">pelno nesiekiančio juridinio asmens </w:t>
      </w:r>
      <w:r>
        <w:rPr>
          <w:szCs w:val="24"/>
        </w:rPr>
        <w:t>apskaitą;</w:t>
      </w:r>
    </w:p>
    <w:p w14:paraId="3A97FF10" w14:textId="77777777" w:rsidR="00D1739B" w:rsidRDefault="00D6338F">
      <w:pPr>
        <w:tabs>
          <w:tab w:val="left" w:pos="567"/>
          <w:tab w:val="left" w:pos="709"/>
          <w:tab w:val="left" w:pos="1134"/>
          <w:tab w:val="left" w:pos="1276"/>
          <w:tab w:val="left" w:pos="1560"/>
          <w:tab w:val="left" w:pos="1701"/>
          <w:tab w:val="left" w:pos="1843"/>
          <w:tab w:val="left" w:pos="2127"/>
          <w:tab w:val="left" w:pos="2268"/>
        </w:tabs>
        <w:ind w:firstLine="709"/>
        <w:jc w:val="both"/>
        <w:rPr>
          <w:szCs w:val="24"/>
        </w:rPr>
      </w:pPr>
      <w:r>
        <w:rPr>
          <w:szCs w:val="24"/>
        </w:rPr>
        <w:t>193.11</w:t>
      </w:r>
      <w:r>
        <w:rPr>
          <w:szCs w:val="24"/>
        </w:rPr>
        <w:t>.</w:t>
      </w:r>
      <w:r>
        <w:rPr>
          <w:szCs w:val="24"/>
        </w:rPr>
        <w:tab/>
        <w:t>papildoma reikšminga informacija, nenurodyta kitose finansinėse ataskaitose;</w:t>
      </w:r>
    </w:p>
    <w:p w14:paraId="3A97FF11" w14:textId="77777777" w:rsidR="00D1739B" w:rsidRDefault="00D6338F">
      <w:pPr>
        <w:tabs>
          <w:tab w:val="left" w:pos="567"/>
          <w:tab w:val="left" w:pos="709"/>
          <w:tab w:val="left" w:pos="1134"/>
          <w:tab w:val="left" w:pos="1276"/>
          <w:tab w:val="left" w:pos="1560"/>
          <w:tab w:val="left" w:pos="1701"/>
          <w:tab w:val="left" w:pos="1843"/>
          <w:tab w:val="left" w:pos="2127"/>
          <w:tab w:val="left" w:pos="2268"/>
        </w:tabs>
        <w:ind w:firstLine="709"/>
        <w:jc w:val="both"/>
        <w:rPr>
          <w:szCs w:val="24"/>
        </w:rPr>
      </w:pPr>
      <w:r>
        <w:rPr>
          <w:szCs w:val="24"/>
        </w:rPr>
        <w:t>193.12</w:t>
      </w:r>
      <w:r>
        <w:rPr>
          <w:szCs w:val="24"/>
        </w:rPr>
        <w:t>.</w:t>
      </w:r>
      <w:r>
        <w:rPr>
          <w:szCs w:val="24"/>
        </w:rPr>
        <w:tab/>
        <w:t xml:space="preserve">kita </w:t>
      </w:r>
      <w:r>
        <w:rPr>
          <w:szCs w:val="24"/>
          <w:lang w:eastAsia="lt-LT"/>
        </w:rPr>
        <w:t xml:space="preserve">pelno nesiekiančių juridinių asmenų </w:t>
      </w:r>
      <w:r>
        <w:rPr>
          <w:szCs w:val="24"/>
        </w:rPr>
        <w:t>veiklą reglamentuojančiuose įstatymuose nurodyta informacija.</w:t>
      </w:r>
    </w:p>
    <w:p w14:paraId="3A97FF12" w14:textId="77777777" w:rsidR="00D1739B" w:rsidRDefault="00D6338F">
      <w:pPr>
        <w:tabs>
          <w:tab w:val="left" w:pos="567"/>
          <w:tab w:val="left" w:pos="709"/>
          <w:tab w:val="left" w:pos="1276"/>
          <w:tab w:val="left" w:pos="1560"/>
          <w:tab w:val="left" w:pos="1701"/>
          <w:tab w:val="left" w:pos="1843"/>
          <w:tab w:val="left" w:pos="2268"/>
        </w:tabs>
        <w:ind w:firstLine="709"/>
        <w:jc w:val="both"/>
        <w:rPr>
          <w:szCs w:val="24"/>
        </w:rPr>
      </w:pPr>
      <w:r>
        <w:rPr>
          <w:szCs w:val="24"/>
        </w:rPr>
        <w:t>194</w:t>
      </w:r>
      <w:r>
        <w:rPr>
          <w:szCs w:val="24"/>
        </w:rPr>
        <w:t>.</w:t>
      </w:r>
      <w:r>
        <w:rPr>
          <w:szCs w:val="24"/>
        </w:rPr>
        <w:tab/>
        <w:t xml:space="preserve">Aiškinamojo rašto informacijos apie apskaitos politiką dalyje turi būti nurodyti teisės aktai, kuriais vadovaujantis parengtos finansinės ataskaitos. </w:t>
      </w:r>
    </w:p>
    <w:p w14:paraId="3A97FF13" w14:textId="77777777" w:rsidR="00D1739B" w:rsidRDefault="00D6338F">
      <w:pPr>
        <w:shd w:val="clear" w:color="auto" w:fill="FFFFFF"/>
        <w:tabs>
          <w:tab w:val="left" w:pos="142"/>
          <w:tab w:val="left" w:pos="1276"/>
          <w:tab w:val="left" w:pos="1560"/>
          <w:tab w:val="left" w:pos="1701"/>
          <w:tab w:val="left" w:pos="1843"/>
          <w:tab w:val="left" w:pos="2268"/>
          <w:tab w:val="left" w:pos="2977"/>
        </w:tabs>
        <w:ind w:firstLine="709"/>
        <w:jc w:val="both"/>
        <w:rPr>
          <w:szCs w:val="24"/>
        </w:rPr>
      </w:pPr>
      <w:r>
        <w:rPr>
          <w:szCs w:val="24"/>
        </w:rPr>
        <w:t>Jei apskaita tvarkoma ir finansinės ataskaitos sudaromos vadovaujantis tik Taisyklių nuostatomis, apskaitos politikos atskirai aprašyti nereikia, pakanka nurodyti, kad finansinės ataskaitos sudarytos vadovaujantis Taisyklėmis, nurodant taikytus ilgalaikio materialiojo turto nusidėvėjimo skaičiavimo metodus, atsargų įkainojimo būdus, koks dienos euro ir užsienio valiutos santykis taikomas ūkinėms operacijoms, kurių atlikimas ir buvimas ar rezultatų įforminimas susijęs su užsienio valiuta, perskaičiuoti, euro ir užsienio valiutos santykio paskelbimo šaltinį.</w:t>
      </w:r>
    </w:p>
    <w:p w14:paraId="3A97FF14" w14:textId="77777777" w:rsidR="00D1739B" w:rsidRDefault="00D6338F">
      <w:pPr>
        <w:shd w:val="clear" w:color="auto" w:fill="FFFFFF"/>
        <w:tabs>
          <w:tab w:val="left" w:pos="142"/>
          <w:tab w:val="left" w:pos="1276"/>
          <w:tab w:val="left" w:pos="1560"/>
          <w:tab w:val="left" w:pos="1843"/>
          <w:tab w:val="left" w:pos="2268"/>
          <w:tab w:val="left" w:pos="2977"/>
        </w:tabs>
        <w:ind w:firstLine="709"/>
        <w:jc w:val="both"/>
        <w:rPr>
          <w:szCs w:val="24"/>
        </w:rPr>
      </w:pPr>
      <w:r>
        <w:rPr>
          <w:szCs w:val="24"/>
        </w:rPr>
        <w:t xml:space="preserve">Jei Taisyklių nuostatų nepakako ir buvo taikyti apskaitos standartai, turi būti nurodyta, kokie apskaitos standartai buvo taikyti kokioms ūkinėms operacijoms registruoti, ir turi būti aprašyta taikyta apskaitos politika. Jeigu buvo keičiama </w:t>
      </w:r>
      <w:r>
        <w:rPr>
          <w:szCs w:val="24"/>
          <w:lang w:eastAsia="lt-LT"/>
        </w:rPr>
        <w:t xml:space="preserve">pelno nesiekiančio juridinio asmens </w:t>
      </w:r>
      <w:r>
        <w:rPr>
          <w:szCs w:val="24"/>
        </w:rPr>
        <w:t xml:space="preserve">apskaitos politika, nurodomas faktas, kad buvo pakeista apskaitos politika, nurodomos apskaitos politikos keitimo priežastys ir esminiai skirtumai bei ataskaitinis laikotarpis, kuriuo nuspręsta keisti apskaitos politiką, ir faktas, kad lyginamoji informacija nebuvo koreguota, todėl nepalyginama. </w:t>
      </w:r>
    </w:p>
    <w:p w14:paraId="3A97FF15" w14:textId="77777777" w:rsidR="00D1739B" w:rsidRDefault="00D6338F">
      <w:pPr>
        <w:tabs>
          <w:tab w:val="left" w:pos="567"/>
          <w:tab w:val="left" w:pos="709"/>
          <w:tab w:val="left" w:pos="1276"/>
          <w:tab w:val="left" w:pos="1560"/>
          <w:tab w:val="left" w:pos="1701"/>
          <w:tab w:val="left" w:pos="1843"/>
          <w:tab w:val="left" w:pos="1985"/>
        </w:tabs>
        <w:ind w:firstLine="709"/>
        <w:jc w:val="both"/>
        <w:rPr>
          <w:szCs w:val="24"/>
        </w:rPr>
      </w:pPr>
      <w:r>
        <w:rPr>
          <w:szCs w:val="24"/>
        </w:rPr>
        <w:t>195</w:t>
      </w:r>
      <w:r>
        <w:rPr>
          <w:szCs w:val="24"/>
        </w:rPr>
        <w:t>.</w:t>
      </w:r>
      <w:r>
        <w:rPr>
          <w:szCs w:val="24"/>
        </w:rPr>
        <w:tab/>
        <w:t>Aiškinamojo rašto pastabų dalyje pastabos numeruojamos eilės tvarka. Pastabos numeris turi būti nurodomas prie finansinės ataskaitos straipsnio, kurį ji paaiškina.</w:t>
      </w:r>
    </w:p>
    <w:p w14:paraId="3A97FF16" w14:textId="77777777" w:rsidR="00D1739B" w:rsidRDefault="00D6338F">
      <w:pPr>
        <w:shd w:val="clear" w:color="auto" w:fill="FFFFFF"/>
        <w:tabs>
          <w:tab w:val="left" w:pos="142"/>
          <w:tab w:val="left" w:pos="1276"/>
          <w:tab w:val="left" w:pos="1560"/>
          <w:tab w:val="left" w:pos="1701"/>
          <w:tab w:val="left" w:pos="1985"/>
          <w:tab w:val="left" w:pos="2977"/>
        </w:tabs>
        <w:ind w:firstLine="709"/>
        <w:jc w:val="both"/>
        <w:rPr>
          <w:szCs w:val="24"/>
        </w:rPr>
      </w:pPr>
      <w:r>
        <w:rPr>
          <w:szCs w:val="24"/>
        </w:rPr>
        <w:t>Aiškinamojo rašto pastabų dalyje privaloma pateikti informaciją apie per ataskaitinį laikotarpį gautą finansinę paramą (pinigai) ir nefinansinę paramą (nematerialusis turtas, ilgalaikis materialusis turtas, vertybiniai popieriai, atsargos ir turtas, gautas naudotis panaudos teise, paslaugos, savanorių darbas), paramos panaudojimą, suteiktą labdarą ir (arba) paramą:</w:t>
      </w:r>
    </w:p>
    <w:p w14:paraId="3A97FF17" w14:textId="77777777" w:rsidR="00D1739B" w:rsidRDefault="00D6338F">
      <w:pPr>
        <w:tabs>
          <w:tab w:val="left" w:pos="567"/>
          <w:tab w:val="left" w:pos="709"/>
          <w:tab w:val="left" w:pos="1276"/>
          <w:tab w:val="left" w:pos="1418"/>
          <w:tab w:val="left" w:pos="1701"/>
          <w:tab w:val="left" w:pos="1843"/>
          <w:tab w:val="left" w:pos="1985"/>
        </w:tabs>
        <w:ind w:firstLine="709"/>
        <w:jc w:val="both"/>
        <w:rPr>
          <w:szCs w:val="24"/>
        </w:rPr>
      </w:pPr>
      <w:r>
        <w:rPr>
          <w:szCs w:val="24"/>
        </w:rPr>
        <w:t>195.1</w:t>
      </w:r>
      <w:r>
        <w:rPr>
          <w:szCs w:val="24"/>
        </w:rPr>
        <w:t>.</w:t>
      </w:r>
      <w:r>
        <w:rPr>
          <w:szCs w:val="24"/>
        </w:rPr>
        <w:tab/>
        <w:t xml:space="preserve">apie gautą paramą užpildoma informacijos apie per ataskaitinį laikotarpį gautą paramą forma (4 priedas). Atskirai nurodomas kiekvienas paramą suteikęs juridinis asmuo, jo suteiktos paramos dalykas ir vertė. Jeigu paramos teikėjo per ataskaitinius finansinius metus suteiktos paramos vertė neviršija 2 vidutinių mėnesinių darbo užmokesčių ir sudaro ne daugiau kaip 10 procentų </w:t>
      </w:r>
      <w:r>
        <w:rPr>
          <w:szCs w:val="24"/>
          <w:lang w:eastAsia="lt-LT"/>
        </w:rPr>
        <w:t xml:space="preserve">pelno nesiekiančio juridinio asmens </w:t>
      </w:r>
      <w:r>
        <w:rPr>
          <w:szCs w:val="24"/>
        </w:rPr>
        <w:t>per ataskaitinius finansinius metus gautos paramos ir (arba) visų gautų finansavimo sumų, paramą suteikęs juridinis asmuo gali būti nenurodomas;</w:t>
      </w:r>
    </w:p>
    <w:p w14:paraId="3A97FF18" w14:textId="77777777" w:rsidR="00D1739B" w:rsidRDefault="00D6338F">
      <w:pPr>
        <w:tabs>
          <w:tab w:val="left" w:pos="567"/>
          <w:tab w:val="left" w:pos="709"/>
          <w:tab w:val="left" w:pos="1134"/>
          <w:tab w:val="left" w:pos="1276"/>
          <w:tab w:val="left" w:pos="1418"/>
          <w:tab w:val="left" w:pos="1701"/>
          <w:tab w:val="left" w:pos="1843"/>
          <w:tab w:val="left" w:pos="1985"/>
        </w:tabs>
        <w:ind w:firstLine="709"/>
        <w:jc w:val="both"/>
        <w:rPr>
          <w:szCs w:val="24"/>
        </w:rPr>
      </w:pPr>
      <w:r>
        <w:rPr>
          <w:szCs w:val="24"/>
        </w:rPr>
        <w:t>195.2</w:t>
      </w:r>
      <w:r>
        <w:rPr>
          <w:szCs w:val="24"/>
        </w:rPr>
        <w:t>.</w:t>
      </w:r>
      <w:r>
        <w:rPr>
          <w:szCs w:val="24"/>
        </w:rPr>
        <w:tab/>
        <w:t>apie gautos paramos pasikeitimą, įskaitant jos panaudojimą, užpildoma informacijos apie gautos paramos pasikeitimą, įskaitant jos panaudojimą, per ataskaitinį laikotarpį forma (5 priedas). Atskirai nurodomas gautos paramos dalykas: pinigai, turtas (išskyrus pinigus), parama, panaudota neliečiamajam kapitalui formuoti;</w:t>
      </w:r>
    </w:p>
    <w:p w14:paraId="3A97FF19" w14:textId="77777777" w:rsidR="00D1739B" w:rsidRDefault="00D6338F">
      <w:pPr>
        <w:tabs>
          <w:tab w:val="left" w:pos="567"/>
          <w:tab w:val="left" w:pos="709"/>
          <w:tab w:val="left" w:pos="1134"/>
          <w:tab w:val="left" w:pos="1276"/>
          <w:tab w:val="left" w:pos="1418"/>
          <w:tab w:val="left" w:pos="1701"/>
          <w:tab w:val="left" w:pos="1843"/>
          <w:tab w:val="left" w:pos="1985"/>
          <w:tab w:val="left" w:pos="2127"/>
        </w:tabs>
        <w:ind w:firstLine="709"/>
        <w:jc w:val="both"/>
        <w:rPr>
          <w:szCs w:val="24"/>
        </w:rPr>
      </w:pPr>
      <w:r>
        <w:rPr>
          <w:szCs w:val="24"/>
        </w:rPr>
        <w:t>195.3</w:t>
      </w:r>
      <w:r>
        <w:rPr>
          <w:szCs w:val="24"/>
        </w:rPr>
        <w:t>.</w:t>
      </w:r>
      <w:r>
        <w:rPr>
          <w:szCs w:val="24"/>
        </w:rPr>
        <w:tab/>
        <w:t xml:space="preserve">apie suteiktą labdarą ir (arba) paramą užpildoma informacijos apie per ataskaitinį laikotarpį suteiktą labdarą ir paramą forma (6 priedas). Atskirai nurodomas kiekvienas paramą gavęs juridinis asmuo ir jam suteiktas paramos dalykas ir vertė. Suteikta labdara fiziniams asmenims nurodoma pagal jos pobūdį. Suteiktos labdaros ir (arba) paramos sumos atskleidžiamos </w:t>
      </w:r>
      <w:r>
        <w:rPr>
          <w:szCs w:val="24"/>
        </w:rPr>
        <w:lastRenderedPageBreak/>
        <w:t xml:space="preserve">neatsižvelgiant į tai, ar labdara ir (arba) parama buvo suteikta iš </w:t>
      </w:r>
      <w:r>
        <w:rPr>
          <w:szCs w:val="24"/>
          <w:lang w:eastAsia="lt-LT"/>
        </w:rPr>
        <w:t xml:space="preserve">pelno nesiekiančio juridinio asmens </w:t>
      </w:r>
      <w:r>
        <w:rPr>
          <w:szCs w:val="24"/>
        </w:rPr>
        <w:t>gautos paramos, ar jo paties uždirbtų lėšų;</w:t>
      </w:r>
    </w:p>
    <w:p w14:paraId="3A97FF1A" w14:textId="77777777" w:rsidR="00D1739B" w:rsidRDefault="00D6338F">
      <w:pPr>
        <w:tabs>
          <w:tab w:val="left" w:pos="567"/>
          <w:tab w:val="left" w:pos="709"/>
          <w:tab w:val="left" w:pos="1134"/>
          <w:tab w:val="left" w:pos="1276"/>
          <w:tab w:val="left" w:pos="1418"/>
          <w:tab w:val="left" w:pos="1701"/>
          <w:tab w:val="left" w:pos="1843"/>
          <w:tab w:val="left" w:pos="1985"/>
          <w:tab w:val="left" w:pos="2127"/>
        </w:tabs>
        <w:ind w:firstLine="709"/>
        <w:jc w:val="both"/>
        <w:rPr>
          <w:szCs w:val="24"/>
        </w:rPr>
      </w:pPr>
      <w:r>
        <w:rPr>
          <w:szCs w:val="24"/>
        </w:rPr>
        <w:t>195.4</w:t>
      </w:r>
      <w:r>
        <w:rPr>
          <w:szCs w:val="24"/>
        </w:rPr>
        <w:t>.</w:t>
      </w:r>
      <w:r>
        <w:rPr>
          <w:szCs w:val="24"/>
        </w:rPr>
        <w:tab/>
        <w:t>kitiems asmenims išnuomoto ar pagal panaudą perduoto turto rūšis (pavadinimas), balansinė vertė, nuomos ar panaudos trukmė ir galimybė ją pratęsti, metinė ilgalaikio materialiojo turto nusidėvėjimo suma ir metinė nuomos kaina, jei turtas išnuomotas.</w:t>
      </w:r>
    </w:p>
    <w:p w14:paraId="3A97FF1B" w14:textId="77777777" w:rsidR="00D1739B" w:rsidRDefault="00D6338F">
      <w:pPr>
        <w:tabs>
          <w:tab w:val="left" w:pos="567"/>
          <w:tab w:val="left" w:pos="709"/>
          <w:tab w:val="left" w:pos="1276"/>
          <w:tab w:val="left" w:pos="1418"/>
          <w:tab w:val="left" w:pos="1701"/>
          <w:tab w:val="left" w:pos="1843"/>
          <w:tab w:val="left" w:pos="1985"/>
          <w:tab w:val="left" w:pos="2127"/>
        </w:tabs>
        <w:ind w:firstLine="709"/>
        <w:jc w:val="both"/>
        <w:rPr>
          <w:szCs w:val="24"/>
        </w:rPr>
      </w:pPr>
      <w:r>
        <w:rPr>
          <w:szCs w:val="24"/>
        </w:rPr>
        <w:t>196</w:t>
      </w:r>
      <w:r>
        <w:rPr>
          <w:szCs w:val="24"/>
        </w:rPr>
        <w:t>.</w:t>
      </w:r>
      <w:r>
        <w:rPr>
          <w:szCs w:val="24"/>
        </w:rPr>
        <w:tab/>
        <w:t>Aiškinamojo rašto pastabų dalyje turi būti atskleidžiama informacija apie kitas, nei gauta parama, finansavimo sumas:</w:t>
      </w:r>
    </w:p>
    <w:p w14:paraId="3A97FF1C" w14:textId="77777777" w:rsidR="00D1739B" w:rsidRDefault="00D6338F">
      <w:pPr>
        <w:tabs>
          <w:tab w:val="left" w:pos="567"/>
          <w:tab w:val="left" w:pos="709"/>
          <w:tab w:val="left" w:pos="1276"/>
          <w:tab w:val="left" w:pos="1418"/>
          <w:tab w:val="left" w:pos="1560"/>
          <w:tab w:val="left" w:pos="1701"/>
          <w:tab w:val="left" w:pos="1843"/>
          <w:tab w:val="left" w:pos="1985"/>
        </w:tabs>
        <w:ind w:firstLine="709"/>
        <w:jc w:val="both"/>
        <w:rPr>
          <w:szCs w:val="24"/>
        </w:rPr>
      </w:pPr>
      <w:r>
        <w:rPr>
          <w:szCs w:val="24"/>
        </w:rPr>
        <w:t>196.1</w:t>
      </w:r>
      <w:r>
        <w:rPr>
          <w:szCs w:val="24"/>
        </w:rPr>
        <w:t>.</w:t>
      </w:r>
      <w:r>
        <w:rPr>
          <w:szCs w:val="24"/>
        </w:rPr>
        <w:tab/>
        <w:t>nurodant per ataskaitinį laikotarpį gautas finansavimo sumas iš valstybės biudžeto, savivaldybių biudžetų ir kitų šaltinių (Europos Sąjungos, užsienio valstybių ir jų įsteigtų fondų ir kt.), nurodant lėšų likutį ataskaitinio laikotarpio pradžioje, per ataskaitinį laikotarpį gautas, panaudotas finansavimo sumas, gautinų sumų pasikeitimo sumas ir ataskaitinio laikotarpio pabaigoje likusias nepanaudotas finansavimo sumas pildoma informacijos apie tikslinio finansavimo sumų pasikeitimą per ataskaitinį laikotarpį forma (7 priedas);</w:t>
      </w:r>
    </w:p>
    <w:p w14:paraId="3A97FF1D" w14:textId="77777777" w:rsidR="00D1739B" w:rsidRDefault="00D6338F">
      <w:pPr>
        <w:tabs>
          <w:tab w:val="left" w:pos="567"/>
          <w:tab w:val="left" w:pos="709"/>
          <w:tab w:val="left" w:pos="1276"/>
          <w:tab w:val="left" w:pos="1418"/>
          <w:tab w:val="left" w:pos="1560"/>
          <w:tab w:val="left" w:pos="1701"/>
          <w:tab w:val="left" w:pos="1843"/>
          <w:tab w:val="left" w:pos="2127"/>
          <w:tab w:val="left" w:pos="2268"/>
        </w:tabs>
        <w:ind w:firstLine="709"/>
        <w:jc w:val="both"/>
        <w:rPr>
          <w:szCs w:val="24"/>
        </w:rPr>
      </w:pPr>
      <w:r>
        <w:rPr>
          <w:szCs w:val="24"/>
        </w:rPr>
        <w:t>196.2</w:t>
      </w:r>
      <w:r>
        <w:rPr>
          <w:szCs w:val="24"/>
        </w:rPr>
        <w:t>.</w:t>
      </w:r>
      <w:r>
        <w:rPr>
          <w:szCs w:val="24"/>
        </w:rPr>
        <w:tab/>
        <w:t>nurodant politinių partijų gautą ir panaudotą tikslinį finansavimą pagal kiekvieną finansavimo šaltinį;</w:t>
      </w:r>
    </w:p>
    <w:p w14:paraId="3A97FF1E" w14:textId="77777777" w:rsidR="00D1739B" w:rsidRDefault="00D6338F">
      <w:pPr>
        <w:tabs>
          <w:tab w:val="left" w:pos="567"/>
          <w:tab w:val="left" w:pos="709"/>
          <w:tab w:val="left" w:pos="1276"/>
          <w:tab w:val="left" w:pos="1418"/>
          <w:tab w:val="left" w:pos="1560"/>
          <w:tab w:val="left" w:pos="1701"/>
          <w:tab w:val="left" w:pos="1843"/>
          <w:tab w:val="left" w:pos="1985"/>
          <w:tab w:val="left" w:pos="2127"/>
          <w:tab w:val="left" w:pos="2410"/>
        </w:tabs>
        <w:ind w:firstLine="709"/>
        <w:jc w:val="both"/>
        <w:rPr>
          <w:szCs w:val="24"/>
        </w:rPr>
      </w:pPr>
      <w:r>
        <w:rPr>
          <w:szCs w:val="24"/>
        </w:rPr>
        <w:t>196.3</w:t>
      </w:r>
      <w:r>
        <w:rPr>
          <w:szCs w:val="24"/>
        </w:rPr>
        <w:t>.</w:t>
      </w:r>
      <w:r>
        <w:rPr>
          <w:szCs w:val="24"/>
        </w:rPr>
        <w:tab/>
        <w:t xml:space="preserve">nurodant gautus ir panaudotus nario mokesčius, kaupiamąsias lėšas ir kitus įnašus </w:t>
      </w:r>
      <w:r>
        <w:rPr>
          <w:szCs w:val="24"/>
          <w:lang w:eastAsia="lt-LT"/>
        </w:rPr>
        <w:t xml:space="preserve">pelno nesiekiančio juridinio asmens </w:t>
      </w:r>
      <w:r>
        <w:rPr>
          <w:szCs w:val="24"/>
        </w:rPr>
        <w:t>pasirinkta forma ir detalumu, atsižvelgiant į finansinių ataskaitų informacijos vartotojų poreikius ir duomenų reikšmingumą priimant sprendimus.</w:t>
      </w:r>
    </w:p>
    <w:p w14:paraId="3A97FF1F" w14:textId="77777777" w:rsidR="00D1739B" w:rsidRDefault="00D6338F">
      <w:pPr>
        <w:tabs>
          <w:tab w:val="left" w:pos="567"/>
          <w:tab w:val="left" w:pos="709"/>
          <w:tab w:val="left" w:pos="1276"/>
          <w:tab w:val="left" w:pos="1418"/>
          <w:tab w:val="left" w:pos="1560"/>
          <w:tab w:val="left" w:pos="1701"/>
          <w:tab w:val="left" w:pos="1843"/>
          <w:tab w:val="left" w:pos="1985"/>
          <w:tab w:val="left" w:pos="2410"/>
        </w:tabs>
        <w:ind w:firstLine="709"/>
        <w:jc w:val="both"/>
        <w:rPr>
          <w:szCs w:val="24"/>
        </w:rPr>
      </w:pPr>
      <w:r>
        <w:rPr>
          <w:szCs w:val="24"/>
        </w:rPr>
        <w:t>197</w:t>
      </w:r>
      <w:r>
        <w:rPr>
          <w:szCs w:val="24"/>
        </w:rPr>
        <w:t>.</w:t>
      </w:r>
      <w:r>
        <w:rPr>
          <w:szCs w:val="24"/>
        </w:rPr>
        <w:tab/>
        <w:t xml:space="preserve">Aiškinamojo rašto pastabų dalyje turi būti pateikta informacija apie ataskaitiniu laikotarpiu taisytas esmines klaidas, jų pobūdį ir sumą, kuria koreguotas </w:t>
      </w:r>
      <w:r>
        <w:rPr>
          <w:szCs w:val="24"/>
          <w:lang w:eastAsia="lt-LT"/>
        </w:rPr>
        <w:t xml:space="preserve">pelno nesiekiančio juridinio asmens </w:t>
      </w:r>
      <w:r>
        <w:rPr>
          <w:szCs w:val="24"/>
        </w:rPr>
        <w:t>veiklos rezultatas.</w:t>
      </w:r>
    </w:p>
    <w:p w14:paraId="3A97FF20" w14:textId="77777777" w:rsidR="00D1739B" w:rsidRDefault="00D6338F">
      <w:pPr>
        <w:tabs>
          <w:tab w:val="left" w:pos="567"/>
          <w:tab w:val="left" w:pos="709"/>
          <w:tab w:val="left" w:pos="1276"/>
          <w:tab w:val="left" w:pos="1418"/>
          <w:tab w:val="left" w:pos="1560"/>
          <w:tab w:val="left" w:pos="1701"/>
          <w:tab w:val="left" w:pos="1843"/>
          <w:tab w:val="left" w:pos="1985"/>
          <w:tab w:val="left" w:pos="2410"/>
        </w:tabs>
        <w:ind w:firstLine="709"/>
        <w:jc w:val="both"/>
        <w:rPr>
          <w:szCs w:val="24"/>
        </w:rPr>
      </w:pPr>
      <w:r>
        <w:rPr>
          <w:szCs w:val="24"/>
        </w:rPr>
        <w:t>198</w:t>
      </w:r>
      <w:r>
        <w:rPr>
          <w:szCs w:val="24"/>
        </w:rPr>
        <w:t>.</w:t>
      </w:r>
      <w:r>
        <w:rPr>
          <w:szCs w:val="24"/>
        </w:rPr>
        <w:tab/>
        <w:t xml:space="preserve">Aiškinamojo rašto pastabų dalyje gali būti pateikiamos reikšmingus finansinių ataskaitų straipsnius paaiškinančios lentelės ir (arba) tekstinė informacija. </w:t>
      </w:r>
    </w:p>
    <w:p w14:paraId="3A97FF21" w14:textId="77777777" w:rsidR="00D1739B" w:rsidRDefault="00D6338F">
      <w:pPr>
        <w:tabs>
          <w:tab w:val="left" w:pos="567"/>
          <w:tab w:val="left" w:pos="709"/>
          <w:tab w:val="left" w:pos="1276"/>
          <w:tab w:val="left" w:pos="1418"/>
          <w:tab w:val="left" w:pos="1560"/>
          <w:tab w:val="left" w:pos="1701"/>
          <w:tab w:val="left" w:pos="1843"/>
          <w:tab w:val="left" w:pos="1985"/>
          <w:tab w:val="left" w:pos="2410"/>
        </w:tabs>
        <w:ind w:firstLine="709"/>
        <w:jc w:val="both"/>
        <w:rPr>
          <w:szCs w:val="24"/>
        </w:rPr>
      </w:pPr>
      <w:r>
        <w:rPr>
          <w:szCs w:val="24"/>
        </w:rPr>
        <w:t>199</w:t>
      </w:r>
      <w:r>
        <w:rPr>
          <w:szCs w:val="24"/>
        </w:rPr>
        <w:t>.</w:t>
      </w:r>
      <w:r>
        <w:rPr>
          <w:szCs w:val="24"/>
        </w:rPr>
        <w:tab/>
        <w:t>Aiškinamojo rašto pastabų dalyje taip pat rekomenduojama atskleisti kitą finansinių ataskaitų informacijos vartotojams priimant sprendimus reikalingą ir svarbią informaciją, pavyzdžiui:</w:t>
      </w:r>
    </w:p>
    <w:p w14:paraId="3A97FF22" w14:textId="77777777" w:rsidR="00D1739B" w:rsidRDefault="00D6338F">
      <w:pPr>
        <w:tabs>
          <w:tab w:val="left" w:pos="567"/>
          <w:tab w:val="left" w:pos="709"/>
          <w:tab w:val="left" w:pos="1276"/>
          <w:tab w:val="left" w:pos="1418"/>
          <w:tab w:val="left" w:pos="1560"/>
          <w:tab w:val="left" w:pos="1701"/>
          <w:tab w:val="left" w:pos="1843"/>
          <w:tab w:val="left" w:pos="1985"/>
          <w:tab w:val="left" w:pos="2127"/>
          <w:tab w:val="left" w:pos="2410"/>
        </w:tabs>
        <w:ind w:firstLine="709"/>
        <w:jc w:val="both"/>
        <w:rPr>
          <w:szCs w:val="24"/>
        </w:rPr>
      </w:pPr>
      <w:r>
        <w:rPr>
          <w:szCs w:val="24"/>
        </w:rPr>
        <w:t>199.1</w:t>
      </w:r>
      <w:r>
        <w:rPr>
          <w:szCs w:val="24"/>
        </w:rPr>
        <w:t>.</w:t>
      </w:r>
      <w:r>
        <w:rPr>
          <w:szCs w:val="24"/>
        </w:rPr>
        <w:tab/>
      </w:r>
      <w:r>
        <w:rPr>
          <w:szCs w:val="24"/>
          <w:lang w:eastAsia="lt-LT"/>
        </w:rPr>
        <w:t xml:space="preserve">pelno nesiekiančio juridinio asmens </w:t>
      </w:r>
      <w:r>
        <w:rPr>
          <w:szCs w:val="24"/>
        </w:rPr>
        <w:t>prievolėms užtikrinti įkeisto turto balansinė vertė;</w:t>
      </w:r>
    </w:p>
    <w:p w14:paraId="3A97FF23"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199.2</w:t>
      </w:r>
      <w:r>
        <w:rPr>
          <w:szCs w:val="24"/>
        </w:rPr>
        <w:t>.</w:t>
      </w:r>
      <w:r>
        <w:rPr>
          <w:szCs w:val="24"/>
        </w:rPr>
        <w:tab/>
        <w:t>visiškai nudėvėto, tačiau dar tebenaudojamo ilgalaikio materialiojo turto įsigijimo savikaina pagal turto grupes;</w:t>
      </w:r>
    </w:p>
    <w:p w14:paraId="3A97FF24"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199.3</w:t>
      </w:r>
      <w:r>
        <w:rPr>
          <w:szCs w:val="24"/>
        </w:rPr>
        <w:t>.</w:t>
      </w:r>
      <w:r>
        <w:rPr>
          <w:szCs w:val="24"/>
        </w:rPr>
        <w:tab/>
        <w:t>ilgalaikio turto naudingo tarnavimo laikas metais pagal turto grupes ir nurodytas faktas, jei ilgalaikio materialiojo turto nusidėvėjimo (nematerialiojo turto amortizacijos) normatyvai buvo keičiami;</w:t>
      </w:r>
    </w:p>
    <w:p w14:paraId="3A97FF25"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199.4</w:t>
      </w:r>
      <w:r>
        <w:rPr>
          <w:szCs w:val="24"/>
        </w:rPr>
        <w:t>.</w:t>
      </w:r>
      <w:r>
        <w:rPr>
          <w:szCs w:val="24"/>
        </w:rPr>
        <w:tab/>
      </w:r>
      <w:r>
        <w:rPr>
          <w:szCs w:val="24"/>
          <w:lang w:eastAsia="lt-LT"/>
        </w:rPr>
        <w:t xml:space="preserve">pelno nesiekiančio juridinio asmens </w:t>
      </w:r>
      <w:r>
        <w:rPr>
          <w:szCs w:val="24"/>
        </w:rPr>
        <w:t>išsinuomoto turto rūšis, nuomos laikotarpio trukmė, galimybė ją pratęsti ir nuomos mokesčio dydis;</w:t>
      </w:r>
    </w:p>
    <w:p w14:paraId="3A97FF26"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199.5</w:t>
      </w:r>
      <w:r>
        <w:rPr>
          <w:szCs w:val="24"/>
        </w:rPr>
        <w:t>.</w:t>
      </w:r>
      <w:r>
        <w:rPr>
          <w:szCs w:val="24"/>
        </w:rPr>
        <w:tab/>
        <w:t>prie pardavimo pajamų priskiriamų prekių, suteiktų paslaugų ir kitų pardavimo sąnaudų sudėtis pagal pobūdį;</w:t>
      </w:r>
    </w:p>
    <w:p w14:paraId="3A97FF27"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199.6</w:t>
      </w:r>
      <w:r>
        <w:rPr>
          <w:szCs w:val="24"/>
        </w:rPr>
        <w:t>.</w:t>
      </w:r>
      <w:r>
        <w:rPr>
          <w:szCs w:val="24"/>
        </w:rPr>
        <w:tab/>
      </w:r>
      <w:r>
        <w:rPr>
          <w:szCs w:val="24"/>
          <w:lang w:eastAsia="lt-LT"/>
        </w:rPr>
        <w:t xml:space="preserve">pelno nesiekiančio juridinio asmens </w:t>
      </w:r>
      <w:r>
        <w:rPr>
          <w:szCs w:val="24"/>
        </w:rPr>
        <w:t>vadovui ir kitiems valdymo organų nariams išmokėtos su darbo santykiais susijusios ir kitos sumos, jiems suteiktos ir grąžintos iš jų gautos ir grąžintos paskolos;</w:t>
      </w:r>
    </w:p>
    <w:p w14:paraId="3A97FF28"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199.7</w:t>
      </w:r>
      <w:r>
        <w:rPr>
          <w:szCs w:val="24"/>
        </w:rPr>
        <w:t>.</w:t>
      </w:r>
      <w:r>
        <w:rPr>
          <w:szCs w:val="24"/>
        </w:rPr>
        <w:tab/>
      </w:r>
      <w:r>
        <w:rPr>
          <w:szCs w:val="24"/>
          <w:lang w:eastAsia="lt-LT"/>
        </w:rPr>
        <w:t xml:space="preserve">pelno nesiekiančio juridinio asmens </w:t>
      </w:r>
      <w:r>
        <w:rPr>
          <w:szCs w:val="24"/>
        </w:rPr>
        <w:t>dalyviams ir su jais susijusiems juridiniams asmenimis išmokėtos sumos, įskaitant suteiktą paramą;</w:t>
      </w:r>
    </w:p>
    <w:p w14:paraId="3A97FF29"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199.8</w:t>
      </w:r>
      <w:r>
        <w:rPr>
          <w:szCs w:val="24"/>
        </w:rPr>
        <w:t>.</w:t>
      </w:r>
      <w:r>
        <w:rPr>
          <w:szCs w:val="24"/>
        </w:rPr>
        <w:tab/>
        <w:t xml:space="preserve">sudaryti reikšmingi sandoriai su </w:t>
      </w:r>
      <w:r>
        <w:rPr>
          <w:szCs w:val="24"/>
          <w:lang w:eastAsia="lt-LT"/>
        </w:rPr>
        <w:t xml:space="preserve">pelno nesiekiančio juridinio asmens </w:t>
      </w:r>
      <w:r>
        <w:rPr>
          <w:szCs w:val="24"/>
        </w:rPr>
        <w:t>dalyviais, paramos davėjais ir gavėjais;</w:t>
      </w:r>
    </w:p>
    <w:p w14:paraId="3A97FF2A"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199.9</w:t>
      </w:r>
      <w:r>
        <w:rPr>
          <w:szCs w:val="24"/>
        </w:rPr>
        <w:t>.</w:t>
      </w:r>
      <w:r>
        <w:rPr>
          <w:szCs w:val="24"/>
        </w:rPr>
        <w:tab/>
        <w:t>kitų pajamų ir kitų sąnaudų pobūdis;</w:t>
      </w:r>
    </w:p>
    <w:p w14:paraId="3A97FF2B"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199.10</w:t>
      </w:r>
      <w:r>
        <w:rPr>
          <w:szCs w:val="24"/>
        </w:rPr>
        <w:t>.</w:t>
      </w:r>
      <w:r>
        <w:rPr>
          <w:szCs w:val="24"/>
        </w:rPr>
        <w:tab/>
        <w:t>veiklos sąnaudos pagal pobūdį;</w:t>
      </w:r>
    </w:p>
    <w:p w14:paraId="3A97FF2C" w14:textId="77777777" w:rsidR="00D1739B" w:rsidRDefault="00D6338F">
      <w:pPr>
        <w:tabs>
          <w:tab w:val="left" w:pos="567"/>
          <w:tab w:val="left" w:pos="709"/>
          <w:tab w:val="left" w:pos="1134"/>
          <w:tab w:val="left" w:pos="1276"/>
          <w:tab w:val="left" w:pos="1560"/>
          <w:tab w:val="left" w:pos="1701"/>
          <w:tab w:val="left" w:pos="1843"/>
          <w:tab w:val="left" w:pos="1985"/>
          <w:tab w:val="left" w:pos="2127"/>
          <w:tab w:val="left" w:pos="2410"/>
        </w:tabs>
        <w:ind w:firstLine="709"/>
        <w:jc w:val="both"/>
        <w:rPr>
          <w:szCs w:val="24"/>
        </w:rPr>
      </w:pPr>
      <w:r>
        <w:rPr>
          <w:szCs w:val="24"/>
        </w:rPr>
        <w:t>199.11</w:t>
      </w:r>
      <w:r>
        <w:rPr>
          <w:szCs w:val="24"/>
        </w:rPr>
        <w:t>.</w:t>
      </w:r>
      <w:r>
        <w:rPr>
          <w:szCs w:val="24"/>
        </w:rPr>
        <w:tab/>
        <w:t xml:space="preserve">jei atliekamas </w:t>
      </w:r>
      <w:r>
        <w:rPr>
          <w:szCs w:val="24"/>
          <w:lang w:eastAsia="lt-LT"/>
        </w:rPr>
        <w:t xml:space="preserve">pelno nesiekiančio juridinio asmens </w:t>
      </w:r>
      <w:r>
        <w:rPr>
          <w:szCs w:val="24"/>
        </w:rPr>
        <w:t>finansinių ataskaitų auditas, auditą atlikusiai įmonei už audito atlikimo, konsultacijų ir kitas paslaugas sumokėtos sumos, atskirai išskiriant audito ir kitų paslaugų sumas.</w:t>
      </w:r>
    </w:p>
    <w:p w14:paraId="3A97FF2D" w14:textId="77777777" w:rsidR="00D1739B" w:rsidRDefault="00D6338F">
      <w:pPr>
        <w:tabs>
          <w:tab w:val="left" w:pos="567"/>
          <w:tab w:val="left" w:pos="709"/>
          <w:tab w:val="left" w:pos="1276"/>
          <w:tab w:val="left" w:pos="1560"/>
          <w:tab w:val="left" w:pos="1701"/>
          <w:tab w:val="left" w:pos="1843"/>
          <w:tab w:val="left" w:pos="1985"/>
          <w:tab w:val="left" w:pos="2410"/>
        </w:tabs>
        <w:ind w:firstLine="709"/>
        <w:jc w:val="both"/>
        <w:rPr>
          <w:szCs w:val="24"/>
        </w:rPr>
      </w:pPr>
      <w:r>
        <w:rPr>
          <w:szCs w:val="24"/>
        </w:rPr>
        <w:t>200</w:t>
      </w:r>
      <w:r>
        <w:rPr>
          <w:szCs w:val="24"/>
        </w:rPr>
        <w:t>.</w:t>
      </w:r>
      <w:r>
        <w:rPr>
          <w:szCs w:val="24"/>
        </w:rPr>
        <w:tab/>
        <w:t>P</w:t>
      </w:r>
      <w:r>
        <w:rPr>
          <w:szCs w:val="24"/>
          <w:lang w:eastAsia="lt-LT"/>
        </w:rPr>
        <w:t xml:space="preserve">elno nesiekiantis juridinis asmuo </w:t>
      </w:r>
      <w:r>
        <w:rPr>
          <w:szCs w:val="24"/>
        </w:rPr>
        <w:t>gali keisti, papildyti naujomis skiltimis ar eilutėmis pavyzdines aiškinamojo rašto lenteles, atsisakyti nereikalingų eilučių ar skilčių arba pateikti reikiamus duomenis kita forma.</w:t>
      </w:r>
    </w:p>
    <w:p w14:paraId="3A97FF2E" w14:textId="77777777" w:rsidR="00D1739B" w:rsidRDefault="00D6338F">
      <w:pPr>
        <w:tabs>
          <w:tab w:val="left" w:pos="1276"/>
          <w:tab w:val="left" w:pos="1560"/>
          <w:tab w:val="left" w:pos="1701"/>
          <w:tab w:val="left" w:pos="1985"/>
          <w:tab w:val="left" w:pos="2977"/>
        </w:tabs>
        <w:ind w:firstLine="709"/>
        <w:jc w:val="center"/>
        <w:rPr>
          <w:b/>
          <w:bCs/>
          <w:caps/>
          <w:color w:val="000000"/>
          <w:szCs w:val="24"/>
        </w:rPr>
      </w:pPr>
    </w:p>
    <w:p w14:paraId="3A97FF2F" w14:textId="77777777" w:rsidR="00D1739B" w:rsidRDefault="00D6338F">
      <w:pPr>
        <w:tabs>
          <w:tab w:val="left" w:pos="1134"/>
          <w:tab w:val="left" w:pos="1276"/>
          <w:tab w:val="left" w:pos="1560"/>
          <w:tab w:val="left" w:pos="1701"/>
          <w:tab w:val="left" w:pos="1985"/>
          <w:tab w:val="left" w:pos="2977"/>
        </w:tabs>
        <w:jc w:val="center"/>
        <w:rPr>
          <w:b/>
          <w:bCs/>
          <w:caps/>
          <w:color w:val="000000"/>
          <w:szCs w:val="24"/>
        </w:rPr>
      </w:pPr>
      <w:r>
        <w:rPr>
          <w:b/>
          <w:bCs/>
          <w:caps/>
          <w:color w:val="000000"/>
          <w:szCs w:val="24"/>
        </w:rPr>
        <w:t>PENKTASIS</w:t>
      </w:r>
      <w:r>
        <w:rPr>
          <w:b/>
          <w:bCs/>
          <w:caps/>
          <w:color w:val="000000"/>
          <w:szCs w:val="24"/>
        </w:rPr>
        <w:t xml:space="preserve"> SKIRSNIS</w:t>
      </w:r>
    </w:p>
    <w:p w14:paraId="3A97FF30" w14:textId="77777777" w:rsidR="00D1739B" w:rsidRDefault="00D6338F">
      <w:pPr>
        <w:tabs>
          <w:tab w:val="left" w:pos="1134"/>
          <w:tab w:val="left" w:pos="1276"/>
          <w:tab w:val="left" w:pos="1560"/>
          <w:tab w:val="left" w:pos="1701"/>
          <w:tab w:val="left" w:pos="1985"/>
          <w:tab w:val="left" w:pos="2268"/>
          <w:tab w:val="left" w:pos="2977"/>
        </w:tabs>
        <w:jc w:val="center"/>
        <w:rPr>
          <w:b/>
          <w:bCs/>
          <w:caps/>
          <w:color w:val="000000"/>
          <w:szCs w:val="24"/>
        </w:rPr>
      </w:pPr>
      <w:r>
        <w:rPr>
          <w:b/>
          <w:bCs/>
          <w:caps/>
          <w:color w:val="000000"/>
          <w:szCs w:val="24"/>
        </w:rPr>
        <w:t>REORGANIZUOJAMO, PERTVARKOMO Ar likvidUOJAMO PELNO NESIEKIANČIO JURIDINIO ASMENS FINANSINĖS ATASKAITOS</w:t>
      </w:r>
    </w:p>
    <w:p w14:paraId="3A97FF31" w14:textId="77777777" w:rsidR="00D1739B" w:rsidRDefault="00D1739B">
      <w:pPr>
        <w:tabs>
          <w:tab w:val="left" w:pos="1134"/>
          <w:tab w:val="left" w:pos="1276"/>
          <w:tab w:val="left" w:pos="1560"/>
          <w:tab w:val="left" w:pos="1701"/>
          <w:tab w:val="left" w:pos="1985"/>
          <w:tab w:val="left" w:pos="2268"/>
          <w:tab w:val="left" w:pos="2977"/>
        </w:tabs>
        <w:suppressAutoHyphens/>
        <w:ind w:left="928" w:firstLine="709"/>
        <w:jc w:val="center"/>
        <w:rPr>
          <w:szCs w:val="24"/>
        </w:rPr>
      </w:pPr>
    </w:p>
    <w:p w14:paraId="3A97FF32" w14:textId="77777777" w:rsidR="00D1739B" w:rsidRDefault="00D6338F">
      <w:pPr>
        <w:tabs>
          <w:tab w:val="left" w:pos="567"/>
          <w:tab w:val="left" w:pos="709"/>
          <w:tab w:val="left" w:pos="1276"/>
          <w:tab w:val="left" w:pos="1560"/>
          <w:tab w:val="left" w:pos="1701"/>
          <w:tab w:val="left" w:pos="1843"/>
          <w:tab w:val="left" w:pos="2268"/>
        </w:tabs>
        <w:ind w:firstLine="709"/>
        <w:jc w:val="both"/>
        <w:rPr>
          <w:szCs w:val="24"/>
        </w:rPr>
      </w:pPr>
      <w:r>
        <w:rPr>
          <w:szCs w:val="24"/>
        </w:rPr>
        <w:t>201</w:t>
      </w:r>
      <w:r>
        <w:rPr>
          <w:szCs w:val="24"/>
        </w:rPr>
        <w:t>.</w:t>
      </w:r>
      <w:r>
        <w:rPr>
          <w:szCs w:val="24"/>
        </w:rPr>
        <w:tab/>
        <w:t xml:space="preserve">Jeigu </w:t>
      </w:r>
      <w:r>
        <w:rPr>
          <w:szCs w:val="24"/>
          <w:lang w:eastAsia="lt-LT"/>
        </w:rPr>
        <w:t xml:space="preserve">pelno nesiekiantys juridiniai asmenys </w:t>
      </w:r>
      <w:r>
        <w:rPr>
          <w:szCs w:val="24"/>
        </w:rPr>
        <w:t>reorganizuojami prijungimo arba sujungimo būdu, kiekvienas</w:t>
      </w:r>
      <w:r>
        <w:rPr>
          <w:szCs w:val="24"/>
          <w:lang w:eastAsia="lt-LT"/>
        </w:rPr>
        <w:t xml:space="preserve"> pelno nesiekiantis juridinis asmuo</w:t>
      </w:r>
      <w:r>
        <w:rPr>
          <w:szCs w:val="24"/>
        </w:rPr>
        <w:t xml:space="preserve">, besijungiantis į naują </w:t>
      </w:r>
      <w:r>
        <w:rPr>
          <w:szCs w:val="24"/>
          <w:lang w:eastAsia="lt-LT"/>
        </w:rPr>
        <w:t xml:space="preserve">pelno nesiekiantį juridinį asmenį </w:t>
      </w:r>
      <w:r>
        <w:rPr>
          <w:szCs w:val="24"/>
        </w:rPr>
        <w:t>(juridinį asmenį), pagal reorganizavimo dienos būklę sudaro finansinės būklės ataskaitą. P</w:t>
      </w:r>
      <w:r>
        <w:rPr>
          <w:szCs w:val="24"/>
          <w:lang w:eastAsia="lt-LT"/>
        </w:rPr>
        <w:t>elno nesiekiantis juridinis asmuo</w:t>
      </w:r>
      <w:r>
        <w:rPr>
          <w:szCs w:val="24"/>
        </w:rPr>
        <w:t xml:space="preserve">, kuriam pereina visos reorganizuotų </w:t>
      </w:r>
      <w:r>
        <w:rPr>
          <w:szCs w:val="24"/>
          <w:lang w:eastAsia="lt-LT"/>
        </w:rPr>
        <w:t xml:space="preserve">pelno nesiekiančių juridinių asmenų </w:t>
      </w:r>
      <w:r>
        <w:rPr>
          <w:szCs w:val="24"/>
        </w:rPr>
        <w:t xml:space="preserve">teisės ir pareigos, pagal įsteigimo dienos būklę sudaro finansinės būklės ataskaitą, sudėdamas besijungiančių </w:t>
      </w:r>
      <w:r>
        <w:rPr>
          <w:szCs w:val="24"/>
          <w:lang w:eastAsia="lt-LT"/>
        </w:rPr>
        <w:t xml:space="preserve">pelno nesiekiančių juridinių asmenų </w:t>
      </w:r>
      <w:r>
        <w:rPr>
          <w:szCs w:val="24"/>
        </w:rPr>
        <w:t>finansinės būklės ataskaitų eilutes į vieną ir eliminuodamas jų tarpusavio įsipareigojimus.</w:t>
      </w:r>
    </w:p>
    <w:p w14:paraId="3A97FF33" w14:textId="77777777" w:rsidR="00D1739B" w:rsidRDefault="00D6338F">
      <w:pPr>
        <w:tabs>
          <w:tab w:val="left" w:pos="567"/>
          <w:tab w:val="left" w:pos="709"/>
          <w:tab w:val="left" w:pos="1276"/>
          <w:tab w:val="left" w:pos="1560"/>
          <w:tab w:val="left" w:pos="1701"/>
          <w:tab w:val="left" w:pos="1843"/>
          <w:tab w:val="left" w:pos="2268"/>
        </w:tabs>
        <w:ind w:firstLine="709"/>
        <w:jc w:val="both"/>
        <w:rPr>
          <w:szCs w:val="24"/>
        </w:rPr>
      </w:pPr>
      <w:r>
        <w:rPr>
          <w:szCs w:val="24"/>
        </w:rPr>
        <w:t>202</w:t>
      </w:r>
      <w:r>
        <w:rPr>
          <w:szCs w:val="24"/>
        </w:rPr>
        <w:t>.</w:t>
      </w:r>
      <w:r>
        <w:rPr>
          <w:szCs w:val="24"/>
        </w:rPr>
        <w:tab/>
        <w:t xml:space="preserve">Kai </w:t>
      </w:r>
      <w:r>
        <w:rPr>
          <w:szCs w:val="24"/>
          <w:lang w:eastAsia="lt-LT"/>
        </w:rPr>
        <w:t>pelno nesiekiantis juridinis asmuo</w:t>
      </w:r>
      <w:r>
        <w:rPr>
          <w:szCs w:val="24"/>
        </w:rPr>
        <w:t xml:space="preserve"> skaidomas padalijimo ar išdalijimo būdu, jo turtas ir įsipareigojimai perduodami naujiems ar kitiems veikiantiems</w:t>
      </w:r>
      <w:r>
        <w:rPr>
          <w:szCs w:val="24"/>
          <w:lang w:eastAsia="lt-LT"/>
        </w:rPr>
        <w:t xml:space="preserve"> pelno nesiekiantiems juridiniams asmenims</w:t>
      </w:r>
      <w:r>
        <w:rPr>
          <w:szCs w:val="24"/>
        </w:rPr>
        <w:t xml:space="preserve">, skaidomo </w:t>
      </w:r>
      <w:r>
        <w:rPr>
          <w:szCs w:val="24"/>
          <w:lang w:eastAsia="lt-LT"/>
        </w:rPr>
        <w:t xml:space="preserve">pelno nesiekiančio juridinio asmens </w:t>
      </w:r>
      <w:r>
        <w:rPr>
          <w:szCs w:val="24"/>
        </w:rPr>
        <w:t xml:space="preserve">apskaitoje registruojamas turto, įsipareigojimų ir nuosavo kapitalo sumažėjimas. </w:t>
      </w:r>
    </w:p>
    <w:p w14:paraId="3A97FF34" w14:textId="77777777" w:rsidR="00D1739B" w:rsidRDefault="00D6338F">
      <w:pPr>
        <w:tabs>
          <w:tab w:val="left" w:pos="567"/>
          <w:tab w:val="left" w:pos="709"/>
          <w:tab w:val="left" w:pos="1276"/>
          <w:tab w:val="left" w:pos="1560"/>
          <w:tab w:val="left" w:pos="1701"/>
          <w:tab w:val="left" w:pos="1843"/>
          <w:tab w:val="left" w:pos="2268"/>
        </w:tabs>
        <w:ind w:firstLine="709"/>
        <w:jc w:val="both"/>
        <w:rPr>
          <w:szCs w:val="24"/>
        </w:rPr>
      </w:pPr>
      <w:r>
        <w:rPr>
          <w:szCs w:val="24"/>
        </w:rPr>
        <w:t>203</w:t>
      </w:r>
      <w:r>
        <w:rPr>
          <w:szCs w:val="24"/>
        </w:rPr>
        <w:t>.</w:t>
      </w:r>
      <w:r>
        <w:rPr>
          <w:szCs w:val="24"/>
        </w:rPr>
        <w:tab/>
        <w:t xml:space="preserve">Jeigu </w:t>
      </w:r>
      <w:r>
        <w:rPr>
          <w:szCs w:val="24"/>
          <w:lang w:eastAsia="lt-LT"/>
        </w:rPr>
        <w:t>pelno nesiekiantis juridinis asmuo</w:t>
      </w:r>
      <w:r>
        <w:rPr>
          <w:szCs w:val="24"/>
        </w:rPr>
        <w:t xml:space="preserve"> pertvarkomas į kitos teisinės formos </w:t>
      </w:r>
      <w:r>
        <w:rPr>
          <w:szCs w:val="24"/>
          <w:lang w:eastAsia="lt-LT"/>
        </w:rPr>
        <w:t>pelno nesiekiantį juridinį asmenį</w:t>
      </w:r>
      <w:r>
        <w:rPr>
          <w:szCs w:val="24"/>
        </w:rPr>
        <w:t xml:space="preserve">, pertvarkomas </w:t>
      </w:r>
      <w:r>
        <w:rPr>
          <w:szCs w:val="24"/>
          <w:lang w:eastAsia="lt-LT"/>
        </w:rPr>
        <w:t>pelno nesiekiantis juridinis asmuo</w:t>
      </w:r>
      <w:r>
        <w:rPr>
          <w:szCs w:val="24"/>
        </w:rPr>
        <w:t xml:space="preserve"> pagal sprendimo priėmimo dienos būklę sudaro finansinės būklės ataskaitą.</w:t>
      </w:r>
    </w:p>
    <w:p w14:paraId="3A97FF35" w14:textId="77777777" w:rsidR="00D1739B" w:rsidRDefault="00D6338F">
      <w:pPr>
        <w:tabs>
          <w:tab w:val="left" w:pos="567"/>
          <w:tab w:val="left" w:pos="709"/>
          <w:tab w:val="left" w:pos="1276"/>
          <w:tab w:val="left" w:pos="1560"/>
          <w:tab w:val="left" w:pos="1701"/>
          <w:tab w:val="left" w:pos="1843"/>
          <w:tab w:val="left" w:pos="2268"/>
        </w:tabs>
        <w:ind w:firstLine="709"/>
        <w:jc w:val="both"/>
        <w:rPr>
          <w:szCs w:val="24"/>
        </w:rPr>
      </w:pPr>
      <w:r>
        <w:rPr>
          <w:szCs w:val="24"/>
        </w:rPr>
        <w:t>204</w:t>
      </w:r>
      <w:r>
        <w:rPr>
          <w:szCs w:val="24"/>
        </w:rPr>
        <w:t>.</w:t>
      </w:r>
      <w:r>
        <w:rPr>
          <w:szCs w:val="24"/>
        </w:rPr>
        <w:tab/>
        <w:t xml:space="preserve">Jei priimamas sprendimas </w:t>
      </w:r>
      <w:r>
        <w:rPr>
          <w:szCs w:val="24"/>
          <w:lang w:eastAsia="lt-LT"/>
        </w:rPr>
        <w:t xml:space="preserve">pelno nesiekiantį juridinį asmenį </w:t>
      </w:r>
      <w:r>
        <w:rPr>
          <w:szCs w:val="24"/>
        </w:rPr>
        <w:t xml:space="preserve">likviduoti, rengdamas finansines ataskaitas, </w:t>
      </w:r>
      <w:r>
        <w:rPr>
          <w:szCs w:val="24"/>
          <w:lang w:eastAsia="lt-LT"/>
        </w:rPr>
        <w:t>pelno nesiekiantis juridinis asmuo</w:t>
      </w:r>
      <w:r>
        <w:rPr>
          <w:szCs w:val="24"/>
        </w:rPr>
        <w:t xml:space="preserve"> neturi vadovautis veiklos tęstinumo principu. Aiškinamajame rašte </w:t>
      </w:r>
      <w:r>
        <w:rPr>
          <w:szCs w:val="24"/>
          <w:lang w:eastAsia="lt-LT"/>
        </w:rPr>
        <w:t>pelno nesiekiantis juridinis asmuo</w:t>
      </w:r>
      <w:r>
        <w:rPr>
          <w:szCs w:val="24"/>
        </w:rPr>
        <w:t xml:space="preserve"> turi nurodyti, kad jį numatoma likviduoti, todėl rengdamas finansines ataskaitas jis netaiko veiklos tęstinumo principo, kaip nustatyta Taisyklių 8 punkte. </w:t>
      </w:r>
    </w:p>
    <w:p w14:paraId="3A97FF36" w14:textId="77777777" w:rsidR="00D1739B" w:rsidRDefault="00D6338F">
      <w:pPr>
        <w:tabs>
          <w:tab w:val="left" w:pos="567"/>
          <w:tab w:val="left" w:pos="709"/>
          <w:tab w:val="left" w:pos="1276"/>
          <w:tab w:val="left" w:pos="1560"/>
          <w:tab w:val="left" w:pos="1701"/>
          <w:tab w:val="left" w:pos="1843"/>
          <w:tab w:val="left" w:pos="2268"/>
        </w:tabs>
        <w:ind w:firstLine="709"/>
        <w:jc w:val="both"/>
        <w:rPr>
          <w:szCs w:val="24"/>
        </w:rPr>
      </w:pPr>
      <w:r>
        <w:rPr>
          <w:szCs w:val="24"/>
        </w:rPr>
        <w:t>205</w:t>
      </w:r>
      <w:r>
        <w:rPr>
          <w:szCs w:val="24"/>
        </w:rPr>
        <w:t>.</w:t>
      </w:r>
      <w:r>
        <w:rPr>
          <w:szCs w:val="24"/>
        </w:rPr>
        <w:tab/>
        <w:t xml:space="preserve">Teisės aktų, reglamentuojančių </w:t>
      </w:r>
      <w:r>
        <w:rPr>
          <w:szCs w:val="24"/>
          <w:lang w:eastAsia="lt-LT"/>
        </w:rPr>
        <w:t xml:space="preserve">pelno nesiekiančių juridinių asmenų </w:t>
      </w:r>
      <w:r>
        <w:rPr>
          <w:szCs w:val="24"/>
        </w:rPr>
        <w:t xml:space="preserve">likvidavimą, nustatyta tvarka, paskyrus likvidatorių, likvidatorius sudaro </w:t>
      </w:r>
      <w:r>
        <w:rPr>
          <w:szCs w:val="24"/>
          <w:lang w:eastAsia="lt-LT"/>
        </w:rPr>
        <w:t xml:space="preserve">pelno nesiekiančio juridinio asmens </w:t>
      </w:r>
      <w:r>
        <w:rPr>
          <w:szCs w:val="24"/>
        </w:rPr>
        <w:t xml:space="preserve">likvidavimo laikotarpio pradžios finansinės būklės ataskaitą. Likvidatorius, baigęs vykdyti likviduojamo </w:t>
      </w:r>
      <w:r>
        <w:rPr>
          <w:szCs w:val="24"/>
          <w:lang w:eastAsia="lt-LT"/>
        </w:rPr>
        <w:t xml:space="preserve">pelno nesiekiančio juridinio asmens </w:t>
      </w:r>
      <w:r>
        <w:rPr>
          <w:szCs w:val="24"/>
        </w:rPr>
        <w:t xml:space="preserve">prievoles, atsiskaitęs su kreditoriais ir perdavęs teisės aktų nustatyta tvarka turtą, surašo </w:t>
      </w:r>
      <w:r>
        <w:rPr>
          <w:szCs w:val="24"/>
          <w:lang w:eastAsia="lt-LT"/>
        </w:rPr>
        <w:t xml:space="preserve">pelno nesiekiančio juridinio asmens </w:t>
      </w:r>
      <w:r>
        <w:rPr>
          <w:szCs w:val="24"/>
        </w:rPr>
        <w:t>likvidavimo aktą.</w:t>
      </w:r>
    </w:p>
    <w:p w14:paraId="3A97FF37" w14:textId="77777777" w:rsidR="00D1739B" w:rsidRDefault="00D6338F">
      <w:pPr>
        <w:tabs>
          <w:tab w:val="left" w:pos="567"/>
          <w:tab w:val="left" w:pos="709"/>
          <w:tab w:val="left" w:pos="1276"/>
          <w:tab w:val="left" w:pos="1560"/>
          <w:tab w:val="left" w:pos="1701"/>
          <w:tab w:val="left" w:pos="1843"/>
          <w:tab w:val="left" w:pos="2268"/>
        </w:tabs>
        <w:ind w:firstLine="709"/>
        <w:jc w:val="both"/>
        <w:rPr>
          <w:szCs w:val="24"/>
        </w:rPr>
      </w:pPr>
      <w:r>
        <w:rPr>
          <w:szCs w:val="24"/>
        </w:rPr>
        <w:t>206</w:t>
      </w:r>
      <w:r>
        <w:rPr>
          <w:szCs w:val="24"/>
        </w:rPr>
        <w:t>.</w:t>
      </w:r>
      <w:r>
        <w:rPr>
          <w:szCs w:val="24"/>
        </w:rPr>
        <w:tab/>
        <w:t xml:space="preserve">Jeigu priimtas sprendimas </w:t>
      </w:r>
      <w:r>
        <w:rPr>
          <w:szCs w:val="24"/>
          <w:lang w:eastAsia="lt-LT"/>
        </w:rPr>
        <w:t xml:space="preserve">pelno nesiekiantį juridinį asmenį </w:t>
      </w:r>
      <w:r>
        <w:rPr>
          <w:szCs w:val="24"/>
        </w:rPr>
        <w:t xml:space="preserve">likviduoti ar reorganizuoti, </w:t>
      </w:r>
      <w:r>
        <w:rPr>
          <w:szCs w:val="24"/>
          <w:lang w:eastAsia="lt-LT"/>
        </w:rPr>
        <w:t>pelno nesiekiantis juridinis asmuo</w:t>
      </w:r>
      <w:r>
        <w:rPr>
          <w:szCs w:val="24"/>
        </w:rPr>
        <w:t xml:space="preserve"> turi sudaryti finansines ataskaitas pagal sprendimo priėmimo dienos duomenis ir pagal </w:t>
      </w:r>
      <w:r>
        <w:rPr>
          <w:szCs w:val="24"/>
          <w:lang w:eastAsia="lt-LT"/>
        </w:rPr>
        <w:t xml:space="preserve">pelno nesiekiančio juridinio asmens </w:t>
      </w:r>
      <w:r>
        <w:rPr>
          <w:szCs w:val="24"/>
        </w:rPr>
        <w:t>reorganizavimo pabaigos dienos duomenis.</w:t>
      </w:r>
    </w:p>
    <w:p w14:paraId="3A97FF39" w14:textId="1704973B" w:rsidR="00D1739B" w:rsidRDefault="00D6338F" w:rsidP="00D6338F">
      <w:pPr>
        <w:tabs>
          <w:tab w:val="left" w:pos="1134"/>
          <w:tab w:val="left" w:pos="1276"/>
          <w:tab w:val="left" w:pos="1560"/>
        </w:tabs>
        <w:jc w:val="center"/>
        <w:rPr>
          <w:szCs w:val="24"/>
        </w:rPr>
      </w:pPr>
      <w:r>
        <w:rPr>
          <w:szCs w:val="24"/>
        </w:rPr>
        <w:t>_________________________________</w:t>
      </w:r>
    </w:p>
    <w:p w14:paraId="3AAE1340" w14:textId="77777777" w:rsidR="00D6338F" w:rsidRDefault="00D6338F">
      <w:pPr>
        <w:tabs>
          <w:tab w:val="left" w:pos="851"/>
          <w:tab w:val="left" w:pos="1134"/>
          <w:tab w:val="left" w:pos="1276"/>
          <w:tab w:val="left" w:pos="4395"/>
        </w:tabs>
        <w:ind w:left="4395"/>
        <w:jc w:val="both"/>
        <w:sectPr w:rsidR="00D6338F" w:rsidSect="00D6338F">
          <w:pgSz w:w="11906" w:h="16838" w:code="9"/>
          <w:pgMar w:top="993" w:right="567" w:bottom="993" w:left="1701" w:header="560" w:footer="686" w:gutter="0"/>
          <w:pgNumType w:start="1"/>
          <w:cols w:space="1296"/>
          <w:formProt w:val="0"/>
          <w:titlePg/>
          <w:docGrid w:linePitch="326"/>
        </w:sectPr>
      </w:pPr>
    </w:p>
    <w:p w14:paraId="3A97FF3A" w14:textId="73DE8555" w:rsidR="00D1739B" w:rsidRDefault="00D6338F">
      <w:pPr>
        <w:tabs>
          <w:tab w:val="left" w:pos="851"/>
          <w:tab w:val="left" w:pos="1134"/>
          <w:tab w:val="left" w:pos="1276"/>
          <w:tab w:val="left" w:pos="4395"/>
        </w:tabs>
        <w:ind w:left="4395"/>
        <w:jc w:val="both"/>
        <w:rPr>
          <w:color w:val="000000"/>
          <w:szCs w:val="24"/>
        </w:rPr>
      </w:pPr>
      <w:r>
        <w:rPr>
          <w:color w:val="000000"/>
          <w:szCs w:val="24"/>
        </w:rPr>
        <w:lastRenderedPageBreak/>
        <w:t>Pelno nesiekiančių juridinių asmenų buhalterinės apskaitos ir finansinių ataskaitų sudarymo ir pateikimo taisyklių</w:t>
      </w:r>
    </w:p>
    <w:p w14:paraId="3A97FF3B" w14:textId="77777777" w:rsidR="00D1739B" w:rsidRDefault="00D6338F">
      <w:pPr>
        <w:tabs>
          <w:tab w:val="left" w:pos="1134"/>
          <w:tab w:val="left" w:pos="1304"/>
          <w:tab w:val="left" w:pos="1457"/>
          <w:tab w:val="left" w:pos="1604"/>
          <w:tab w:val="left" w:pos="1757"/>
          <w:tab w:val="left" w:pos="4536"/>
        </w:tabs>
        <w:ind w:firstLine="4395"/>
        <w:jc w:val="both"/>
        <w:rPr>
          <w:szCs w:val="24"/>
        </w:rPr>
      </w:pPr>
      <w:r>
        <w:rPr>
          <w:color w:val="000000"/>
          <w:szCs w:val="24"/>
        </w:rPr>
        <w:t>1</w:t>
      </w:r>
      <w:r>
        <w:rPr>
          <w:color w:val="000000"/>
          <w:szCs w:val="24"/>
        </w:rPr>
        <w:t xml:space="preserve"> priedas</w:t>
      </w:r>
    </w:p>
    <w:p w14:paraId="3A97FF3C" w14:textId="77777777" w:rsidR="00D1739B" w:rsidRDefault="00D1739B">
      <w:pPr>
        <w:ind w:firstLine="4395"/>
        <w:jc w:val="both"/>
        <w:rPr>
          <w:color w:val="000000"/>
          <w:szCs w:val="24"/>
        </w:rPr>
      </w:pPr>
    </w:p>
    <w:p w14:paraId="3A97FF3D" w14:textId="77777777" w:rsidR="00D1739B" w:rsidRDefault="00D6338F">
      <w:pPr>
        <w:jc w:val="center"/>
        <w:rPr>
          <w:b/>
          <w:bCs/>
          <w:caps/>
          <w:color w:val="000000"/>
          <w:szCs w:val="24"/>
        </w:rPr>
      </w:pPr>
      <w:r>
        <w:rPr>
          <w:b/>
          <w:bCs/>
          <w:caps/>
          <w:color w:val="000000"/>
          <w:szCs w:val="24"/>
        </w:rPr>
        <w:t>PELNO NESIEKIANČIŲ JURIDINIŲ ASMENŲ</w:t>
      </w:r>
    </w:p>
    <w:p w14:paraId="3A97FF3E" w14:textId="77777777" w:rsidR="00D1739B" w:rsidRDefault="00D1739B">
      <w:pPr>
        <w:jc w:val="center"/>
        <w:rPr>
          <w:b/>
          <w:bCs/>
          <w:caps/>
          <w:color w:val="000000"/>
          <w:szCs w:val="24"/>
        </w:rPr>
      </w:pPr>
    </w:p>
    <w:p w14:paraId="3A97FF3F" w14:textId="32BA47AF" w:rsidR="00D1739B" w:rsidRDefault="00D6338F">
      <w:pPr>
        <w:jc w:val="center"/>
        <w:rPr>
          <w:szCs w:val="24"/>
        </w:rPr>
      </w:pPr>
      <w:r>
        <w:rPr>
          <w:b/>
          <w:bCs/>
          <w:caps/>
          <w:color w:val="000000"/>
          <w:szCs w:val="24"/>
        </w:rPr>
        <w:t>pavyzdinis SĄSKAITŲ PLANAS</w:t>
      </w:r>
    </w:p>
    <w:p w14:paraId="3A97FF40" w14:textId="03496BD4" w:rsidR="00D1739B" w:rsidRDefault="00D1739B">
      <w:pPr>
        <w:jc w:val="center"/>
        <w:rPr>
          <w:b/>
          <w:bCs/>
          <w:color w:val="000000"/>
          <w:szCs w:val="24"/>
        </w:rPr>
      </w:pPr>
    </w:p>
    <w:p w14:paraId="3A97FF41" w14:textId="77777777" w:rsidR="00D1739B" w:rsidRDefault="00D6338F">
      <w:pPr>
        <w:jc w:val="center"/>
        <w:rPr>
          <w:b/>
          <w:bCs/>
          <w:caps/>
          <w:color w:val="000000"/>
          <w:szCs w:val="24"/>
        </w:rPr>
      </w:pPr>
      <w:r>
        <w:rPr>
          <w:b/>
          <w:bCs/>
          <w:caps/>
          <w:color w:val="000000"/>
          <w:szCs w:val="24"/>
        </w:rPr>
        <w:t>1 KLASĖ</w:t>
      </w:r>
    </w:p>
    <w:p w14:paraId="3A97FF42" w14:textId="77777777" w:rsidR="00D1739B" w:rsidRDefault="00D6338F">
      <w:pPr>
        <w:tabs>
          <w:tab w:val="left" w:pos="1276"/>
          <w:tab w:val="left" w:pos="1560"/>
          <w:tab w:val="left" w:pos="2268"/>
        </w:tabs>
        <w:jc w:val="center"/>
        <w:rPr>
          <w:szCs w:val="24"/>
        </w:rPr>
      </w:pPr>
      <w:r>
        <w:rPr>
          <w:b/>
          <w:bCs/>
          <w:color w:val="000000"/>
          <w:szCs w:val="24"/>
        </w:rPr>
        <w:t>ILGALAIKIS TURTAS</w:t>
      </w:r>
    </w:p>
    <w:p w14:paraId="3A97FF43" w14:textId="77777777" w:rsidR="00D1739B" w:rsidRDefault="00D1739B">
      <w:pPr>
        <w:tabs>
          <w:tab w:val="left" w:pos="1276"/>
          <w:tab w:val="left" w:pos="1560"/>
          <w:tab w:val="left" w:pos="2268"/>
        </w:tabs>
        <w:ind w:firstLine="709"/>
        <w:jc w:val="both"/>
        <w:rPr>
          <w:color w:val="000000"/>
          <w:szCs w:val="24"/>
        </w:rPr>
      </w:pPr>
    </w:p>
    <w:p w14:paraId="3A97FF44" w14:textId="77777777" w:rsidR="00D1739B" w:rsidRDefault="00D6338F">
      <w:pPr>
        <w:tabs>
          <w:tab w:val="left" w:pos="1276"/>
          <w:tab w:val="left" w:pos="1418"/>
          <w:tab w:val="left" w:pos="1560"/>
          <w:tab w:val="left" w:pos="2127"/>
        </w:tabs>
        <w:ind w:firstLine="709"/>
        <w:jc w:val="both"/>
        <w:rPr>
          <w:color w:val="000000"/>
          <w:szCs w:val="24"/>
        </w:rPr>
      </w:pPr>
      <w:r>
        <w:rPr>
          <w:color w:val="000000"/>
          <w:szCs w:val="24"/>
        </w:rPr>
        <w:t>11</w:t>
      </w:r>
      <w:r>
        <w:rPr>
          <w:color w:val="000000"/>
          <w:szCs w:val="24"/>
        </w:rPr>
        <w:tab/>
        <w:t>Nematerialusis turtas</w:t>
      </w:r>
    </w:p>
    <w:p w14:paraId="3A97FF45" w14:textId="77777777" w:rsidR="00D1739B" w:rsidRDefault="00D6338F">
      <w:pPr>
        <w:tabs>
          <w:tab w:val="left" w:pos="1276"/>
          <w:tab w:val="left" w:pos="1418"/>
          <w:tab w:val="left" w:pos="1560"/>
          <w:tab w:val="left" w:pos="2127"/>
        </w:tabs>
        <w:ind w:firstLine="709"/>
        <w:jc w:val="both"/>
        <w:rPr>
          <w:color w:val="000000"/>
          <w:szCs w:val="24"/>
        </w:rPr>
      </w:pPr>
      <w:r>
        <w:rPr>
          <w:color w:val="000000"/>
          <w:szCs w:val="24"/>
        </w:rPr>
        <w:t>111</w:t>
      </w:r>
      <w:r>
        <w:rPr>
          <w:color w:val="000000"/>
          <w:szCs w:val="24"/>
        </w:rPr>
        <w:tab/>
        <w:t>Patentai, licencijos</w:t>
      </w:r>
    </w:p>
    <w:p w14:paraId="3A97FF46"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1110</w:t>
      </w:r>
      <w:r>
        <w:rPr>
          <w:color w:val="000000"/>
          <w:szCs w:val="24"/>
        </w:rPr>
        <w:tab/>
        <w:t>Įsigijimo savikaina</w:t>
      </w:r>
    </w:p>
    <w:p w14:paraId="3A97FF47"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1113</w:t>
      </w:r>
      <w:r>
        <w:rPr>
          <w:color w:val="000000"/>
          <w:szCs w:val="24"/>
        </w:rPr>
        <w:tab/>
        <w:t>Amortizacija (–)</w:t>
      </w:r>
    </w:p>
    <w:p w14:paraId="3A97FF48" w14:textId="77777777" w:rsidR="00D1739B" w:rsidRDefault="00D1739B">
      <w:pPr>
        <w:tabs>
          <w:tab w:val="left" w:pos="1276"/>
          <w:tab w:val="left" w:pos="1418"/>
          <w:tab w:val="left" w:pos="1560"/>
          <w:tab w:val="left" w:pos="2127"/>
        </w:tabs>
        <w:ind w:firstLine="1496"/>
        <w:jc w:val="both"/>
        <w:rPr>
          <w:color w:val="000000"/>
          <w:szCs w:val="24"/>
        </w:rPr>
      </w:pPr>
    </w:p>
    <w:p w14:paraId="3A97FF49" w14:textId="77777777" w:rsidR="00D1739B" w:rsidRDefault="00D6338F">
      <w:pPr>
        <w:tabs>
          <w:tab w:val="left" w:pos="1276"/>
          <w:tab w:val="left" w:pos="1418"/>
          <w:tab w:val="left" w:pos="1560"/>
          <w:tab w:val="left" w:pos="2127"/>
        </w:tabs>
        <w:ind w:firstLine="709"/>
        <w:jc w:val="both"/>
        <w:rPr>
          <w:color w:val="000000"/>
          <w:szCs w:val="24"/>
        </w:rPr>
      </w:pPr>
      <w:r>
        <w:rPr>
          <w:color w:val="000000"/>
          <w:szCs w:val="24"/>
        </w:rPr>
        <w:t>112</w:t>
      </w:r>
      <w:r>
        <w:rPr>
          <w:color w:val="000000"/>
          <w:szCs w:val="24"/>
        </w:rPr>
        <w:tab/>
        <w:t>Programinė įranga</w:t>
      </w:r>
    </w:p>
    <w:p w14:paraId="3A97FF4A"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1120</w:t>
      </w:r>
      <w:r>
        <w:rPr>
          <w:color w:val="000000"/>
          <w:szCs w:val="24"/>
        </w:rPr>
        <w:tab/>
        <w:t>Įsigijimo savikaina</w:t>
      </w:r>
    </w:p>
    <w:p w14:paraId="3A97FF4B"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1123</w:t>
      </w:r>
      <w:r>
        <w:rPr>
          <w:color w:val="000000"/>
          <w:szCs w:val="24"/>
        </w:rPr>
        <w:tab/>
        <w:t>Amortizacija (–)</w:t>
      </w:r>
    </w:p>
    <w:p w14:paraId="3A97FF4C" w14:textId="77777777" w:rsidR="00D1739B" w:rsidRDefault="00D1739B">
      <w:pPr>
        <w:tabs>
          <w:tab w:val="left" w:pos="1276"/>
          <w:tab w:val="left" w:pos="1418"/>
          <w:tab w:val="left" w:pos="1560"/>
          <w:tab w:val="left" w:pos="2127"/>
        </w:tabs>
        <w:ind w:firstLine="1496"/>
        <w:jc w:val="both"/>
        <w:rPr>
          <w:color w:val="000000"/>
          <w:szCs w:val="24"/>
        </w:rPr>
      </w:pPr>
    </w:p>
    <w:p w14:paraId="3A97FF4D" w14:textId="77777777" w:rsidR="00D1739B" w:rsidRDefault="00D6338F">
      <w:pPr>
        <w:tabs>
          <w:tab w:val="left" w:pos="1276"/>
          <w:tab w:val="left" w:pos="1418"/>
          <w:tab w:val="left" w:pos="1560"/>
          <w:tab w:val="left" w:pos="2127"/>
        </w:tabs>
        <w:ind w:firstLine="709"/>
        <w:jc w:val="both"/>
        <w:rPr>
          <w:color w:val="000000"/>
          <w:szCs w:val="24"/>
        </w:rPr>
      </w:pPr>
      <w:r>
        <w:rPr>
          <w:color w:val="000000"/>
          <w:szCs w:val="24"/>
        </w:rPr>
        <w:t>113</w:t>
      </w:r>
      <w:r>
        <w:rPr>
          <w:color w:val="000000"/>
          <w:szCs w:val="24"/>
        </w:rPr>
        <w:tab/>
        <w:t>Kitas nematerialusis turtas</w:t>
      </w:r>
    </w:p>
    <w:p w14:paraId="3A97FF4E"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1130</w:t>
      </w:r>
      <w:r>
        <w:rPr>
          <w:color w:val="000000"/>
          <w:szCs w:val="24"/>
        </w:rPr>
        <w:tab/>
        <w:t>Įsigijimo savikaina</w:t>
      </w:r>
    </w:p>
    <w:p w14:paraId="3A97FF4F"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1133</w:t>
      </w:r>
      <w:r>
        <w:rPr>
          <w:color w:val="000000"/>
          <w:szCs w:val="24"/>
        </w:rPr>
        <w:tab/>
        <w:t>Amortizacija (–)</w:t>
      </w:r>
    </w:p>
    <w:p w14:paraId="3A97FF50" w14:textId="77777777" w:rsidR="00D1739B" w:rsidRDefault="00D1739B">
      <w:pPr>
        <w:tabs>
          <w:tab w:val="left" w:pos="1276"/>
          <w:tab w:val="left" w:pos="1418"/>
          <w:tab w:val="left" w:pos="1560"/>
          <w:tab w:val="left" w:pos="2127"/>
        </w:tabs>
        <w:ind w:firstLine="1496"/>
        <w:jc w:val="both"/>
        <w:rPr>
          <w:color w:val="000000"/>
          <w:szCs w:val="24"/>
        </w:rPr>
      </w:pPr>
    </w:p>
    <w:p w14:paraId="3A97FF51" w14:textId="77777777" w:rsidR="00D1739B" w:rsidRDefault="00D6338F">
      <w:pPr>
        <w:tabs>
          <w:tab w:val="left" w:pos="1276"/>
          <w:tab w:val="left" w:pos="1560"/>
          <w:tab w:val="left" w:pos="2127"/>
        </w:tabs>
        <w:ind w:firstLine="709"/>
        <w:jc w:val="both"/>
        <w:rPr>
          <w:color w:val="000000"/>
          <w:szCs w:val="24"/>
        </w:rPr>
      </w:pPr>
      <w:r>
        <w:rPr>
          <w:color w:val="000000"/>
          <w:szCs w:val="24"/>
        </w:rPr>
        <w:t>114</w:t>
      </w:r>
      <w:r>
        <w:rPr>
          <w:color w:val="000000"/>
          <w:szCs w:val="24"/>
        </w:rPr>
        <w:tab/>
        <w:t>Sumokėti avansai už nematerialųjį turtą</w:t>
      </w:r>
    </w:p>
    <w:p w14:paraId="3A97FF52" w14:textId="77777777" w:rsidR="00D1739B" w:rsidRDefault="00D1739B">
      <w:pPr>
        <w:tabs>
          <w:tab w:val="left" w:pos="1276"/>
          <w:tab w:val="left" w:pos="1560"/>
          <w:tab w:val="left" w:pos="2127"/>
        </w:tabs>
        <w:ind w:firstLine="709"/>
        <w:jc w:val="both"/>
        <w:rPr>
          <w:color w:val="000000"/>
          <w:szCs w:val="24"/>
        </w:rPr>
      </w:pPr>
    </w:p>
    <w:p w14:paraId="3A97FF53" w14:textId="77777777" w:rsidR="00D1739B" w:rsidRDefault="00D6338F">
      <w:pPr>
        <w:tabs>
          <w:tab w:val="left" w:pos="1276"/>
          <w:tab w:val="left" w:pos="1418"/>
          <w:tab w:val="left" w:pos="1560"/>
          <w:tab w:val="left" w:pos="2127"/>
        </w:tabs>
        <w:ind w:firstLine="709"/>
        <w:jc w:val="both"/>
        <w:rPr>
          <w:color w:val="000000"/>
          <w:szCs w:val="24"/>
        </w:rPr>
      </w:pPr>
      <w:r>
        <w:rPr>
          <w:color w:val="000000"/>
          <w:szCs w:val="24"/>
        </w:rPr>
        <w:t>12</w:t>
      </w:r>
      <w:r>
        <w:rPr>
          <w:color w:val="000000"/>
          <w:szCs w:val="24"/>
        </w:rPr>
        <w:tab/>
        <w:t>Materialusis turtas</w:t>
      </w:r>
    </w:p>
    <w:p w14:paraId="3A97FF54" w14:textId="77777777" w:rsidR="00D1739B" w:rsidRDefault="00D1739B">
      <w:pPr>
        <w:tabs>
          <w:tab w:val="left" w:pos="1276"/>
          <w:tab w:val="left" w:pos="1418"/>
          <w:tab w:val="left" w:pos="1560"/>
          <w:tab w:val="left" w:pos="2127"/>
        </w:tabs>
        <w:ind w:firstLine="709"/>
        <w:jc w:val="both"/>
        <w:rPr>
          <w:color w:val="000000"/>
          <w:szCs w:val="24"/>
        </w:rPr>
      </w:pPr>
    </w:p>
    <w:p w14:paraId="3A97FF55" w14:textId="77777777" w:rsidR="00D1739B" w:rsidRDefault="00D6338F">
      <w:pPr>
        <w:tabs>
          <w:tab w:val="left" w:pos="1276"/>
          <w:tab w:val="left" w:pos="1418"/>
          <w:tab w:val="left" w:pos="1560"/>
          <w:tab w:val="left" w:pos="2127"/>
        </w:tabs>
        <w:ind w:firstLine="709"/>
        <w:jc w:val="both"/>
        <w:rPr>
          <w:color w:val="000000"/>
          <w:szCs w:val="24"/>
        </w:rPr>
      </w:pPr>
      <w:r>
        <w:rPr>
          <w:color w:val="000000"/>
          <w:szCs w:val="24"/>
        </w:rPr>
        <w:t>120</w:t>
      </w:r>
      <w:r>
        <w:rPr>
          <w:color w:val="000000"/>
          <w:szCs w:val="24"/>
        </w:rPr>
        <w:tab/>
        <w:t xml:space="preserve">Žemė </w:t>
      </w:r>
    </w:p>
    <w:p w14:paraId="3A97FF56"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1200</w:t>
      </w:r>
      <w:r>
        <w:rPr>
          <w:color w:val="000000"/>
          <w:szCs w:val="24"/>
        </w:rPr>
        <w:tab/>
        <w:t>Įsigijimo savikaina</w:t>
      </w:r>
    </w:p>
    <w:p w14:paraId="3A97FF57" w14:textId="77777777" w:rsidR="00D1739B" w:rsidRDefault="00D1739B">
      <w:pPr>
        <w:tabs>
          <w:tab w:val="left" w:pos="1276"/>
          <w:tab w:val="left" w:pos="1418"/>
          <w:tab w:val="left" w:pos="1560"/>
          <w:tab w:val="left" w:pos="2127"/>
        </w:tabs>
        <w:ind w:firstLine="1496"/>
        <w:jc w:val="both"/>
        <w:rPr>
          <w:color w:val="000000"/>
          <w:szCs w:val="24"/>
        </w:rPr>
      </w:pPr>
    </w:p>
    <w:p w14:paraId="3A97FF58" w14:textId="77777777" w:rsidR="00D1739B" w:rsidRDefault="00D6338F">
      <w:pPr>
        <w:tabs>
          <w:tab w:val="left" w:pos="1276"/>
          <w:tab w:val="left" w:pos="1418"/>
          <w:tab w:val="left" w:pos="1560"/>
          <w:tab w:val="left" w:pos="2127"/>
        </w:tabs>
        <w:ind w:firstLine="709"/>
        <w:jc w:val="both"/>
        <w:rPr>
          <w:color w:val="000000"/>
          <w:szCs w:val="24"/>
        </w:rPr>
      </w:pPr>
      <w:r>
        <w:rPr>
          <w:color w:val="000000"/>
          <w:szCs w:val="24"/>
        </w:rPr>
        <w:t>121</w:t>
      </w:r>
      <w:r>
        <w:rPr>
          <w:color w:val="000000"/>
          <w:szCs w:val="24"/>
        </w:rPr>
        <w:tab/>
        <w:t>Pastatai ir statiniai</w:t>
      </w:r>
    </w:p>
    <w:p w14:paraId="3A97FF59"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1210</w:t>
      </w:r>
      <w:r>
        <w:rPr>
          <w:color w:val="000000"/>
          <w:szCs w:val="24"/>
        </w:rPr>
        <w:tab/>
        <w:t>Įsigijimo savikaina</w:t>
      </w:r>
    </w:p>
    <w:p w14:paraId="3A97FF5A"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1212</w:t>
      </w:r>
      <w:r>
        <w:rPr>
          <w:color w:val="000000"/>
          <w:szCs w:val="24"/>
        </w:rPr>
        <w:tab/>
        <w:t>Ruošiami naudoti</w:t>
      </w:r>
    </w:p>
    <w:p w14:paraId="3A97FF5B" w14:textId="77777777" w:rsidR="00D1739B" w:rsidRDefault="00D6338F">
      <w:pPr>
        <w:tabs>
          <w:tab w:val="left" w:pos="1276"/>
          <w:tab w:val="left" w:pos="1418"/>
          <w:tab w:val="left" w:pos="1560"/>
          <w:tab w:val="left" w:pos="2127"/>
        </w:tabs>
        <w:ind w:firstLine="1496"/>
        <w:jc w:val="both"/>
        <w:rPr>
          <w:color w:val="000000"/>
          <w:szCs w:val="24"/>
        </w:rPr>
      </w:pPr>
      <w:r>
        <w:rPr>
          <w:color w:val="000000"/>
          <w:szCs w:val="24"/>
        </w:rPr>
        <w:t>1213</w:t>
      </w:r>
      <w:r>
        <w:rPr>
          <w:color w:val="000000"/>
          <w:szCs w:val="24"/>
        </w:rPr>
        <w:tab/>
        <w:t>Nusidėvėjimas (–)</w:t>
      </w:r>
    </w:p>
    <w:p w14:paraId="3A97FF5C" w14:textId="77777777" w:rsidR="00D1739B" w:rsidRDefault="00D1739B">
      <w:pPr>
        <w:tabs>
          <w:tab w:val="left" w:pos="1276"/>
          <w:tab w:val="left" w:pos="1418"/>
          <w:tab w:val="left" w:pos="1560"/>
          <w:tab w:val="left" w:pos="1985"/>
          <w:tab w:val="left" w:pos="2268"/>
        </w:tabs>
        <w:ind w:firstLine="1496"/>
        <w:jc w:val="both"/>
        <w:rPr>
          <w:color w:val="000000"/>
          <w:szCs w:val="24"/>
        </w:rPr>
      </w:pPr>
    </w:p>
    <w:p w14:paraId="3A97FF5D"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122</w:t>
      </w:r>
      <w:r>
        <w:rPr>
          <w:color w:val="000000"/>
          <w:szCs w:val="24"/>
        </w:rPr>
        <w:tab/>
        <w:t>Mašinos ir įrengimai</w:t>
      </w:r>
    </w:p>
    <w:p w14:paraId="3A97FF5E"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1220</w:t>
      </w:r>
      <w:r>
        <w:rPr>
          <w:color w:val="000000"/>
          <w:szCs w:val="24"/>
        </w:rPr>
        <w:tab/>
        <w:t>Įsigijimo savikaina</w:t>
      </w:r>
    </w:p>
    <w:p w14:paraId="3A97FF5F"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1222</w:t>
      </w:r>
      <w:r>
        <w:rPr>
          <w:color w:val="000000"/>
          <w:szCs w:val="24"/>
        </w:rPr>
        <w:tab/>
        <w:t>Ruošiami naudoti</w:t>
      </w:r>
    </w:p>
    <w:p w14:paraId="3A97FF60"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1223</w:t>
      </w:r>
      <w:r>
        <w:rPr>
          <w:color w:val="000000"/>
          <w:szCs w:val="24"/>
        </w:rPr>
        <w:tab/>
        <w:t>Nusidėvėjimas (–)</w:t>
      </w:r>
    </w:p>
    <w:p w14:paraId="3A97FF61"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7FF62"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123</w:t>
      </w:r>
      <w:r>
        <w:rPr>
          <w:color w:val="000000"/>
          <w:szCs w:val="24"/>
        </w:rPr>
        <w:tab/>
        <w:t>Transporto priemonės</w:t>
      </w:r>
    </w:p>
    <w:p w14:paraId="3A97FF63"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1230</w:t>
      </w:r>
      <w:r>
        <w:rPr>
          <w:color w:val="000000"/>
          <w:szCs w:val="24"/>
        </w:rPr>
        <w:tab/>
        <w:t>Įsigijimo savikaina</w:t>
      </w:r>
    </w:p>
    <w:p w14:paraId="3A97FF64"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1232</w:t>
      </w:r>
      <w:r>
        <w:rPr>
          <w:color w:val="000000"/>
          <w:szCs w:val="24"/>
        </w:rPr>
        <w:tab/>
        <w:t>Ruošiami naudoti</w:t>
      </w:r>
    </w:p>
    <w:p w14:paraId="3A97FF65"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1233</w:t>
      </w:r>
      <w:r>
        <w:rPr>
          <w:color w:val="000000"/>
          <w:szCs w:val="24"/>
        </w:rPr>
        <w:tab/>
        <w:t>Nusidėvėjimas (–)</w:t>
      </w:r>
    </w:p>
    <w:p w14:paraId="3A97FF66"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7FF67"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124</w:t>
      </w:r>
      <w:r>
        <w:rPr>
          <w:color w:val="000000"/>
          <w:szCs w:val="24"/>
        </w:rPr>
        <w:tab/>
        <w:t>Baldai ir biuro įranga</w:t>
      </w:r>
    </w:p>
    <w:p w14:paraId="3A97FF68"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1240</w:t>
      </w:r>
      <w:r>
        <w:rPr>
          <w:color w:val="000000"/>
          <w:szCs w:val="24"/>
        </w:rPr>
        <w:tab/>
        <w:t>Įsigijimo savikaina</w:t>
      </w:r>
    </w:p>
    <w:p w14:paraId="3A97FF69"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1242</w:t>
      </w:r>
      <w:r>
        <w:rPr>
          <w:color w:val="000000"/>
          <w:szCs w:val="24"/>
        </w:rPr>
        <w:tab/>
        <w:t>Ruošiami naudoti</w:t>
      </w:r>
    </w:p>
    <w:p w14:paraId="3A97FF6A" w14:textId="77777777" w:rsidR="00D1739B" w:rsidRDefault="00D6338F">
      <w:pPr>
        <w:tabs>
          <w:tab w:val="left" w:pos="1276"/>
          <w:tab w:val="left" w:pos="1418"/>
          <w:tab w:val="left" w:pos="2127"/>
          <w:tab w:val="left" w:pos="2268"/>
        </w:tabs>
        <w:ind w:firstLine="1418"/>
        <w:jc w:val="both"/>
        <w:rPr>
          <w:color w:val="000000"/>
          <w:szCs w:val="24"/>
        </w:rPr>
      </w:pPr>
      <w:r>
        <w:rPr>
          <w:color w:val="000000"/>
          <w:szCs w:val="24"/>
        </w:rPr>
        <w:t>1243</w:t>
      </w:r>
      <w:r>
        <w:rPr>
          <w:color w:val="000000"/>
          <w:szCs w:val="24"/>
        </w:rPr>
        <w:tab/>
        <w:t>Nusidėvėjimas (–)</w:t>
      </w:r>
    </w:p>
    <w:p w14:paraId="3A97FF6B" w14:textId="77777777" w:rsidR="00D1739B" w:rsidRDefault="00D1739B">
      <w:pPr>
        <w:tabs>
          <w:tab w:val="left" w:pos="1276"/>
          <w:tab w:val="left" w:pos="1418"/>
          <w:tab w:val="left" w:pos="1560"/>
          <w:tab w:val="left" w:pos="1985"/>
          <w:tab w:val="left" w:pos="2268"/>
        </w:tabs>
        <w:ind w:firstLine="1496"/>
        <w:jc w:val="both"/>
        <w:rPr>
          <w:color w:val="000000"/>
          <w:szCs w:val="24"/>
        </w:rPr>
      </w:pPr>
    </w:p>
    <w:p w14:paraId="3A97FF6C"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125</w:t>
      </w:r>
      <w:r>
        <w:rPr>
          <w:color w:val="000000"/>
          <w:szCs w:val="24"/>
        </w:rPr>
        <w:tab/>
        <w:t>Kompiuterių įranga</w:t>
      </w:r>
    </w:p>
    <w:p w14:paraId="3A97FF6D"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lastRenderedPageBreak/>
        <w:t>1250</w:t>
      </w:r>
      <w:r>
        <w:rPr>
          <w:color w:val="000000"/>
          <w:szCs w:val="24"/>
        </w:rPr>
        <w:tab/>
        <w:t>Įsigijimo savikaina</w:t>
      </w:r>
    </w:p>
    <w:p w14:paraId="3A97FF6E"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1252</w:t>
      </w:r>
      <w:r>
        <w:rPr>
          <w:color w:val="000000"/>
          <w:szCs w:val="24"/>
        </w:rPr>
        <w:tab/>
        <w:t>Ruošiama naudoti</w:t>
      </w:r>
    </w:p>
    <w:p w14:paraId="3A97FF6F"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1253</w:t>
      </w:r>
      <w:r>
        <w:rPr>
          <w:color w:val="000000"/>
          <w:szCs w:val="24"/>
        </w:rPr>
        <w:tab/>
        <w:t>Nusidėvėjimas (–)</w:t>
      </w:r>
    </w:p>
    <w:p w14:paraId="3A97FF70"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7FF71"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126</w:t>
      </w:r>
      <w:r>
        <w:rPr>
          <w:color w:val="000000"/>
          <w:szCs w:val="24"/>
        </w:rPr>
        <w:tab/>
        <w:t>Kita įranga, prietaisai, įrankiai ir įrenginiai</w:t>
      </w:r>
    </w:p>
    <w:p w14:paraId="3A97FF72"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1260</w:t>
      </w:r>
      <w:r>
        <w:rPr>
          <w:color w:val="000000"/>
          <w:szCs w:val="24"/>
        </w:rPr>
        <w:tab/>
        <w:t>Įsigijimo savikaina</w:t>
      </w:r>
    </w:p>
    <w:p w14:paraId="3A97FF73"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1262</w:t>
      </w:r>
      <w:r>
        <w:rPr>
          <w:color w:val="000000"/>
          <w:szCs w:val="24"/>
        </w:rPr>
        <w:tab/>
        <w:t>Ruošiami naudoti</w:t>
      </w:r>
    </w:p>
    <w:p w14:paraId="3A97FF74"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1263</w:t>
      </w:r>
      <w:r>
        <w:rPr>
          <w:color w:val="000000"/>
          <w:szCs w:val="24"/>
        </w:rPr>
        <w:tab/>
        <w:t>Nusidėvėjimas (–)</w:t>
      </w:r>
    </w:p>
    <w:p w14:paraId="3A97FF75"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7FF76"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127</w:t>
      </w:r>
      <w:r>
        <w:rPr>
          <w:color w:val="000000"/>
          <w:szCs w:val="24"/>
        </w:rPr>
        <w:tab/>
        <w:t>Sumokėti avansai ir nebaigti statyti objektai</w:t>
      </w:r>
    </w:p>
    <w:p w14:paraId="3A97FF77"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1270</w:t>
      </w:r>
      <w:r>
        <w:rPr>
          <w:color w:val="000000"/>
          <w:szCs w:val="24"/>
        </w:rPr>
        <w:tab/>
        <w:t xml:space="preserve">Sumokėti avansai už statybos darbus </w:t>
      </w:r>
    </w:p>
    <w:p w14:paraId="3A97FF78"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1271</w:t>
      </w:r>
      <w:r>
        <w:rPr>
          <w:color w:val="000000"/>
          <w:szCs w:val="24"/>
        </w:rPr>
        <w:tab/>
        <w:t>Nebaigti statyti objektai</w:t>
      </w:r>
    </w:p>
    <w:p w14:paraId="3A97FF79"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1272  Sumokėti avansai už ilgalaikį materialųjį turtą</w:t>
      </w:r>
    </w:p>
    <w:p w14:paraId="3A97FF7A"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7FF7B"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128</w:t>
      </w:r>
      <w:r>
        <w:rPr>
          <w:color w:val="000000"/>
          <w:szCs w:val="24"/>
        </w:rPr>
        <w:tab/>
        <w:t>Kitas ilgalaikis turtas</w:t>
      </w:r>
    </w:p>
    <w:p w14:paraId="3A97FF7C"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1280</w:t>
      </w:r>
      <w:r>
        <w:rPr>
          <w:color w:val="000000"/>
          <w:szCs w:val="24"/>
        </w:rPr>
        <w:tab/>
        <w:t>Įsigijimo savikaina</w:t>
      </w:r>
    </w:p>
    <w:p w14:paraId="3A97FF7D"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1283</w:t>
      </w:r>
      <w:r>
        <w:rPr>
          <w:color w:val="000000"/>
          <w:szCs w:val="24"/>
        </w:rPr>
        <w:tab/>
        <w:t>Nusidėvėjimas (–)</w:t>
      </w:r>
    </w:p>
    <w:p w14:paraId="3A97FF7E" w14:textId="77777777" w:rsidR="00D1739B" w:rsidRDefault="00D1739B">
      <w:pPr>
        <w:tabs>
          <w:tab w:val="left" w:pos="1276"/>
          <w:tab w:val="left" w:pos="1418"/>
          <w:tab w:val="left" w:pos="1560"/>
          <w:tab w:val="left" w:pos="2127"/>
          <w:tab w:val="left" w:pos="2268"/>
        </w:tabs>
        <w:ind w:firstLine="709"/>
        <w:jc w:val="both"/>
        <w:rPr>
          <w:color w:val="000000"/>
          <w:szCs w:val="24"/>
        </w:rPr>
      </w:pPr>
    </w:p>
    <w:p w14:paraId="3A97FF7F"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13</w:t>
      </w:r>
      <w:r>
        <w:rPr>
          <w:color w:val="000000"/>
          <w:szCs w:val="24"/>
        </w:rPr>
        <w:tab/>
        <w:t>Finansinis turtas</w:t>
      </w:r>
    </w:p>
    <w:p w14:paraId="3A97FF80"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81"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130</w:t>
      </w:r>
      <w:r>
        <w:rPr>
          <w:color w:val="000000"/>
          <w:szCs w:val="24"/>
        </w:rPr>
        <w:tab/>
        <w:t>Po vienų metų gautinos sumos</w:t>
      </w:r>
    </w:p>
    <w:p w14:paraId="3A97FF82"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1301</w:t>
      </w:r>
      <w:r>
        <w:rPr>
          <w:color w:val="000000"/>
          <w:szCs w:val="24"/>
        </w:rPr>
        <w:tab/>
        <w:t>Po vienų metų gautinos sumos</w:t>
      </w:r>
    </w:p>
    <w:p w14:paraId="3A97FF83"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7FF84"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131</w:t>
      </w:r>
      <w:r>
        <w:rPr>
          <w:color w:val="000000"/>
          <w:szCs w:val="24"/>
        </w:rPr>
        <w:tab/>
        <w:t>Kitas finansinis turtas</w:t>
      </w:r>
    </w:p>
    <w:p w14:paraId="3A97FF85"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1311</w:t>
      </w:r>
      <w:r>
        <w:rPr>
          <w:color w:val="000000"/>
          <w:szCs w:val="24"/>
        </w:rPr>
        <w:tab/>
        <w:t xml:space="preserve">Investicijos į kitus ūkio subjektus </w:t>
      </w:r>
    </w:p>
    <w:p w14:paraId="3A97FF86"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1312</w:t>
      </w:r>
      <w:r>
        <w:rPr>
          <w:color w:val="000000"/>
          <w:szCs w:val="24"/>
        </w:rPr>
        <w:tab/>
        <w:t xml:space="preserve">Ne nuosavybės vertybiniai popieriai </w:t>
      </w:r>
    </w:p>
    <w:p w14:paraId="3A97FF87"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1313</w:t>
      </w:r>
      <w:r>
        <w:rPr>
          <w:color w:val="000000"/>
          <w:szCs w:val="24"/>
        </w:rPr>
        <w:tab/>
        <w:t>Kitas ilgalaikis finansinis turtas</w:t>
      </w:r>
    </w:p>
    <w:p w14:paraId="3A97FF88" w14:textId="77777777" w:rsidR="00D1739B" w:rsidRDefault="00D6338F">
      <w:pPr>
        <w:tabs>
          <w:tab w:val="left" w:pos="1276"/>
          <w:tab w:val="left" w:pos="1418"/>
          <w:tab w:val="left" w:pos="1560"/>
          <w:tab w:val="left" w:pos="1985"/>
          <w:tab w:val="left" w:pos="2268"/>
        </w:tabs>
        <w:ind w:firstLine="709"/>
        <w:jc w:val="both"/>
        <w:rPr>
          <w:color w:val="000000"/>
          <w:szCs w:val="24"/>
        </w:rPr>
      </w:pPr>
    </w:p>
    <w:p w14:paraId="3A97FF89" w14:textId="77777777" w:rsidR="00D1739B" w:rsidRDefault="00D6338F">
      <w:pPr>
        <w:tabs>
          <w:tab w:val="left" w:pos="1276"/>
          <w:tab w:val="left" w:pos="1418"/>
          <w:tab w:val="left" w:pos="1560"/>
          <w:tab w:val="left" w:pos="1985"/>
          <w:tab w:val="left" w:pos="2268"/>
        </w:tabs>
        <w:jc w:val="center"/>
        <w:rPr>
          <w:b/>
          <w:bCs/>
          <w:color w:val="000000"/>
          <w:szCs w:val="24"/>
        </w:rPr>
      </w:pPr>
      <w:r>
        <w:rPr>
          <w:b/>
          <w:bCs/>
          <w:color w:val="000000"/>
          <w:szCs w:val="24"/>
        </w:rPr>
        <w:t>2 KLASĖ</w:t>
      </w:r>
    </w:p>
    <w:p w14:paraId="3A97FF8A" w14:textId="77777777" w:rsidR="00D1739B" w:rsidRDefault="00D6338F">
      <w:pPr>
        <w:tabs>
          <w:tab w:val="left" w:pos="1276"/>
          <w:tab w:val="left" w:pos="1418"/>
          <w:tab w:val="left" w:pos="1560"/>
          <w:tab w:val="left" w:pos="1985"/>
          <w:tab w:val="left" w:pos="2835"/>
        </w:tabs>
        <w:jc w:val="center"/>
        <w:rPr>
          <w:szCs w:val="24"/>
        </w:rPr>
      </w:pPr>
      <w:r>
        <w:rPr>
          <w:b/>
          <w:bCs/>
          <w:color w:val="000000"/>
          <w:szCs w:val="24"/>
        </w:rPr>
        <w:t>TRUMPALAIKIS TURTAS</w:t>
      </w:r>
    </w:p>
    <w:p w14:paraId="3A97FF8B"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8C"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20</w:t>
      </w:r>
      <w:r>
        <w:rPr>
          <w:color w:val="000000"/>
          <w:szCs w:val="24"/>
        </w:rPr>
        <w:tab/>
        <w:t>Atsargos, sumokėti avansai ir nebaigtos vykdyti sutartys</w:t>
      </w:r>
    </w:p>
    <w:p w14:paraId="3A97FF8D"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8E" w14:textId="77777777" w:rsidR="00D1739B" w:rsidRDefault="00D6338F">
      <w:pPr>
        <w:tabs>
          <w:tab w:val="left" w:pos="1276"/>
          <w:tab w:val="left" w:pos="1418"/>
          <w:tab w:val="left" w:pos="1560"/>
          <w:tab w:val="left" w:pos="1985"/>
          <w:tab w:val="left" w:pos="2268"/>
          <w:tab w:val="left" w:pos="4536"/>
        </w:tabs>
        <w:ind w:firstLine="709"/>
        <w:jc w:val="both"/>
        <w:rPr>
          <w:color w:val="000000"/>
          <w:szCs w:val="24"/>
        </w:rPr>
      </w:pPr>
      <w:r>
        <w:rPr>
          <w:color w:val="000000"/>
          <w:szCs w:val="24"/>
        </w:rPr>
        <w:t>201</w:t>
      </w:r>
      <w:r>
        <w:rPr>
          <w:color w:val="000000"/>
          <w:szCs w:val="24"/>
        </w:rPr>
        <w:tab/>
        <w:t>Atsargos</w:t>
      </w:r>
    </w:p>
    <w:p w14:paraId="3A97FF8F"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2011</w:t>
      </w:r>
      <w:r>
        <w:rPr>
          <w:color w:val="000000"/>
          <w:szCs w:val="24"/>
        </w:rPr>
        <w:tab/>
        <w:t>Žaliavos, medžiagos ir komplektuojamieji gaminiai</w:t>
      </w:r>
    </w:p>
    <w:p w14:paraId="3A97FF90"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2012</w:t>
      </w:r>
      <w:r>
        <w:rPr>
          <w:color w:val="000000"/>
          <w:szCs w:val="24"/>
        </w:rPr>
        <w:tab/>
        <w:t>Nebaigta gaminti produkcija</w:t>
      </w:r>
    </w:p>
    <w:p w14:paraId="3A97FF91"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2013</w:t>
      </w:r>
      <w:r>
        <w:rPr>
          <w:color w:val="000000"/>
          <w:szCs w:val="24"/>
        </w:rPr>
        <w:tab/>
        <w:t>Pagaminta produkcija</w:t>
      </w:r>
    </w:p>
    <w:p w14:paraId="3A97FF92"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2014</w:t>
      </w:r>
      <w:r>
        <w:rPr>
          <w:color w:val="000000"/>
          <w:szCs w:val="24"/>
        </w:rPr>
        <w:tab/>
        <w:t>Prekės, skirtos parduoti</w:t>
      </w:r>
    </w:p>
    <w:p w14:paraId="3A97FF93"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2015</w:t>
      </w:r>
      <w:r>
        <w:rPr>
          <w:color w:val="000000"/>
          <w:szCs w:val="24"/>
        </w:rPr>
        <w:tab/>
        <w:t>Neatlygintinai gautos atsargos</w:t>
      </w:r>
    </w:p>
    <w:p w14:paraId="3A97FF94"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2016</w:t>
      </w:r>
      <w:r>
        <w:rPr>
          <w:color w:val="000000"/>
          <w:szCs w:val="24"/>
        </w:rPr>
        <w:tab/>
        <w:t>Ūkinis inventorius</w:t>
      </w:r>
    </w:p>
    <w:p w14:paraId="3A97FF95" w14:textId="77777777" w:rsidR="00D1739B" w:rsidRDefault="00D1739B">
      <w:pPr>
        <w:tabs>
          <w:tab w:val="left" w:pos="1134"/>
          <w:tab w:val="left" w:pos="1276"/>
          <w:tab w:val="left" w:pos="1418"/>
          <w:tab w:val="left" w:pos="1560"/>
          <w:tab w:val="left" w:pos="2127"/>
          <w:tab w:val="left" w:pos="2268"/>
        </w:tabs>
        <w:ind w:firstLine="709"/>
        <w:jc w:val="both"/>
        <w:rPr>
          <w:color w:val="000000"/>
          <w:szCs w:val="24"/>
        </w:rPr>
      </w:pPr>
    </w:p>
    <w:p w14:paraId="3A97FF96"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202</w:t>
      </w:r>
      <w:r>
        <w:rPr>
          <w:color w:val="000000"/>
          <w:szCs w:val="24"/>
        </w:rPr>
        <w:tab/>
        <w:t>Sumokėti avansai</w:t>
      </w:r>
    </w:p>
    <w:p w14:paraId="3A97FF97"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2021</w:t>
      </w:r>
      <w:r>
        <w:rPr>
          <w:color w:val="000000"/>
          <w:szCs w:val="24"/>
        </w:rPr>
        <w:tab/>
        <w:t>Sumokėti avansai prekių tiekėjams, rangovams, paslaugų teikėjams</w:t>
      </w:r>
    </w:p>
    <w:p w14:paraId="3A97FF98"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2022</w:t>
      </w:r>
      <w:r>
        <w:rPr>
          <w:color w:val="000000"/>
          <w:szCs w:val="24"/>
        </w:rPr>
        <w:tab/>
        <w:t>Ateinančių laikotarpių sąnaudos</w:t>
      </w:r>
    </w:p>
    <w:p w14:paraId="3A97FF99"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9A"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21</w:t>
      </w:r>
      <w:r>
        <w:rPr>
          <w:color w:val="000000"/>
          <w:szCs w:val="24"/>
        </w:rPr>
        <w:tab/>
        <w:t>Per vienus metus gautinos sumos</w:t>
      </w:r>
    </w:p>
    <w:p w14:paraId="3A97FF9B"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9C"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210</w:t>
      </w:r>
      <w:r>
        <w:rPr>
          <w:color w:val="000000"/>
          <w:szCs w:val="24"/>
        </w:rPr>
        <w:tab/>
        <w:t>Pirkėjų įsiskolinimas</w:t>
      </w:r>
    </w:p>
    <w:p w14:paraId="3A97FF9D"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2101</w:t>
      </w:r>
      <w:r>
        <w:rPr>
          <w:color w:val="000000"/>
          <w:szCs w:val="24"/>
        </w:rPr>
        <w:tab/>
        <w:t>Pirkėjų įsiskolinimas</w:t>
      </w:r>
    </w:p>
    <w:p w14:paraId="3A97FF9E"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7FF9F"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211</w:t>
      </w:r>
      <w:r>
        <w:rPr>
          <w:color w:val="000000"/>
          <w:szCs w:val="24"/>
        </w:rPr>
        <w:tab/>
        <w:t>Kitos gautinos sumos</w:t>
      </w:r>
    </w:p>
    <w:p w14:paraId="3A97FFA0"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2111</w:t>
      </w:r>
      <w:r>
        <w:rPr>
          <w:color w:val="000000"/>
          <w:szCs w:val="24"/>
        </w:rPr>
        <w:tab/>
        <w:t>Gautinos finansavimo sumos</w:t>
      </w:r>
    </w:p>
    <w:p w14:paraId="3A97FFA1"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2112</w:t>
      </w:r>
      <w:r>
        <w:rPr>
          <w:color w:val="000000"/>
          <w:szCs w:val="24"/>
        </w:rPr>
        <w:tab/>
        <w:t>Gautini nario mokesčiai</w:t>
      </w:r>
    </w:p>
    <w:p w14:paraId="3A97FFA2"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lastRenderedPageBreak/>
        <w:t>2113</w:t>
      </w:r>
      <w:r>
        <w:rPr>
          <w:color w:val="000000"/>
          <w:szCs w:val="24"/>
        </w:rPr>
        <w:tab/>
        <w:t>Gautini bendrijų tiksliniai įnašai</w:t>
      </w:r>
    </w:p>
    <w:p w14:paraId="3A97FFA3"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2114</w:t>
      </w:r>
      <w:r>
        <w:rPr>
          <w:color w:val="000000"/>
          <w:szCs w:val="24"/>
        </w:rPr>
        <w:tab/>
        <w:t>Kitos gautinos finansavimo sumos</w:t>
      </w:r>
    </w:p>
    <w:p w14:paraId="3A97FFA4"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2115</w:t>
      </w:r>
      <w:r>
        <w:rPr>
          <w:color w:val="000000"/>
          <w:szCs w:val="24"/>
        </w:rPr>
        <w:tab/>
        <w:t>Gautinas pridėtinės vertės mokestis</w:t>
      </w:r>
    </w:p>
    <w:p w14:paraId="3A97FFA5"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2116</w:t>
      </w:r>
      <w:r>
        <w:rPr>
          <w:color w:val="000000"/>
          <w:szCs w:val="24"/>
        </w:rPr>
        <w:tab/>
        <w:t>Kitos gautinos sumos</w:t>
      </w:r>
    </w:p>
    <w:p w14:paraId="3A97FFA6" w14:textId="77777777" w:rsidR="00D1739B" w:rsidRDefault="00D1739B">
      <w:pPr>
        <w:tabs>
          <w:tab w:val="left" w:pos="1134"/>
          <w:tab w:val="left" w:pos="1276"/>
          <w:tab w:val="left" w:pos="1418"/>
          <w:tab w:val="left" w:pos="1560"/>
          <w:tab w:val="left" w:pos="2127"/>
          <w:tab w:val="left" w:pos="2268"/>
        </w:tabs>
        <w:ind w:firstLine="709"/>
        <w:jc w:val="both"/>
        <w:rPr>
          <w:color w:val="000000"/>
          <w:szCs w:val="24"/>
        </w:rPr>
      </w:pPr>
    </w:p>
    <w:p w14:paraId="3A97FFA7"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22</w:t>
      </w:r>
      <w:r>
        <w:rPr>
          <w:color w:val="000000"/>
          <w:szCs w:val="24"/>
        </w:rPr>
        <w:tab/>
        <w:t>Kitas trumpalaikis turtas</w:t>
      </w:r>
    </w:p>
    <w:p w14:paraId="3A97FFA8" w14:textId="77777777" w:rsidR="00D1739B" w:rsidRDefault="00D1739B">
      <w:pPr>
        <w:tabs>
          <w:tab w:val="left" w:pos="1276"/>
          <w:tab w:val="left" w:pos="1418"/>
          <w:tab w:val="left" w:pos="1560"/>
          <w:tab w:val="left" w:pos="2127"/>
          <w:tab w:val="left" w:pos="2268"/>
        </w:tabs>
        <w:ind w:firstLine="709"/>
        <w:jc w:val="both"/>
        <w:rPr>
          <w:color w:val="000000"/>
          <w:szCs w:val="24"/>
        </w:rPr>
      </w:pPr>
    </w:p>
    <w:p w14:paraId="3A97FFA9"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220</w:t>
      </w:r>
      <w:r>
        <w:rPr>
          <w:color w:val="000000"/>
          <w:szCs w:val="24"/>
        </w:rPr>
        <w:tab/>
        <w:t>Trumpalaikės investicijos</w:t>
      </w:r>
    </w:p>
    <w:p w14:paraId="3A97FFAA" w14:textId="77777777" w:rsidR="00D1739B" w:rsidRDefault="00D6338F">
      <w:pPr>
        <w:tabs>
          <w:tab w:val="left" w:pos="1276"/>
          <w:tab w:val="left" w:pos="1418"/>
          <w:tab w:val="left" w:pos="1560"/>
          <w:tab w:val="left" w:pos="2127"/>
          <w:tab w:val="left" w:pos="2268"/>
        </w:tabs>
        <w:ind w:firstLine="1496"/>
        <w:jc w:val="both"/>
        <w:rPr>
          <w:szCs w:val="24"/>
        </w:rPr>
      </w:pPr>
      <w:r>
        <w:rPr>
          <w:color w:val="000000"/>
          <w:szCs w:val="24"/>
        </w:rPr>
        <w:t>2201</w:t>
      </w:r>
      <w:r>
        <w:rPr>
          <w:color w:val="000000"/>
          <w:szCs w:val="24"/>
        </w:rPr>
        <w:tab/>
      </w:r>
      <w:r>
        <w:rPr>
          <w:szCs w:val="24"/>
        </w:rPr>
        <w:t xml:space="preserve">Nuosavybės vertybiniai popieriai </w:t>
      </w:r>
    </w:p>
    <w:p w14:paraId="3A97FFAB" w14:textId="77777777" w:rsidR="00D1739B" w:rsidRDefault="00D6338F">
      <w:pPr>
        <w:tabs>
          <w:tab w:val="left" w:pos="1276"/>
          <w:tab w:val="left" w:pos="1418"/>
          <w:tab w:val="left" w:pos="1560"/>
          <w:tab w:val="left" w:pos="2127"/>
          <w:tab w:val="left" w:pos="2268"/>
        </w:tabs>
        <w:ind w:firstLine="1496"/>
        <w:jc w:val="both"/>
        <w:rPr>
          <w:szCs w:val="24"/>
        </w:rPr>
      </w:pPr>
      <w:r>
        <w:rPr>
          <w:szCs w:val="24"/>
        </w:rPr>
        <w:t>2202</w:t>
      </w:r>
      <w:r>
        <w:rPr>
          <w:szCs w:val="24"/>
        </w:rPr>
        <w:tab/>
        <w:t xml:space="preserve">Ne nuosavybės vertybiniai popieriai </w:t>
      </w:r>
    </w:p>
    <w:p w14:paraId="3A97FFAC" w14:textId="77777777" w:rsidR="00D1739B" w:rsidRDefault="00D6338F">
      <w:pPr>
        <w:tabs>
          <w:tab w:val="left" w:pos="1276"/>
          <w:tab w:val="left" w:pos="1418"/>
          <w:tab w:val="left" w:pos="1560"/>
          <w:tab w:val="left" w:pos="2127"/>
          <w:tab w:val="left" w:pos="2268"/>
        </w:tabs>
        <w:ind w:firstLine="1496"/>
        <w:jc w:val="both"/>
        <w:rPr>
          <w:szCs w:val="24"/>
        </w:rPr>
      </w:pPr>
      <w:r>
        <w:rPr>
          <w:szCs w:val="24"/>
        </w:rPr>
        <w:t>2203</w:t>
      </w:r>
      <w:r>
        <w:rPr>
          <w:szCs w:val="24"/>
        </w:rPr>
        <w:tab/>
        <w:t xml:space="preserve">Kitos trumpalaikės investicijos </w:t>
      </w:r>
    </w:p>
    <w:p w14:paraId="3A97FFAD" w14:textId="77777777" w:rsidR="00D1739B" w:rsidRDefault="00D1739B">
      <w:pPr>
        <w:tabs>
          <w:tab w:val="left" w:pos="1276"/>
          <w:tab w:val="left" w:pos="1418"/>
          <w:tab w:val="left" w:pos="1560"/>
          <w:tab w:val="left" w:pos="2127"/>
          <w:tab w:val="left" w:pos="2268"/>
        </w:tabs>
        <w:ind w:firstLine="709"/>
        <w:jc w:val="both"/>
        <w:rPr>
          <w:szCs w:val="24"/>
        </w:rPr>
      </w:pPr>
    </w:p>
    <w:p w14:paraId="3A97FFAE"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221</w:t>
      </w:r>
      <w:r>
        <w:rPr>
          <w:color w:val="000000"/>
          <w:szCs w:val="24"/>
        </w:rPr>
        <w:tab/>
        <w:t>Terminuotieji indėliai</w:t>
      </w:r>
    </w:p>
    <w:p w14:paraId="3A97FFAF"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B0"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222</w:t>
      </w:r>
      <w:r>
        <w:rPr>
          <w:color w:val="000000"/>
          <w:szCs w:val="24"/>
        </w:rPr>
        <w:tab/>
        <w:t>Kitas trumpalaikis turtas</w:t>
      </w:r>
    </w:p>
    <w:p w14:paraId="3A97FFB1"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B2"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23</w:t>
      </w:r>
      <w:r>
        <w:rPr>
          <w:color w:val="000000"/>
          <w:szCs w:val="24"/>
        </w:rPr>
        <w:tab/>
        <w:t>Pinigai ir pinigų ekvivalentai</w:t>
      </w:r>
    </w:p>
    <w:p w14:paraId="3A97FFB3"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B4"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230</w:t>
      </w:r>
      <w:r>
        <w:rPr>
          <w:color w:val="000000"/>
          <w:szCs w:val="24"/>
        </w:rPr>
        <w:tab/>
        <w:t>Pinigų ekvivalentai</w:t>
      </w:r>
    </w:p>
    <w:p w14:paraId="3A97FFB5"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B6"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231</w:t>
      </w:r>
      <w:r>
        <w:rPr>
          <w:color w:val="000000"/>
          <w:szCs w:val="24"/>
        </w:rPr>
        <w:tab/>
        <w:t>Pinigai bankų sąskaitose</w:t>
      </w:r>
    </w:p>
    <w:p w14:paraId="3A97FFB7"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B8"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232</w:t>
      </w:r>
      <w:r>
        <w:rPr>
          <w:color w:val="000000"/>
          <w:szCs w:val="24"/>
        </w:rPr>
        <w:tab/>
        <w:t>Pinigai kasoje</w:t>
      </w:r>
    </w:p>
    <w:p w14:paraId="3A97FFB9"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BA"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233</w:t>
      </w:r>
      <w:r>
        <w:rPr>
          <w:color w:val="000000"/>
          <w:szCs w:val="24"/>
        </w:rPr>
        <w:tab/>
        <w:t>Įšaldytos lėšos</w:t>
      </w:r>
    </w:p>
    <w:p w14:paraId="3A97FFBB" w14:textId="77777777" w:rsidR="00D1739B" w:rsidRDefault="00D6338F">
      <w:pPr>
        <w:tabs>
          <w:tab w:val="left" w:pos="1276"/>
          <w:tab w:val="left" w:pos="1418"/>
          <w:tab w:val="left" w:pos="1560"/>
          <w:tab w:val="left" w:pos="1985"/>
          <w:tab w:val="left" w:pos="2268"/>
        </w:tabs>
        <w:ind w:firstLine="709"/>
        <w:jc w:val="both"/>
        <w:rPr>
          <w:color w:val="000000"/>
          <w:szCs w:val="24"/>
        </w:rPr>
      </w:pPr>
    </w:p>
    <w:p w14:paraId="3A97FFBC" w14:textId="7D6ACD66" w:rsidR="00D1739B" w:rsidRDefault="00D6338F">
      <w:pPr>
        <w:tabs>
          <w:tab w:val="left" w:pos="1276"/>
          <w:tab w:val="left" w:pos="1418"/>
          <w:tab w:val="left" w:pos="1560"/>
          <w:tab w:val="left" w:pos="1985"/>
          <w:tab w:val="left" w:pos="2268"/>
        </w:tabs>
        <w:jc w:val="center"/>
        <w:rPr>
          <w:b/>
          <w:bCs/>
          <w:color w:val="000000"/>
          <w:szCs w:val="24"/>
        </w:rPr>
      </w:pPr>
      <w:r>
        <w:rPr>
          <w:b/>
          <w:bCs/>
          <w:color w:val="000000"/>
          <w:szCs w:val="24"/>
        </w:rPr>
        <w:t>3 KLASĖ</w:t>
      </w:r>
    </w:p>
    <w:p w14:paraId="3A97FFBD" w14:textId="77777777" w:rsidR="00D1739B" w:rsidRDefault="00D6338F">
      <w:pPr>
        <w:tabs>
          <w:tab w:val="left" w:pos="1276"/>
          <w:tab w:val="left" w:pos="1418"/>
          <w:tab w:val="left" w:pos="1560"/>
          <w:tab w:val="left" w:pos="1985"/>
          <w:tab w:val="left" w:pos="2268"/>
        </w:tabs>
        <w:jc w:val="center"/>
        <w:rPr>
          <w:szCs w:val="24"/>
        </w:rPr>
      </w:pPr>
      <w:r>
        <w:rPr>
          <w:b/>
          <w:bCs/>
          <w:color w:val="000000"/>
          <w:szCs w:val="24"/>
        </w:rPr>
        <w:t>NUOSAVAS KAPITALAS IR FINANSAVIMO SUMOS</w:t>
      </w:r>
    </w:p>
    <w:p w14:paraId="3A97FFBE"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BF"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30</w:t>
      </w:r>
      <w:r>
        <w:rPr>
          <w:color w:val="000000"/>
          <w:szCs w:val="24"/>
        </w:rPr>
        <w:tab/>
        <w:t>Dalininkų kapitalas</w:t>
      </w:r>
    </w:p>
    <w:p w14:paraId="3A97FFC0"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C1" w14:textId="77777777" w:rsidR="00D1739B" w:rsidRDefault="00D6338F">
      <w:pPr>
        <w:tabs>
          <w:tab w:val="left" w:pos="567"/>
          <w:tab w:val="left" w:pos="1276"/>
          <w:tab w:val="left" w:pos="1418"/>
          <w:tab w:val="left" w:pos="1560"/>
          <w:tab w:val="left" w:pos="1985"/>
          <w:tab w:val="left" w:pos="2268"/>
          <w:tab w:val="left" w:pos="2552"/>
        </w:tabs>
        <w:ind w:left="1701" w:hanging="992"/>
        <w:jc w:val="both"/>
        <w:rPr>
          <w:color w:val="000000"/>
          <w:szCs w:val="24"/>
        </w:rPr>
      </w:pPr>
      <w:r>
        <w:rPr>
          <w:color w:val="000000"/>
          <w:szCs w:val="24"/>
        </w:rPr>
        <w:t>31</w:t>
      </w:r>
      <w:r>
        <w:rPr>
          <w:color w:val="000000"/>
          <w:szCs w:val="24"/>
        </w:rPr>
        <w:tab/>
        <w:t xml:space="preserve">Rezervai </w:t>
      </w:r>
    </w:p>
    <w:p w14:paraId="3A97FFC2" w14:textId="77777777" w:rsidR="00D1739B" w:rsidRDefault="00D1739B">
      <w:pPr>
        <w:tabs>
          <w:tab w:val="left" w:pos="567"/>
          <w:tab w:val="left" w:pos="1276"/>
          <w:tab w:val="left" w:pos="1418"/>
          <w:tab w:val="left" w:pos="1560"/>
          <w:tab w:val="left" w:pos="1985"/>
          <w:tab w:val="left" w:pos="2268"/>
          <w:tab w:val="left" w:pos="2552"/>
        </w:tabs>
        <w:ind w:left="1701" w:hanging="992"/>
        <w:jc w:val="both"/>
        <w:rPr>
          <w:color w:val="000000"/>
          <w:szCs w:val="24"/>
        </w:rPr>
      </w:pPr>
    </w:p>
    <w:p w14:paraId="3A97FFC3" w14:textId="77777777" w:rsidR="00D1739B" w:rsidRDefault="00D6338F">
      <w:pPr>
        <w:tabs>
          <w:tab w:val="left" w:pos="1276"/>
          <w:tab w:val="left" w:pos="1418"/>
          <w:tab w:val="left" w:pos="1560"/>
          <w:tab w:val="left" w:pos="1985"/>
          <w:tab w:val="left" w:pos="2410"/>
        </w:tabs>
        <w:ind w:firstLine="709"/>
        <w:jc w:val="both"/>
        <w:rPr>
          <w:szCs w:val="24"/>
        </w:rPr>
      </w:pPr>
      <w:r>
        <w:rPr>
          <w:szCs w:val="24"/>
        </w:rPr>
        <w:t>32</w:t>
      </w:r>
      <w:r>
        <w:rPr>
          <w:szCs w:val="24"/>
        </w:rPr>
        <w:tab/>
        <w:t>Neliečiamasis kapitalas</w:t>
      </w:r>
    </w:p>
    <w:p w14:paraId="3A97FFC4" w14:textId="77777777" w:rsidR="00D1739B" w:rsidRDefault="00D1739B">
      <w:pPr>
        <w:tabs>
          <w:tab w:val="left" w:pos="1276"/>
          <w:tab w:val="left" w:pos="1418"/>
          <w:tab w:val="left" w:pos="1560"/>
          <w:tab w:val="left" w:pos="1985"/>
          <w:tab w:val="left" w:pos="2410"/>
        </w:tabs>
        <w:ind w:firstLine="709"/>
        <w:jc w:val="both"/>
        <w:rPr>
          <w:szCs w:val="24"/>
        </w:rPr>
      </w:pPr>
    </w:p>
    <w:p w14:paraId="3A97FFC5" w14:textId="77777777" w:rsidR="00D1739B" w:rsidRDefault="00D6338F">
      <w:pPr>
        <w:tabs>
          <w:tab w:val="left" w:pos="1276"/>
          <w:tab w:val="left" w:pos="1418"/>
          <w:tab w:val="left" w:pos="1560"/>
          <w:tab w:val="left" w:pos="1985"/>
          <w:tab w:val="left" w:pos="2410"/>
        </w:tabs>
        <w:ind w:firstLine="709"/>
        <w:jc w:val="both"/>
        <w:rPr>
          <w:szCs w:val="24"/>
        </w:rPr>
      </w:pPr>
      <w:r>
        <w:rPr>
          <w:szCs w:val="24"/>
        </w:rPr>
        <w:t>320</w:t>
      </w:r>
      <w:r>
        <w:rPr>
          <w:szCs w:val="24"/>
        </w:rPr>
        <w:tab/>
        <w:t>Neliečiamasis kapitalas</w:t>
      </w:r>
    </w:p>
    <w:p w14:paraId="3A97FFC6" w14:textId="77777777" w:rsidR="00D1739B" w:rsidRDefault="00D6338F">
      <w:pPr>
        <w:tabs>
          <w:tab w:val="left" w:pos="1276"/>
          <w:tab w:val="left" w:pos="1418"/>
          <w:tab w:val="left" w:pos="1560"/>
          <w:tab w:val="left" w:pos="1985"/>
          <w:tab w:val="left" w:pos="2268"/>
        </w:tabs>
        <w:ind w:firstLine="1560"/>
        <w:jc w:val="both"/>
        <w:rPr>
          <w:szCs w:val="24"/>
        </w:rPr>
      </w:pPr>
      <w:r>
        <w:rPr>
          <w:szCs w:val="24"/>
        </w:rPr>
        <w:t>3201</w:t>
      </w:r>
      <w:r>
        <w:rPr>
          <w:szCs w:val="24"/>
        </w:rPr>
        <w:tab/>
        <w:t xml:space="preserve">Juridinių asmenų parama </w:t>
      </w:r>
    </w:p>
    <w:p w14:paraId="3A97FFC7" w14:textId="6ED4FA6F" w:rsidR="00D1739B" w:rsidRDefault="00D6338F">
      <w:pPr>
        <w:tabs>
          <w:tab w:val="left" w:pos="1276"/>
          <w:tab w:val="left" w:pos="1418"/>
          <w:tab w:val="left" w:pos="1560"/>
          <w:tab w:val="left" w:pos="1985"/>
          <w:tab w:val="left" w:pos="2268"/>
        </w:tabs>
        <w:ind w:firstLine="1560"/>
        <w:jc w:val="both"/>
        <w:rPr>
          <w:szCs w:val="24"/>
        </w:rPr>
      </w:pPr>
      <w:r>
        <w:rPr>
          <w:szCs w:val="24"/>
        </w:rPr>
        <w:t>3202</w:t>
      </w:r>
      <w:r>
        <w:rPr>
          <w:szCs w:val="24"/>
        </w:rPr>
        <w:tab/>
        <w:t xml:space="preserve">Fizinių asmenų parama </w:t>
      </w:r>
    </w:p>
    <w:p w14:paraId="3A97FFC8" w14:textId="00B8FAC2" w:rsidR="00D1739B" w:rsidRDefault="00D6338F">
      <w:pPr>
        <w:tabs>
          <w:tab w:val="left" w:pos="709"/>
          <w:tab w:val="left" w:pos="1418"/>
          <w:tab w:val="left" w:pos="1560"/>
          <w:tab w:val="left" w:pos="1985"/>
          <w:tab w:val="left" w:pos="2268"/>
        </w:tabs>
        <w:ind w:firstLine="1560"/>
        <w:jc w:val="both"/>
        <w:rPr>
          <w:szCs w:val="24"/>
        </w:rPr>
      </w:pPr>
      <w:r>
        <w:rPr>
          <w:szCs w:val="24"/>
        </w:rPr>
        <w:t>3203</w:t>
      </w:r>
      <w:r>
        <w:rPr>
          <w:szCs w:val="24"/>
        </w:rPr>
        <w:tab/>
        <w:t>Subjekto pajamų dalis</w:t>
      </w:r>
    </w:p>
    <w:p w14:paraId="3A97FFC9" w14:textId="77777777" w:rsidR="00D1739B" w:rsidRDefault="00D1739B">
      <w:pPr>
        <w:tabs>
          <w:tab w:val="left" w:pos="709"/>
          <w:tab w:val="left" w:pos="1418"/>
          <w:tab w:val="left" w:pos="1560"/>
          <w:tab w:val="left" w:pos="1985"/>
          <w:tab w:val="left" w:pos="2268"/>
        </w:tabs>
        <w:ind w:firstLine="1560"/>
        <w:jc w:val="both"/>
        <w:rPr>
          <w:szCs w:val="24"/>
        </w:rPr>
      </w:pPr>
    </w:p>
    <w:p w14:paraId="3A97FFCA" w14:textId="77777777" w:rsidR="00D1739B" w:rsidRDefault="00D6338F">
      <w:pPr>
        <w:tabs>
          <w:tab w:val="left" w:pos="709"/>
          <w:tab w:val="left" w:pos="1418"/>
          <w:tab w:val="left" w:pos="1560"/>
          <w:tab w:val="left" w:pos="1985"/>
          <w:tab w:val="left" w:pos="2268"/>
        </w:tabs>
        <w:ind w:firstLine="709"/>
        <w:jc w:val="both"/>
        <w:rPr>
          <w:szCs w:val="24"/>
        </w:rPr>
      </w:pPr>
      <w:r>
        <w:rPr>
          <w:szCs w:val="24"/>
        </w:rPr>
        <w:t>321</w:t>
      </w:r>
      <w:r>
        <w:rPr>
          <w:szCs w:val="24"/>
        </w:rPr>
        <w:tab/>
        <w:t>Neliečiamojo kapitalo rezultatas</w:t>
      </w:r>
    </w:p>
    <w:p w14:paraId="3A97FFCB" w14:textId="77777777" w:rsidR="00D1739B" w:rsidRDefault="00D6338F">
      <w:pPr>
        <w:tabs>
          <w:tab w:val="left" w:pos="1276"/>
          <w:tab w:val="left" w:pos="1418"/>
          <w:tab w:val="left" w:pos="1560"/>
          <w:tab w:val="left" w:pos="1985"/>
          <w:tab w:val="left" w:pos="2268"/>
        </w:tabs>
        <w:ind w:firstLine="1560"/>
        <w:jc w:val="both"/>
        <w:rPr>
          <w:szCs w:val="24"/>
        </w:rPr>
      </w:pPr>
      <w:r>
        <w:rPr>
          <w:szCs w:val="24"/>
        </w:rPr>
        <w:t>3211</w:t>
      </w:r>
      <w:r>
        <w:rPr>
          <w:szCs w:val="24"/>
        </w:rPr>
        <w:tab/>
        <w:t>Ataskaitinių metų pelnas (nuostoliai)</w:t>
      </w:r>
    </w:p>
    <w:p w14:paraId="3A97FFCC" w14:textId="77777777" w:rsidR="00D1739B" w:rsidRDefault="00D6338F">
      <w:pPr>
        <w:tabs>
          <w:tab w:val="left" w:pos="1276"/>
          <w:tab w:val="left" w:pos="1418"/>
          <w:tab w:val="left" w:pos="1560"/>
          <w:tab w:val="left" w:pos="1985"/>
          <w:tab w:val="left" w:pos="2268"/>
        </w:tabs>
        <w:ind w:firstLine="1560"/>
        <w:jc w:val="both"/>
        <w:rPr>
          <w:szCs w:val="24"/>
        </w:rPr>
      </w:pPr>
      <w:r>
        <w:rPr>
          <w:szCs w:val="24"/>
        </w:rPr>
        <w:t xml:space="preserve">3212 </w:t>
      </w:r>
      <w:r>
        <w:rPr>
          <w:szCs w:val="24"/>
        </w:rPr>
        <w:tab/>
        <w:t>Ankstesnių metų pelnas (nuostoliai)</w:t>
      </w:r>
    </w:p>
    <w:p w14:paraId="3A97FFCD" w14:textId="77777777" w:rsidR="00D1739B" w:rsidRDefault="00D1739B">
      <w:pPr>
        <w:tabs>
          <w:tab w:val="left" w:pos="567"/>
          <w:tab w:val="left" w:pos="1276"/>
          <w:tab w:val="left" w:pos="1418"/>
          <w:tab w:val="left" w:pos="1560"/>
          <w:tab w:val="left" w:pos="1985"/>
          <w:tab w:val="left" w:pos="2268"/>
          <w:tab w:val="left" w:pos="2552"/>
        </w:tabs>
        <w:ind w:left="1701" w:hanging="992"/>
        <w:jc w:val="both"/>
        <w:rPr>
          <w:color w:val="000000"/>
          <w:szCs w:val="24"/>
        </w:rPr>
      </w:pPr>
    </w:p>
    <w:p w14:paraId="3A97FFCE"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33</w:t>
      </w:r>
      <w:r>
        <w:rPr>
          <w:color w:val="000000"/>
          <w:szCs w:val="24"/>
        </w:rPr>
        <w:tab/>
        <w:t>Veiklos rezultatai</w:t>
      </w:r>
    </w:p>
    <w:p w14:paraId="3A97FFCF" w14:textId="77777777" w:rsidR="00D1739B" w:rsidRDefault="00D6338F">
      <w:pPr>
        <w:tabs>
          <w:tab w:val="left" w:pos="709"/>
          <w:tab w:val="left" w:pos="1418"/>
          <w:tab w:val="left" w:pos="1560"/>
          <w:tab w:val="left" w:pos="1985"/>
          <w:tab w:val="left" w:pos="2268"/>
        </w:tabs>
        <w:ind w:firstLine="709"/>
        <w:jc w:val="both"/>
        <w:rPr>
          <w:color w:val="000000"/>
          <w:szCs w:val="24"/>
        </w:rPr>
      </w:pPr>
      <w:r>
        <w:rPr>
          <w:color w:val="000000"/>
          <w:szCs w:val="24"/>
        </w:rPr>
        <w:t>331</w:t>
      </w:r>
      <w:r>
        <w:rPr>
          <w:color w:val="000000"/>
          <w:szCs w:val="24"/>
        </w:rPr>
        <w:tab/>
        <w:t>Ataskaitinių metų veiklos rezultatas</w:t>
      </w:r>
    </w:p>
    <w:p w14:paraId="3A97FFD0" w14:textId="77777777" w:rsidR="00D1739B" w:rsidRDefault="00D6338F">
      <w:pPr>
        <w:tabs>
          <w:tab w:val="left" w:pos="709"/>
          <w:tab w:val="left" w:pos="1418"/>
          <w:tab w:val="left" w:pos="1560"/>
          <w:tab w:val="left" w:pos="1985"/>
          <w:tab w:val="left" w:pos="2268"/>
        </w:tabs>
        <w:ind w:firstLine="709"/>
        <w:rPr>
          <w:color w:val="000000"/>
          <w:szCs w:val="24"/>
        </w:rPr>
      </w:pPr>
      <w:r>
        <w:rPr>
          <w:color w:val="000000"/>
          <w:szCs w:val="24"/>
        </w:rPr>
        <w:t>332</w:t>
      </w:r>
      <w:r>
        <w:rPr>
          <w:color w:val="000000"/>
          <w:szCs w:val="24"/>
        </w:rPr>
        <w:tab/>
        <w:t xml:space="preserve">Ankstesnių metų veiklos rezultatas </w:t>
      </w:r>
    </w:p>
    <w:p w14:paraId="3A97FFD1"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D2"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34</w:t>
      </w:r>
      <w:r>
        <w:rPr>
          <w:color w:val="000000"/>
          <w:szCs w:val="24"/>
        </w:rPr>
        <w:tab/>
        <w:t>Finansavimo sumos</w:t>
      </w:r>
    </w:p>
    <w:p w14:paraId="3A97FFD3"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D4" w14:textId="77777777" w:rsidR="00D1739B" w:rsidRDefault="00D6338F">
      <w:pPr>
        <w:tabs>
          <w:tab w:val="left" w:pos="709"/>
          <w:tab w:val="left" w:pos="1276"/>
          <w:tab w:val="left" w:pos="1560"/>
          <w:tab w:val="left" w:pos="1985"/>
          <w:tab w:val="left" w:pos="2268"/>
        </w:tabs>
        <w:ind w:firstLine="709"/>
        <w:jc w:val="both"/>
        <w:rPr>
          <w:color w:val="000000"/>
          <w:szCs w:val="24"/>
        </w:rPr>
      </w:pPr>
      <w:r>
        <w:rPr>
          <w:color w:val="000000"/>
          <w:szCs w:val="24"/>
        </w:rPr>
        <w:t>341</w:t>
      </w:r>
      <w:r>
        <w:rPr>
          <w:color w:val="000000"/>
          <w:szCs w:val="24"/>
        </w:rPr>
        <w:tab/>
        <w:t>Tikslinio finansavimo sumos</w:t>
      </w:r>
    </w:p>
    <w:p w14:paraId="3A97FFD5" w14:textId="77777777" w:rsidR="00D1739B" w:rsidRDefault="00D6338F">
      <w:pPr>
        <w:tabs>
          <w:tab w:val="left" w:pos="1276"/>
          <w:tab w:val="left" w:pos="1418"/>
          <w:tab w:val="left" w:pos="1560"/>
          <w:tab w:val="left" w:pos="1985"/>
          <w:tab w:val="left" w:pos="2268"/>
        </w:tabs>
        <w:ind w:firstLine="1560"/>
        <w:jc w:val="both"/>
        <w:rPr>
          <w:color w:val="000000"/>
          <w:szCs w:val="24"/>
        </w:rPr>
      </w:pPr>
      <w:r>
        <w:rPr>
          <w:color w:val="000000"/>
          <w:szCs w:val="24"/>
        </w:rPr>
        <w:t>3411</w:t>
      </w:r>
      <w:r>
        <w:rPr>
          <w:color w:val="000000"/>
          <w:szCs w:val="24"/>
        </w:rPr>
        <w:tab/>
        <w:t xml:space="preserve">Finansavimo sumos iš valstybės biudžeto </w:t>
      </w:r>
    </w:p>
    <w:p w14:paraId="3A97FFD6" w14:textId="77777777"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t>3412</w:t>
      </w:r>
      <w:r>
        <w:rPr>
          <w:color w:val="000000"/>
          <w:szCs w:val="24"/>
        </w:rPr>
        <w:tab/>
        <w:t xml:space="preserve">Finansavimo sumos iš savivaldybių biudžetų </w:t>
      </w:r>
    </w:p>
    <w:p w14:paraId="3A97FFD7" w14:textId="77777777"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lastRenderedPageBreak/>
        <w:t>3413</w:t>
      </w:r>
      <w:r>
        <w:rPr>
          <w:color w:val="000000"/>
          <w:szCs w:val="24"/>
        </w:rPr>
        <w:tab/>
        <w:t>Finansavimo sumos iš kitų šaltinių</w:t>
      </w:r>
    </w:p>
    <w:p w14:paraId="3A97FFD8" w14:textId="77777777" w:rsidR="00D1739B" w:rsidRDefault="00D1739B">
      <w:pPr>
        <w:tabs>
          <w:tab w:val="left" w:pos="1276"/>
          <w:tab w:val="left" w:pos="1418"/>
          <w:tab w:val="left" w:pos="1560"/>
          <w:tab w:val="left" w:pos="1985"/>
          <w:tab w:val="left" w:pos="2410"/>
        </w:tabs>
        <w:ind w:firstLine="1560"/>
        <w:jc w:val="both"/>
        <w:rPr>
          <w:color w:val="000000"/>
          <w:szCs w:val="24"/>
        </w:rPr>
      </w:pPr>
    </w:p>
    <w:p w14:paraId="3A97FFD9" w14:textId="77777777" w:rsidR="00D1739B" w:rsidRDefault="00D6338F">
      <w:pPr>
        <w:tabs>
          <w:tab w:val="left" w:pos="1276"/>
          <w:tab w:val="left" w:pos="1418"/>
          <w:tab w:val="left" w:pos="1560"/>
          <w:tab w:val="left" w:pos="2268"/>
        </w:tabs>
        <w:ind w:firstLine="709"/>
        <w:jc w:val="both"/>
        <w:rPr>
          <w:color w:val="000000"/>
          <w:szCs w:val="24"/>
        </w:rPr>
      </w:pPr>
      <w:r>
        <w:rPr>
          <w:color w:val="000000"/>
          <w:szCs w:val="24"/>
        </w:rPr>
        <w:t>342</w:t>
      </w:r>
      <w:r>
        <w:rPr>
          <w:color w:val="000000"/>
          <w:szCs w:val="24"/>
        </w:rPr>
        <w:tab/>
        <w:t>Parama</w:t>
      </w:r>
    </w:p>
    <w:p w14:paraId="3A97FFDA" w14:textId="77777777"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t>3421</w:t>
      </w:r>
      <w:r>
        <w:rPr>
          <w:color w:val="000000"/>
          <w:szCs w:val="24"/>
        </w:rPr>
        <w:tab/>
        <w:t>Juridinių asmenų parama</w:t>
      </w:r>
    </w:p>
    <w:p w14:paraId="3A97FFDB" w14:textId="77777777"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t>34211</w:t>
      </w:r>
      <w:r>
        <w:rPr>
          <w:color w:val="000000"/>
          <w:szCs w:val="24"/>
        </w:rPr>
        <w:tab/>
        <w:t>Lietuvos Respublikos juridinių asmenų parama</w:t>
      </w:r>
    </w:p>
    <w:p w14:paraId="3A97FFDC" w14:textId="77777777"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t>34212</w:t>
      </w:r>
      <w:r>
        <w:rPr>
          <w:color w:val="000000"/>
          <w:szCs w:val="24"/>
        </w:rPr>
        <w:tab/>
        <w:t>Užsienio juridinių asmenų parama</w:t>
      </w:r>
    </w:p>
    <w:p w14:paraId="3A97FFDD" w14:textId="77777777"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t>3422</w:t>
      </w:r>
      <w:r>
        <w:rPr>
          <w:color w:val="000000"/>
          <w:szCs w:val="24"/>
        </w:rPr>
        <w:tab/>
        <w:t>Fizinių asmenų parama</w:t>
      </w:r>
    </w:p>
    <w:p w14:paraId="3A97FFDE" w14:textId="77777777"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t>34221</w:t>
      </w:r>
      <w:r>
        <w:rPr>
          <w:color w:val="000000"/>
          <w:szCs w:val="24"/>
        </w:rPr>
        <w:tab/>
        <w:t>Lietuvos Respublikos fizinių asmenų parama</w:t>
      </w:r>
    </w:p>
    <w:p w14:paraId="3A97FFDF" w14:textId="680BC0EB"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t>34222</w:t>
      </w:r>
      <w:r>
        <w:rPr>
          <w:color w:val="000000"/>
          <w:szCs w:val="24"/>
        </w:rPr>
        <w:tab/>
        <w:t>Užsienio fizinių asmenų parama</w:t>
      </w:r>
    </w:p>
    <w:p w14:paraId="3A97FFE0" w14:textId="0AB1781A"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t>3423</w:t>
      </w:r>
      <w:r>
        <w:rPr>
          <w:color w:val="000000"/>
          <w:szCs w:val="24"/>
        </w:rPr>
        <w:tab/>
        <w:t>Paramai skirta gyventojų pajamų mokesčio dalis</w:t>
      </w:r>
    </w:p>
    <w:p w14:paraId="3A97FFE1" w14:textId="77777777" w:rsidR="00D1739B" w:rsidRDefault="00D6338F">
      <w:pPr>
        <w:tabs>
          <w:tab w:val="left" w:pos="1276"/>
          <w:tab w:val="left" w:pos="1418"/>
          <w:tab w:val="left" w:pos="1560"/>
          <w:tab w:val="left" w:pos="1985"/>
          <w:tab w:val="left" w:pos="2410"/>
        </w:tabs>
        <w:ind w:firstLine="1560"/>
        <w:jc w:val="both"/>
        <w:rPr>
          <w:color w:val="000000"/>
          <w:szCs w:val="24"/>
        </w:rPr>
      </w:pPr>
      <w:r>
        <w:rPr>
          <w:color w:val="000000"/>
          <w:szCs w:val="24"/>
        </w:rPr>
        <w:t>3424</w:t>
      </w:r>
      <w:r>
        <w:rPr>
          <w:color w:val="000000"/>
          <w:szCs w:val="24"/>
        </w:rPr>
        <w:tab/>
        <w:t>Anonimiškai gauta parama</w:t>
      </w:r>
    </w:p>
    <w:p w14:paraId="3A97FFE2" w14:textId="77777777" w:rsidR="00D1739B" w:rsidRDefault="00D1739B">
      <w:pPr>
        <w:tabs>
          <w:tab w:val="left" w:pos="1276"/>
          <w:tab w:val="left" w:pos="1418"/>
          <w:tab w:val="left" w:pos="1560"/>
          <w:tab w:val="left" w:pos="1985"/>
          <w:tab w:val="left" w:pos="2410"/>
        </w:tabs>
        <w:ind w:firstLine="1560"/>
        <w:jc w:val="both"/>
        <w:rPr>
          <w:color w:val="000000"/>
          <w:szCs w:val="24"/>
        </w:rPr>
      </w:pPr>
    </w:p>
    <w:p w14:paraId="3A97FFE3" w14:textId="77777777" w:rsidR="00D1739B" w:rsidRDefault="00D6338F">
      <w:pPr>
        <w:tabs>
          <w:tab w:val="left" w:pos="1276"/>
          <w:tab w:val="left" w:pos="1418"/>
          <w:tab w:val="left" w:pos="1560"/>
          <w:tab w:val="left" w:pos="1985"/>
          <w:tab w:val="left" w:pos="2410"/>
        </w:tabs>
        <w:ind w:firstLine="709"/>
        <w:jc w:val="both"/>
        <w:rPr>
          <w:color w:val="000000"/>
          <w:szCs w:val="24"/>
        </w:rPr>
      </w:pPr>
      <w:r>
        <w:rPr>
          <w:color w:val="000000"/>
          <w:szCs w:val="24"/>
        </w:rPr>
        <w:t>343</w:t>
      </w:r>
      <w:r>
        <w:rPr>
          <w:color w:val="000000"/>
          <w:szCs w:val="24"/>
        </w:rPr>
        <w:tab/>
        <w:t>Nario mokesčiai</w:t>
      </w:r>
    </w:p>
    <w:p w14:paraId="3A97FFE4" w14:textId="77777777" w:rsidR="00D1739B" w:rsidRDefault="00D1739B">
      <w:pPr>
        <w:tabs>
          <w:tab w:val="left" w:pos="1276"/>
          <w:tab w:val="left" w:pos="1418"/>
          <w:tab w:val="left" w:pos="1560"/>
          <w:tab w:val="left" w:pos="1985"/>
          <w:tab w:val="left" w:pos="2410"/>
        </w:tabs>
        <w:ind w:firstLine="709"/>
        <w:jc w:val="both"/>
        <w:rPr>
          <w:color w:val="000000"/>
          <w:szCs w:val="24"/>
        </w:rPr>
      </w:pPr>
    </w:p>
    <w:p w14:paraId="3A97FFE5"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344</w:t>
      </w:r>
      <w:r>
        <w:rPr>
          <w:color w:val="000000"/>
          <w:szCs w:val="24"/>
        </w:rPr>
        <w:tab/>
        <w:t>Bendrijų narių įmokos</w:t>
      </w:r>
    </w:p>
    <w:p w14:paraId="3A97FFE6" w14:textId="77777777" w:rsidR="00D1739B" w:rsidRDefault="00D6338F">
      <w:pPr>
        <w:tabs>
          <w:tab w:val="left" w:pos="1276"/>
          <w:tab w:val="left" w:pos="1418"/>
          <w:tab w:val="left" w:pos="1560"/>
          <w:tab w:val="left" w:pos="1985"/>
          <w:tab w:val="left" w:pos="2268"/>
          <w:tab w:val="left" w:pos="2694"/>
        </w:tabs>
        <w:ind w:firstLine="1560"/>
        <w:jc w:val="both"/>
        <w:rPr>
          <w:color w:val="000000"/>
          <w:szCs w:val="24"/>
        </w:rPr>
      </w:pPr>
      <w:r>
        <w:rPr>
          <w:color w:val="000000"/>
          <w:szCs w:val="24"/>
        </w:rPr>
        <w:t>3441</w:t>
      </w:r>
      <w:r>
        <w:rPr>
          <w:color w:val="000000"/>
          <w:szCs w:val="24"/>
        </w:rPr>
        <w:tab/>
        <w:t>Kaupiamosios lėšos</w:t>
      </w:r>
    </w:p>
    <w:p w14:paraId="3A97FFE7" w14:textId="77777777" w:rsidR="00D1739B" w:rsidRDefault="00D6338F">
      <w:pPr>
        <w:tabs>
          <w:tab w:val="left" w:pos="1276"/>
          <w:tab w:val="left" w:pos="1418"/>
          <w:tab w:val="left" w:pos="1560"/>
          <w:tab w:val="left" w:pos="1985"/>
          <w:tab w:val="left" w:pos="2268"/>
          <w:tab w:val="left" w:pos="2694"/>
        </w:tabs>
        <w:ind w:firstLine="1560"/>
        <w:jc w:val="both"/>
        <w:rPr>
          <w:color w:val="000000"/>
          <w:szCs w:val="24"/>
        </w:rPr>
      </w:pPr>
      <w:r>
        <w:rPr>
          <w:color w:val="000000"/>
          <w:szCs w:val="24"/>
        </w:rPr>
        <w:t>3442</w:t>
      </w:r>
      <w:r>
        <w:rPr>
          <w:color w:val="000000"/>
          <w:szCs w:val="24"/>
        </w:rPr>
        <w:tab/>
        <w:t>Kitos tikslinės įmokos</w:t>
      </w:r>
    </w:p>
    <w:p w14:paraId="3A97FFE8" w14:textId="77777777" w:rsidR="00D1739B" w:rsidRDefault="00D1739B">
      <w:pPr>
        <w:tabs>
          <w:tab w:val="left" w:pos="1276"/>
          <w:tab w:val="left" w:pos="1418"/>
          <w:tab w:val="left" w:pos="1560"/>
          <w:tab w:val="left" w:pos="1985"/>
          <w:tab w:val="left" w:pos="2268"/>
          <w:tab w:val="left" w:pos="2694"/>
        </w:tabs>
        <w:ind w:firstLine="1560"/>
        <w:jc w:val="both"/>
        <w:rPr>
          <w:color w:val="000000"/>
          <w:szCs w:val="24"/>
        </w:rPr>
      </w:pPr>
    </w:p>
    <w:p w14:paraId="3A97FFE9" w14:textId="77777777" w:rsidR="00D1739B" w:rsidRDefault="00D6338F">
      <w:pPr>
        <w:shd w:val="clear" w:color="auto" w:fill="FFFFFF"/>
        <w:tabs>
          <w:tab w:val="left" w:pos="142"/>
          <w:tab w:val="left" w:pos="709"/>
          <w:tab w:val="left" w:pos="1276"/>
          <w:tab w:val="left" w:pos="1418"/>
          <w:tab w:val="left" w:pos="1560"/>
          <w:tab w:val="left" w:pos="1985"/>
          <w:tab w:val="left" w:pos="2268"/>
        </w:tabs>
        <w:ind w:firstLine="709"/>
        <w:jc w:val="both"/>
        <w:rPr>
          <w:szCs w:val="24"/>
        </w:rPr>
      </w:pPr>
      <w:r>
        <w:rPr>
          <w:color w:val="000000"/>
          <w:szCs w:val="24"/>
        </w:rPr>
        <w:t>345</w:t>
      </w:r>
      <w:r>
        <w:rPr>
          <w:color w:val="000000"/>
          <w:szCs w:val="24"/>
        </w:rPr>
        <w:tab/>
        <w:t>Kitos finansavimo sumos</w:t>
      </w:r>
    </w:p>
    <w:p w14:paraId="3A97FFEA" w14:textId="77777777" w:rsidR="00D1739B" w:rsidRDefault="00D1739B">
      <w:pPr>
        <w:tabs>
          <w:tab w:val="left" w:pos="1276"/>
          <w:tab w:val="left" w:pos="1418"/>
          <w:tab w:val="left" w:pos="1560"/>
          <w:tab w:val="left" w:pos="1985"/>
          <w:tab w:val="left" w:pos="2268"/>
          <w:tab w:val="left" w:pos="2552"/>
        </w:tabs>
        <w:ind w:firstLine="709"/>
        <w:jc w:val="both"/>
        <w:rPr>
          <w:color w:val="000000"/>
          <w:szCs w:val="24"/>
        </w:rPr>
      </w:pPr>
    </w:p>
    <w:p w14:paraId="3A97FFEB"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350</w:t>
      </w:r>
      <w:r>
        <w:rPr>
          <w:color w:val="000000"/>
          <w:szCs w:val="24"/>
        </w:rPr>
        <w:tab/>
        <w:t xml:space="preserve">Veiklos rezultatų (pajamų ir sąnaudų) suvestinė </w:t>
      </w:r>
    </w:p>
    <w:p w14:paraId="3A97FFEC" w14:textId="50E29BBF" w:rsidR="00D1739B" w:rsidRDefault="00690ABE">
      <w:pPr>
        <w:tabs>
          <w:tab w:val="left" w:pos="1276"/>
          <w:tab w:val="left" w:pos="1418"/>
          <w:tab w:val="left" w:pos="1560"/>
          <w:tab w:val="left" w:pos="1985"/>
          <w:tab w:val="left" w:pos="2268"/>
        </w:tabs>
        <w:ind w:firstLine="709"/>
        <w:jc w:val="center"/>
        <w:rPr>
          <w:b/>
          <w:bCs/>
          <w:color w:val="000000"/>
          <w:szCs w:val="24"/>
        </w:rPr>
      </w:pPr>
    </w:p>
    <w:p w14:paraId="3A97FFED" w14:textId="6338749C" w:rsidR="00D1739B" w:rsidRDefault="00D6338F">
      <w:pPr>
        <w:tabs>
          <w:tab w:val="left" w:pos="1276"/>
          <w:tab w:val="left" w:pos="1418"/>
          <w:tab w:val="left" w:pos="1560"/>
          <w:tab w:val="left" w:pos="1985"/>
          <w:tab w:val="left" w:pos="2268"/>
        </w:tabs>
        <w:jc w:val="center"/>
        <w:rPr>
          <w:b/>
          <w:bCs/>
          <w:color w:val="000000"/>
          <w:szCs w:val="24"/>
        </w:rPr>
      </w:pPr>
      <w:r>
        <w:rPr>
          <w:b/>
          <w:bCs/>
          <w:color w:val="000000"/>
          <w:szCs w:val="24"/>
        </w:rPr>
        <w:t>4 KLASĖ</w:t>
      </w:r>
    </w:p>
    <w:p w14:paraId="3A97FFEE" w14:textId="77777777" w:rsidR="00D1739B" w:rsidRDefault="00D6338F">
      <w:pPr>
        <w:tabs>
          <w:tab w:val="left" w:pos="1276"/>
          <w:tab w:val="left" w:pos="1418"/>
          <w:tab w:val="left" w:pos="1560"/>
          <w:tab w:val="left" w:pos="1985"/>
          <w:tab w:val="left" w:pos="2268"/>
        </w:tabs>
        <w:jc w:val="center"/>
        <w:rPr>
          <w:szCs w:val="24"/>
        </w:rPr>
      </w:pPr>
      <w:r>
        <w:rPr>
          <w:b/>
          <w:bCs/>
          <w:color w:val="000000"/>
          <w:szCs w:val="24"/>
        </w:rPr>
        <w:t>ĮSIPAREIGOJIMAI</w:t>
      </w:r>
    </w:p>
    <w:p w14:paraId="3A97FFEF"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F0"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40</w:t>
      </w:r>
      <w:r>
        <w:rPr>
          <w:color w:val="000000"/>
          <w:szCs w:val="24"/>
        </w:rPr>
        <w:tab/>
        <w:t>Ilgalaikiai įsipareigojimai</w:t>
      </w:r>
    </w:p>
    <w:p w14:paraId="3A97FFF1"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F2"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400</w:t>
      </w:r>
      <w:r>
        <w:rPr>
          <w:color w:val="000000"/>
          <w:szCs w:val="24"/>
        </w:rPr>
        <w:tab/>
        <w:t>Finansinės skolos</w:t>
      </w:r>
    </w:p>
    <w:p w14:paraId="3A97FFF3"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4001</w:t>
      </w:r>
      <w:r>
        <w:rPr>
          <w:color w:val="000000"/>
          <w:szCs w:val="24"/>
        </w:rPr>
        <w:tab/>
        <w:t>Finansinės nuomos (lizingo) ir panašūs įsipareigojimai</w:t>
      </w:r>
    </w:p>
    <w:p w14:paraId="3A97FFF4"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4002</w:t>
      </w:r>
      <w:r>
        <w:rPr>
          <w:color w:val="000000"/>
          <w:szCs w:val="24"/>
        </w:rPr>
        <w:tab/>
        <w:t>Įsipareigojimai kredito įstaigoms</w:t>
      </w:r>
    </w:p>
    <w:p w14:paraId="3A97FFF5"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4003</w:t>
      </w:r>
      <w:r>
        <w:rPr>
          <w:color w:val="000000"/>
          <w:szCs w:val="24"/>
        </w:rPr>
        <w:tab/>
        <w:t>Kitos finansinės skolos</w:t>
      </w:r>
    </w:p>
    <w:p w14:paraId="3A97FFF6"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7FFF7"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401</w:t>
      </w:r>
      <w:r>
        <w:rPr>
          <w:color w:val="000000"/>
          <w:szCs w:val="24"/>
        </w:rPr>
        <w:tab/>
        <w:t>Kiti ilgalaikiai įsipareigojimai</w:t>
      </w:r>
    </w:p>
    <w:p w14:paraId="3A97FFF8"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7FFF9"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41</w:t>
      </w:r>
      <w:r>
        <w:rPr>
          <w:color w:val="000000"/>
          <w:szCs w:val="24"/>
        </w:rPr>
        <w:tab/>
        <w:t>Trumpalaikiai įsipareigojimai</w:t>
      </w:r>
    </w:p>
    <w:p w14:paraId="3A97FFFA" w14:textId="76E08436" w:rsidR="00D1739B" w:rsidRDefault="00D1739B">
      <w:pPr>
        <w:tabs>
          <w:tab w:val="left" w:pos="1276"/>
          <w:tab w:val="left" w:pos="1418"/>
          <w:tab w:val="left" w:pos="1560"/>
          <w:tab w:val="left" w:pos="1985"/>
          <w:tab w:val="left" w:pos="2268"/>
        </w:tabs>
        <w:ind w:firstLine="709"/>
        <w:jc w:val="both"/>
        <w:rPr>
          <w:color w:val="000000"/>
          <w:szCs w:val="24"/>
        </w:rPr>
      </w:pPr>
    </w:p>
    <w:p w14:paraId="3A97FFFB" w14:textId="7F31E984"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410</w:t>
      </w:r>
      <w:r>
        <w:rPr>
          <w:color w:val="000000"/>
          <w:szCs w:val="24"/>
        </w:rPr>
        <w:tab/>
        <w:t>Ilgalaikių skolų einamųjų metų dalis</w:t>
      </w:r>
    </w:p>
    <w:p w14:paraId="3A97FFFC"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4101</w:t>
      </w:r>
      <w:r>
        <w:rPr>
          <w:color w:val="000000"/>
          <w:szCs w:val="24"/>
        </w:rPr>
        <w:tab/>
        <w:t>Finansinės nuomos (lizingo) ir panašūs įsipareigojimai</w:t>
      </w:r>
    </w:p>
    <w:p w14:paraId="3A97FFFD"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4102</w:t>
      </w:r>
      <w:r>
        <w:rPr>
          <w:color w:val="000000"/>
          <w:szCs w:val="24"/>
        </w:rPr>
        <w:tab/>
        <w:t>Įsipareigojimai kredito įstaigoms</w:t>
      </w:r>
    </w:p>
    <w:p w14:paraId="3A97FFFE"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4103</w:t>
      </w:r>
      <w:r>
        <w:rPr>
          <w:color w:val="000000"/>
          <w:szCs w:val="24"/>
        </w:rPr>
        <w:tab/>
        <w:t>Kitos finansinės skolos</w:t>
      </w:r>
    </w:p>
    <w:p w14:paraId="3A97FFFF"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80000" w14:textId="77777777" w:rsidR="00D1739B" w:rsidRDefault="00D6338F">
      <w:pPr>
        <w:tabs>
          <w:tab w:val="left" w:pos="1276"/>
          <w:tab w:val="left" w:pos="1418"/>
          <w:tab w:val="left" w:pos="1560"/>
          <w:tab w:val="left" w:pos="2127"/>
          <w:tab w:val="left" w:pos="2268"/>
        </w:tabs>
        <w:ind w:firstLine="709"/>
        <w:jc w:val="both"/>
        <w:rPr>
          <w:color w:val="000000"/>
          <w:szCs w:val="24"/>
        </w:rPr>
      </w:pPr>
      <w:r>
        <w:rPr>
          <w:color w:val="000000"/>
          <w:szCs w:val="24"/>
        </w:rPr>
        <w:t>411</w:t>
      </w:r>
      <w:r>
        <w:rPr>
          <w:color w:val="000000"/>
          <w:szCs w:val="24"/>
        </w:rPr>
        <w:tab/>
        <w:t>Finansinės skolos</w:t>
      </w:r>
    </w:p>
    <w:p w14:paraId="3A980001"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4111</w:t>
      </w:r>
      <w:r>
        <w:rPr>
          <w:color w:val="000000"/>
          <w:szCs w:val="24"/>
        </w:rPr>
        <w:tab/>
        <w:t>Įsipareigojimai kredito įstaigoms</w:t>
      </w:r>
    </w:p>
    <w:p w14:paraId="3A980002"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4112</w:t>
      </w:r>
      <w:r>
        <w:rPr>
          <w:color w:val="000000"/>
          <w:szCs w:val="24"/>
        </w:rPr>
        <w:tab/>
        <w:t>Kitos skolos</w:t>
      </w:r>
    </w:p>
    <w:p w14:paraId="3A980003" w14:textId="77777777" w:rsidR="00D1739B" w:rsidRDefault="00D1739B">
      <w:pPr>
        <w:tabs>
          <w:tab w:val="left" w:pos="1276"/>
          <w:tab w:val="left" w:pos="1418"/>
          <w:tab w:val="left" w:pos="1560"/>
          <w:tab w:val="left" w:pos="2127"/>
          <w:tab w:val="left" w:pos="2268"/>
        </w:tabs>
        <w:ind w:firstLine="1496"/>
        <w:jc w:val="both"/>
        <w:rPr>
          <w:color w:val="000000"/>
          <w:szCs w:val="24"/>
        </w:rPr>
      </w:pPr>
    </w:p>
    <w:p w14:paraId="3A980004"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412</w:t>
      </w:r>
      <w:r>
        <w:rPr>
          <w:color w:val="000000"/>
          <w:szCs w:val="24"/>
        </w:rPr>
        <w:tab/>
        <w:t>Skolos prekių tiekėjams, rangovams, paslaugų teikėjams</w:t>
      </w:r>
    </w:p>
    <w:p w14:paraId="3A980005"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80006"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413</w:t>
      </w:r>
      <w:r>
        <w:rPr>
          <w:color w:val="000000"/>
          <w:szCs w:val="24"/>
        </w:rPr>
        <w:tab/>
        <w:t>Gauti avansai iš pirkėjų</w:t>
      </w:r>
    </w:p>
    <w:p w14:paraId="3A980007"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80008"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414</w:t>
      </w:r>
      <w:r>
        <w:rPr>
          <w:color w:val="000000"/>
          <w:szCs w:val="24"/>
        </w:rPr>
        <w:tab/>
        <w:t>Su darbo santykiais susiję įsipareigojimai</w:t>
      </w:r>
    </w:p>
    <w:p w14:paraId="3A980009"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4141</w:t>
      </w:r>
      <w:r>
        <w:rPr>
          <w:color w:val="000000"/>
          <w:szCs w:val="24"/>
        </w:rPr>
        <w:tab/>
        <w:t>Mokėtinas darbo užmokestis</w:t>
      </w:r>
    </w:p>
    <w:p w14:paraId="3A98000A"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4142</w:t>
      </w:r>
      <w:r>
        <w:rPr>
          <w:color w:val="000000"/>
          <w:szCs w:val="24"/>
        </w:rPr>
        <w:tab/>
        <w:t>Mokėtinas gyventojų pajamų mokestis</w:t>
      </w:r>
    </w:p>
    <w:p w14:paraId="3A98000B"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4143</w:t>
      </w:r>
      <w:r>
        <w:rPr>
          <w:color w:val="000000"/>
          <w:szCs w:val="24"/>
        </w:rPr>
        <w:tab/>
        <w:t>Mokėtinos socialinio draudimo įmokos</w:t>
      </w:r>
    </w:p>
    <w:p w14:paraId="3A98000C"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lastRenderedPageBreak/>
        <w:t>4144</w:t>
      </w:r>
      <w:r>
        <w:rPr>
          <w:color w:val="000000"/>
          <w:szCs w:val="24"/>
        </w:rPr>
        <w:tab/>
        <w:t>Mokėtinos Garantinio fondo įmokos</w:t>
      </w:r>
    </w:p>
    <w:p w14:paraId="3A98000D"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4145</w:t>
      </w:r>
      <w:r>
        <w:rPr>
          <w:color w:val="000000"/>
          <w:szCs w:val="24"/>
        </w:rPr>
        <w:tab/>
        <w:t>Sukauptos atostoginių sumos</w:t>
      </w:r>
    </w:p>
    <w:p w14:paraId="3A98000E" w14:textId="77777777" w:rsidR="00D1739B" w:rsidRDefault="00D1739B">
      <w:pPr>
        <w:tabs>
          <w:tab w:val="left" w:pos="1276"/>
          <w:tab w:val="left" w:pos="1418"/>
          <w:tab w:val="left" w:pos="1560"/>
          <w:tab w:val="left" w:pos="1985"/>
          <w:tab w:val="left" w:pos="2268"/>
        </w:tabs>
        <w:ind w:firstLine="1496"/>
        <w:jc w:val="both"/>
        <w:rPr>
          <w:color w:val="000000"/>
          <w:szCs w:val="24"/>
        </w:rPr>
      </w:pPr>
    </w:p>
    <w:p w14:paraId="3A98000F"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415</w:t>
      </w:r>
      <w:r>
        <w:rPr>
          <w:color w:val="000000"/>
          <w:szCs w:val="24"/>
        </w:rPr>
        <w:tab/>
        <w:t>Kiti trumpalaikiai įsipareigojimai</w:t>
      </w:r>
    </w:p>
    <w:p w14:paraId="3A980010"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4151</w:t>
      </w:r>
      <w:r>
        <w:rPr>
          <w:color w:val="000000"/>
          <w:szCs w:val="24"/>
        </w:rPr>
        <w:tab/>
        <w:t>Mokėtinas pridėtinės vertės mokestis</w:t>
      </w:r>
    </w:p>
    <w:p w14:paraId="3A980011" w14:textId="77777777" w:rsidR="00D1739B" w:rsidRDefault="00D6338F">
      <w:pPr>
        <w:tabs>
          <w:tab w:val="left" w:pos="1276"/>
          <w:tab w:val="left" w:pos="1418"/>
          <w:tab w:val="left" w:pos="1560"/>
          <w:tab w:val="left" w:pos="2127"/>
          <w:tab w:val="left" w:pos="2268"/>
        </w:tabs>
        <w:ind w:firstLine="1496"/>
        <w:jc w:val="both"/>
        <w:rPr>
          <w:color w:val="000000"/>
          <w:szCs w:val="24"/>
        </w:rPr>
      </w:pPr>
      <w:r>
        <w:rPr>
          <w:color w:val="000000"/>
          <w:szCs w:val="24"/>
        </w:rPr>
        <w:t>4152</w:t>
      </w:r>
      <w:r>
        <w:rPr>
          <w:color w:val="000000"/>
          <w:szCs w:val="24"/>
        </w:rPr>
        <w:tab/>
        <w:t>Kitos mokėtinos sumos</w:t>
      </w:r>
    </w:p>
    <w:p w14:paraId="3A980012" w14:textId="7249021B" w:rsidR="00D1739B" w:rsidRDefault="00690ABE">
      <w:pPr>
        <w:tabs>
          <w:tab w:val="left" w:pos="1276"/>
          <w:tab w:val="left" w:pos="1418"/>
          <w:tab w:val="left" w:pos="1560"/>
          <w:tab w:val="left" w:pos="2127"/>
          <w:tab w:val="left" w:pos="2268"/>
        </w:tabs>
        <w:ind w:firstLine="709"/>
        <w:jc w:val="both"/>
        <w:rPr>
          <w:color w:val="000000"/>
          <w:szCs w:val="24"/>
        </w:rPr>
      </w:pPr>
    </w:p>
    <w:p w14:paraId="3A980013" w14:textId="6A2323AE" w:rsidR="00D1739B" w:rsidRDefault="00D6338F">
      <w:pPr>
        <w:tabs>
          <w:tab w:val="left" w:pos="1276"/>
          <w:tab w:val="left" w:pos="1418"/>
          <w:tab w:val="left" w:pos="1560"/>
          <w:tab w:val="left" w:pos="2127"/>
          <w:tab w:val="left" w:pos="2268"/>
        </w:tabs>
        <w:jc w:val="center"/>
        <w:rPr>
          <w:b/>
          <w:bCs/>
          <w:color w:val="000000"/>
          <w:szCs w:val="24"/>
        </w:rPr>
      </w:pPr>
      <w:r>
        <w:rPr>
          <w:b/>
          <w:bCs/>
          <w:color w:val="000000"/>
          <w:szCs w:val="24"/>
        </w:rPr>
        <w:t>5 KLASĖ</w:t>
      </w:r>
    </w:p>
    <w:p w14:paraId="3A980014" w14:textId="77777777" w:rsidR="00D1739B" w:rsidRDefault="00D6338F">
      <w:pPr>
        <w:tabs>
          <w:tab w:val="left" w:pos="1276"/>
          <w:tab w:val="left" w:pos="1418"/>
          <w:tab w:val="left" w:pos="1560"/>
          <w:tab w:val="left" w:pos="2127"/>
          <w:tab w:val="left" w:pos="2268"/>
        </w:tabs>
        <w:jc w:val="center"/>
        <w:rPr>
          <w:szCs w:val="24"/>
        </w:rPr>
      </w:pPr>
      <w:r>
        <w:rPr>
          <w:b/>
          <w:bCs/>
          <w:color w:val="000000"/>
          <w:szCs w:val="24"/>
        </w:rPr>
        <w:t>PAJAMOS</w:t>
      </w:r>
    </w:p>
    <w:p w14:paraId="3A980015"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80016" w14:textId="77777777" w:rsidR="00D1739B" w:rsidRDefault="00D6338F">
      <w:pPr>
        <w:tabs>
          <w:tab w:val="left" w:pos="1276"/>
          <w:tab w:val="left" w:pos="1418"/>
          <w:tab w:val="left" w:pos="1560"/>
          <w:tab w:val="left" w:pos="1985"/>
          <w:tab w:val="left" w:pos="2268"/>
        </w:tabs>
        <w:ind w:firstLine="709"/>
        <w:jc w:val="both"/>
        <w:rPr>
          <w:szCs w:val="24"/>
        </w:rPr>
      </w:pPr>
      <w:r>
        <w:rPr>
          <w:color w:val="000000"/>
          <w:szCs w:val="24"/>
        </w:rPr>
        <w:t>50</w:t>
      </w:r>
      <w:r>
        <w:rPr>
          <w:color w:val="000000"/>
          <w:szCs w:val="24"/>
        </w:rPr>
        <w:tab/>
        <w:t xml:space="preserve">Pajamos </w:t>
      </w:r>
      <w:r>
        <w:rPr>
          <w:szCs w:val="24"/>
        </w:rPr>
        <w:t xml:space="preserve">iš ūkinės veiklos </w:t>
      </w:r>
    </w:p>
    <w:p w14:paraId="3A980017" w14:textId="77777777" w:rsidR="00D1739B" w:rsidRDefault="00D1739B">
      <w:pPr>
        <w:tabs>
          <w:tab w:val="left" w:pos="1276"/>
          <w:tab w:val="left" w:pos="1418"/>
          <w:tab w:val="left" w:pos="1560"/>
          <w:tab w:val="left" w:pos="1985"/>
          <w:tab w:val="left" w:pos="2268"/>
        </w:tabs>
        <w:ind w:firstLine="709"/>
        <w:jc w:val="both"/>
        <w:rPr>
          <w:szCs w:val="24"/>
        </w:rPr>
      </w:pPr>
    </w:p>
    <w:p w14:paraId="3A980018"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501</w:t>
      </w:r>
      <w:r>
        <w:rPr>
          <w:color w:val="000000"/>
          <w:szCs w:val="24"/>
        </w:rPr>
        <w:tab/>
        <w:t>Pajamos už suteiktas paslaugas</w:t>
      </w:r>
    </w:p>
    <w:p w14:paraId="3A980019"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502</w:t>
      </w:r>
      <w:r>
        <w:rPr>
          <w:color w:val="000000"/>
          <w:szCs w:val="24"/>
        </w:rPr>
        <w:tab/>
        <w:t>Pajamos už parduotas prekes</w:t>
      </w:r>
    </w:p>
    <w:p w14:paraId="3A98001A"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503</w:t>
      </w:r>
      <w:r>
        <w:rPr>
          <w:color w:val="000000"/>
          <w:szCs w:val="24"/>
        </w:rPr>
        <w:tab/>
        <w:t>Nuolaidos, grąžintos sumos (–)</w:t>
      </w:r>
    </w:p>
    <w:p w14:paraId="3A98001B" w14:textId="77777777" w:rsidR="00D1739B" w:rsidRDefault="00D1739B">
      <w:pPr>
        <w:tabs>
          <w:tab w:val="left" w:pos="1134"/>
          <w:tab w:val="left" w:pos="1276"/>
          <w:tab w:val="left" w:pos="1418"/>
          <w:tab w:val="left" w:pos="1560"/>
          <w:tab w:val="left" w:pos="1985"/>
          <w:tab w:val="left" w:pos="2268"/>
        </w:tabs>
        <w:ind w:firstLine="709"/>
        <w:jc w:val="both"/>
        <w:rPr>
          <w:color w:val="000000"/>
          <w:szCs w:val="24"/>
        </w:rPr>
      </w:pPr>
    </w:p>
    <w:p w14:paraId="3A98001C"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51</w:t>
      </w:r>
      <w:r>
        <w:rPr>
          <w:color w:val="000000"/>
          <w:szCs w:val="24"/>
        </w:rPr>
        <w:tab/>
        <w:t>Finansavimo pajamos</w:t>
      </w:r>
    </w:p>
    <w:p w14:paraId="3A98001D"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8001E"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52</w:t>
      </w:r>
      <w:r>
        <w:rPr>
          <w:color w:val="000000"/>
          <w:szCs w:val="24"/>
        </w:rPr>
        <w:tab/>
        <w:t>Kitos pajamos</w:t>
      </w:r>
    </w:p>
    <w:p w14:paraId="3A98001F"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80020" w14:textId="77777777" w:rsidR="00D1739B" w:rsidRDefault="00D6338F">
      <w:pPr>
        <w:tabs>
          <w:tab w:val="left" w:pos="1276"/>
          <w:tab w:val="left" w:pos="1418"/>
          <w:tab w:val="left" w:pos="1560"/>
          <w:tab w:val="left" w:pos="1985"/>
          <w:tab w:val="left" w:pos="2268"/>
        </w:tabs>
        <w:ind w:firstLine="709"/>
        <w:jc w:val="both"/>
        <w:rPr>
          <w:szCs w:val="24"/>
        </w:rPr>
      </w:pPr>
      <w:r>
        <w:rPr>
          <w:color w:val="000000"/>
          <w:szCs w:val="24"/>
        </w:rPr>
        <w:t>521</w:t>
      </w:r>
      <w:r>
        <w:rPr>
          <w:color w:val="000000"/>
          <w:szCs w:val="24"/>
        </w:rPr>
        <w:tab/>
      </w:r>
      <w:r>
        <w:t>Materialiojo ir nematerialiojo turto perleidimo pelnas</w:t>
      </w:r>
      <w:r>
        <w:tab/>
      </w:r>
    </w:p>
    <w:p w14:paraId="3A980021" w14:textId="77777777" w:rsidR="00D1739B" w:rsidRDefault="00D6338F">
      <w:pPr>
        <w:tabs>
          <w:tab w:val="left" w:pos="1276"/>
          <w:tab w:val="left" w:pos="1418"/>
          <w:tab w:val="left" w:pos="1560"/>
          <w:tab w:val="left" w:pos="1985"/>
          <w:tab w:val="left" w:pos="2268"/>
        </w:tabs>
        <w:ind w:firstLine="709"/>
        <w:jc w:val="both"/>
        <w:rPr>
          <w:szCs w:val="24"/>
        </w:rPr>
      </w:pPr>
      <w:r>
        <w:rPr>
          <w:szCs w:val="24"/>
        </w:rPr>
        <w:t>522</w:t>
      </w:r>
      <w:r>
        <w:rPr>
          <w:szCs w:val="24"/>
        </w:rPr>
        <w:tab/>
        <w:t>Turto nuomos pajamos</w:t>
      </w:r>
    </w:p>
    <w:p w14:paraId="3A980022" w14:textId="77777777" w:rsidR="00D1739B" w:rsidRDefault="00D6338F">
      <w:pPr>
        <w:tabs>
          <w:tab w:val="left" w:pos="1276"/>
          <w:tab w:val="left" w:pos="1418"/>
          <w:tab w:val="left" w:pos="1560"/>
          <w:tab w:val="left" w:pos="1985"/>
          <w:tab w:val="left" w:pos="2268"/>
        </w:tabs>
        <w:ind w:firstLine="709"/>
        <w:jc w:val="both"/>
        <w:rPr>
          <w:szCs w:val="24"/>
        </w:rPr>
      </w:pPr>
      <w:r>
        <w:rPr>
          <w:szCs w:val="24"/>
        </w:rPr>
        <w:t>523</w:t>
      </w:r>
      <w:r>
        <w:rPr>
          <w:szCs w:val="24"/>
        </w:rPr>
        <w:tab/>
        <w:t>Vertybinių popierių vertės padidėjimo sumos ir perleidimo pelnas</w:t>
      </w:r>
    </w:p>
    <w:p w14:paraId="3A980023" w14:textId="77777777" w:rsidR="00D1739B" w:rsidRDefault="00D6338F">
      <w:pPr>
        <w:tabs>
          <w:tab w:val="left" w:pos="1276"/>
          <w:tab w:val="left" w:pos="1418"/>
          <w:tab w:val="left" w:pos="1560"/>
          <w:tab w:val="left" w:pos="1985"/>
          <w:tab w:val="left" w:pos="2268"/>
        </w:tabs>
        <w:ind w:firstLine="709"/>
        <w:jc w:val="both"/>
        <w:rPr>
          <w:szCs w:val="24"/>
        </w:rPr>
      </w:pPr>
      <w:r>
        <w:rPr>
          <w:szCs w:val="24"/>
        </w:rPr>
        <w:t>524</w:t>
      </w:r>
      <w:r>
        <w:rPr>
          <w:szCs w:val="24"/>
        </w:rPr>
        <w:tab/>
        <w:t>Palūkanų pajamos</w:t>
      </w:r>
    </w:p>
    <w:p w14:paraId="3A980024"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525</w:t>
      </w:r>
      <w:r>
        <w:rPr>
          <w:color w:val="000000"/>
          <w:szCs w:val="24"/>
        </w:rPr>
        <w:tab/>
        <w:t>Baudų ir delspinigių pajamos</w:t>
      </w:r>
    </w:p>
    <w:p w14:paraId="3A980025" w14:textId="77777777" w:rsidR="00D1739B" w:rsidRDefault="00D6338F">
      <w:pPr>
        <w:tabs>
          <w:tab w:val="left" w:pos="1276"/>
          <w:tab w:val="left" w:pos="1418"/>
          <w:tab w:val="left" w:pos="1560"/>
          <w:tab w:val="left" w:pos="1985"/>
          <w:tab w:val="left" w:pos="2268"/>
        </w:tabs>
        <w:ind w:firstLine="709"/>
        <w:jc w:val="both"/>
      </w:pPr>
      <w:r>
        <w:rPr>
          <w:color w:val="000000"/>
          <w:szCs w:val="24"/>
        </w:rPr>
        <w:t>526</w:t>
      </w:r>
      <w:r>
        <w:rPr>
          <w:color w:val="000000"/>
          <w:szCs w:val="24"/>
        </w:rPr>
        <w:tab/>
        <w:t xml:space="preserve">Pajamos dėl valiutų santykio </w:t>
      </w:r>
      <w:r>
        <w:t xml:space="preserve">pokyčio </w:t>
      </w:r>
    </w:p>
    <w:p w14:paraId="3A980026" w14:textId="02BF00E2" w:rsidR="00D1739B" w:rsidRDefault="00690ABE">
      <w:pPr>
        <w:tabs>
          <w:tab w:val="left" w:pos="1276"/>
          <w:tab w:val="left" w:pos="1418"/>
          <w:tab w:val="left" w:pos="1560"/>
          <w:tab w:val="left" w:pos="1985"/>
          <w:tab w:val="left" w:pos="2268"/>
        </w:tabs>
        <w:ind w:firstLine="709"/>
        <w:jc w:val="both"/>
        <w:rPr>
          <w:color w:val="000000"/>
          <w:szCs w:val="24"/>
        </w:rPr>
      </w:pPr>
    </w:p>
    <w:p w14:paraId="3A980027" w14:textId="77777777" w:rsidR="00D1739B" w:rsidRDefault="00D6338F">
      <w:pPr>
        <w:tabs>
          <w:tab w:val="left" w:pos="1276"/>
          <w:tab w:val="left" w:pos="1418"/>
          <w:tab w:val="left" w:pos="1560"/>
          <w:tab w:val="left" w:pos="1985"/>
          <w:tab w:val="left" w:pos="2268"/>
        </w:tabs>
        <w:jc w:val="center"/>
        <w:rPr>
          <w:b/>
          <w:bCs/>
          <w:color w:val="000000"/>
          <w:szCs w:val="24"/>
        </w:rPr>
      </w:pPr>
      <w:r>
        <w:rPr>
          <w:b/>
          <w:bCs/>
          <w:color w:val="000000"/>
          <w:szCs w:val="24"/>
        </w:rPr>
        <w:t>6 KLASĖ</w:t>
      </w:r>
    </w:p>
    <w:p w14:paraId="3A980028" w14:textId="77777777" w:rsidR="00D1739B" w:rsidRDefault="00D6338F">
      <w:pPr>
        <w:tabs>
          <w:tab w:val="left" w:pos="1276"/>
          <w:tab w:val="left" w:pos="1418"/>
          <w:tab w:val="left" w:pos="1560"/>
          <w:tab w:val="left" w:pos="1985"/>
          <w:tab w:val="left" w:pos="2268"/>
        </w:tabs>
        <w:jc w:val="center"/>
        <w:rPr>
          <w:szCs w:val="24"/>
        </w:rPr>
      </w:pPr>
      <w:r>
        <w:rPr>
          <w:b/>
          <w:bCs/>
          <w:color w:val="000000"/>
          <w:szCs w:val="24"/>
        </w:rPr>
        <w:t>SĄNAUDOS</w:t>
      </w:r>
    </w:p>
    <w:p w14:paraId="3A980029" w14:textId="77777777" w:rsidR="00D1739B" w:rsidRDefault="00D1739B">
      <w:pPr>
        <w:tabs>
          <w:tab w:val="left" w:pos="1276"/>
          <w:tab w:val="left" w:pos="1418"/>
          <w:tab w:val="left" w:pos="1560"/>
          <w:tab w:val="left" w:pos="1985"/>
          <w:tab w:val="left" w:pos="2268"/>
        </w:tabs>
        <w:ind w:firstLine="709"/>
        <w:jc w:val="center"/>
        <w:rPr>
          <w:color w:val="000000"/>
          <w:szCs w:val="24"/>
        </w:rPr>
      </w:pPr>
    </w:p>
    <w:p w14:paraId="3A98002A"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60</w:t>
      </w:r>
      <w:r>
        <w:rPr>
          <w:color w:val="000000"/>
          <w:szCs w:val="24"/>
        </w:rPr>
        <w:tab/>
        <w:t>Suteiktų paslaugų ir parduotų prekių savikaina ir kitos pardavimo sąnaudos</w:t>
      </w:r>
    </w:p>
    <w:p w14:paraId="3A98002B"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8002C"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601</w:t>
      </w:r>
      <w:r>
        <w:rPr>
          <w:color w:val="000000"/>
          <w:szCs w:val="24"/>
        </w:rPr>
        <w:tab/>
        <w:t>Suteiktų paslaugų savikaina</w:t>
      </w:r>
    </w:p>
    <w:p w14:paraId="3A98002D"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602</w:t>
      </w:r>
      <w:r>
        <w:rPr>
          <w:color w:val="000000"/>
          <w:szCs w:val="24"/>
        </w:rPr>
        <w:tab/>
        <w:t>Parduotų prekių savikaina</w:t>
      </w:r>
    </w:p>
    <w:p w14:paraId="3A98002E" w14:textId="77777777" w:rsidR="00D1739B" w:rsidRDefault="00D6338F">
      <w:pPr>
        <w:tabs>
          <w:tab w:val="left" w:pos="1276"/>
          <w:tab w:val="left" w:pos="1418"/>
          <w:tab w:val="left" w:pos="1560"/>
          <w:tab w:val="left" w:pos="1985"/>
          <w:tab w:val="left" w:pos="2268"/>
        </w:tabs>
        <w:ind w:firstLine="709"/>
        <w:jc w:val="both"/>
        <w:rPr>
          <w:szCs w:val="24"/>
        </w:rPr>
      </w:pPr>
      <w:r>
        <w:rPr>
          <w:szCs w:val="24"/>
        </w:rPr>
        <w:t>603</w:t>
      </w:r>
      <w:r>
        <w:rPr>
          <w:color w:val="FF0000"/>
          <w:szCs w:val="24"/>
        </w:rPr>
        <w:tab/>
      </w:r>
      <w:r>
        <w:rPr>
          <w:szCs w:val="24"/>
        </w:rPr>
        <w:t>Pardavimo sąnaudos</w:t>
      </w:r>
    </w:p>
    <w:p w14:paraId="3A98002F" w14:textId="77777777" w:rsidR="00D1739B" w:rsidRDefault="00D6338F">
      <w:pPr>
        <w:tabs>
          <w:tab w:val="left" w:pos="1276"/>
          <w:tab w:val="left" w:pos="1418"/>
          <w:tab w:val="left" w:pos="1560"/>
          <w:tab w:val="left" w:pos="1985"/>
          <w:tab w:val="left" w:pos="2268"/>
        </w:tabs>
        <w:ind w:firstLine="1418"/>
        <w:jc w:val="both"/>
        <w:rPr>
          <w:szCs w:val="24"/>
        </w:rPr>
      </w:pPr>
      <w:r>
        <w:rPr>
          <w:szCs w:val="24"/>
        </w:rPr>
        <w:t>6031</w:t>
      </w:r>
      <w:r>
        <w:rPr>
          <w:szCs w:val="24"/>
        </w:rPr>
        <w:tab/>
        <w:t>Komisinių tretiesiems asmenims sąnaudos</w:t>
      </w:r>
    </w:p>
    <w:p w14:paraId="3A980030" w14:textId="77777777" w:rsidR="00D1739B" w:rsidRDefault="00D6338F">
      <w:pPr>
        <w:tabs>
          <w:tab w:val="left" w:pos="1276"/>
          <w:tab w:val="left" w:pos="1418"/>
          <w:tab w:val="left" w:pos="1560"/>
          <w:tab w:val="left" w:pos="1985"/>
          <w:tab w:val="left" w:pos="2268"/>
        </w:tabs>
        <w:ind w:firstLine="1418"/>
        <w:jc w:val="both"/>
        <w:rPr>
          <w:szCs w:val="24"/>
        </w:rPr>
      </w:pPr>
      <w:r>
        <w:rPr>
          <w:szCs w:val="24"/>
        </w:rPr>
        <w:t>6032</w:t>
      </w:r>
      <w:r>
        <w:rPr>
          <w:szCs w:val="24"/>
        </w:rPr>
        <w:tab/>
        <w:t>Pardavimo paslaugų sąnaudos</w:t>
      </w:r>
    </w:p>
    <w:p w14:paraId="3A980031" w14:textId="77777777" w:rsidR="00D1739B" w:rsidRDefault="00D6338F">
      <w:pPr>
        <w:tabs>
          <w:tab w:val="left" w:pos="1276"/>
          <w:tab w:val="left" w:pos="1418"/>
          <w:tab w:val="left" w:pos="1560"/>
          <w:tab w:val="left" w:pos="1985"/>
          <w:tab w:val="left" w:pos="2268"/>
        </w:tabs>
        <w:ind w:firstLine="1418"/>
        <w:jc w:val="both"/>
        <w:rPr>
          <w:szCs w:val="24"/>
        </w:rPr>
      </w:pPr>
      <w:r>
        <w:rPr>
          <w:szCs w:val="24"/>
        </w:rPr>
        <w:t>6033</w:t>
      </w:r>
      <w:r>
        <w:rPr>
          <w:szCs w:val="24"/>
        </w:rPr>
        <w:tab/>
        <w:t>Skelbimų ir reklamos sąnaudos</w:t>
      </w:r>
    </w:p>
    <w:p w14:paraId="3A980032" w14:textId="77777777" w:rsidR="00D1739B" w:rsidRDefault="00D6338F">
      <w:pPr>
        <w:tabs>
          <w:tab w:val="left" w:pos="1276"/>
          <w:tab w:val="left" w:pos="1418"/>
          <w:tab w:val="left" w:pos="1560"/>
          <w:tab w:val="left" w:pos="1985"/>
          <w:tab w:val="left" w:pos="2268"/>
        </w:tabs>
        <w:ind w:firstLine="1418"/>
        <w:jc w:val="both"/>
        <w:rPr>
          <w:szCs w:val="24"/>
        </w:rPr>
      </w:pPr>
      <w:r>
        <w:rPr>
          <w:szCs w:val="24"/>
        </w:rPr>
        <w:t>6034</w:t>
      </w:r>
      <w:r>
        <w:rPr>
          <w:szCs w:val="24"/>
        </w:rPr>
        <w:tab/>
        <w:t>Kitos pardavimo sąnaudos</w:t>
      </w:r>
    </w:p>
    <w:p w14:paraId="3A980033" w14:textId="77777777" w:rsidR="00D1739B" w:rsidRDefault="00D1739B">
      <w:pPr>
        <w:tabs>
          <w:tab w:val="left" w:pos="1276"/>
          <w:tab w:val="left" w:pos="1418"/>
          <w:tab w:val="left" w:pos="1560"/>
          <w:tab w:val="left" w:pos="1985"/>
          <w:tab w:val="left" w:pos="2268"/>
        </w:tabs>
        <w:ind w:firstLine="1418"/>
        <w:jc w:val="both"/>
        <w:rPr>
          <w:szCs w:val="24"/>
        </w:rPr>
      </w:pPr>
    </w:p>
    <w:p w14:paraId="3A980034" w14:textId="77777777" w:rsidR="00D1739B" w:rsidRDefault="00D6338F">
      <w:pPr>
        <w:tabs>
          <w:tab w:val="left" w:pos="1276"/>
          <w:tab w:val="left" w:pos="1418"/>
          <w:tab w:val="left" w:pos="1560"/>
          <w:tab w:val="left" w:pos="1985"/>
          <w:tab w:val="left" w:pos="2268"/>
        </w:tabs>
        <w:ind w:firstLine="709"/>
        <w:jc w:val="both"/>
        <w:rPr>
          <w:szCs w:val="24"/>
        </w:rPr>
      </w:pPr>
      <w:r>
        <w:rPr>
          <w:szCs w:val="24"/>
        </w:rPr>
        <w:t>61</w:t>
      </w:r>
      <w:r>
        <w:rPr>
          <w:szCs w:val="24"/>
        </w:rPr>
        <w:tab/>
        <w:t>Veiklos sąnaudos</w:t>
      </w:r>
    </w:p>
    <w:p w14:paraId="3A980035" w14:textId="77777777" w:rsidR="00D1739B" w:rsidRDefault="00D1739B">
      <w:pPr>
        <w:tabs>
          <w:tab w:val="left" w:pos="1276"/>
          <w:tab w:val="left" w:pos="1418"/>
          <w:tab w:val="left" w:pos="1560"/>
          <w:tab w:val="left" w:pos="1985"/>
          <w:tab w:val="left" w:pos="2268"/>
        </w:tabs>
        <w:ind w:firstLine="709"/>
        <w:jc w:val="both"/>
        <w:rPr>
          <w:szCs w:val="24"/>
        </w:rPr>
      </w:pPr>
    </w:p>
    <w:p w14:paraId="3A980036"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611</w:t>
      </w:r>
      <w:r>
        <w:rPr>
          <w:color w:val="000000"/>
          <w:szCs w:val="24"/>
        </w:rPr>
        <w:tab/>
        <w:t>Bendrosios ir administracinės sąnaudos</w:t>
      </w:r>
    </w:p>
    <w:p w14:paraId="3A980037" w14:textId="77777777" w:rsidR="00D1739B" w:rsidRDefault="00D6338F">
      <w:pPr>
        <w:tabs>
          <w:tab w:val="left" w:pos="1276"/>
          <w:tab w:val="left" w:pos="1560"/>
          <w:tab w:val="left" w:pos="2127"/>
          <w:tab w:val="left" w:pos="2268"/>
        </w:tabs>
        <w:ind w:firstLine="1418"/>
        <w:jc w:val="both"/>
        <w:rPr>
          <w:color w:val="000000"/>
          <w:szCs w:val="24"/>
        </w:rPr>
      </w:pPr>
      <w:r>
        <w:rPr>
          <w:color w:val="000000"/>
          <w:szCs w:val="24"/>
        </w:rPr>
        <w:t>6111</w:t>
      </w:r>
      <w:r>
        <w:rPr>
          <w:color w:val="000000"/>
          <w:szCs w:val="24"/>
        </w:rPr>
        <w:tab/>
        <w:t>Darbuotojų išlaikymo sąnaudos</w:t>
      </w:r>
    </w:p>
    <w:p w14:paraId="3A980038" w14:textId="77777777" w:rsidR="00D1739B" w:rsidRDefault="00D6338F">
      <w:pPr>
        <w:tabs>
          <w:tab w:val="left" w:pos="1276"/>
          <w:tab w:val="left" w:pos="1560"/>
          <w:tab w:val="left" w:pos="2127"/>
          <w:tab w:val="left" w:pos="2268"/>
        </w:tabs>
        <w:ind w:firstLine="1418"/>
        <w:jc w:val="both"/>
        <w:rPr>
          <w:color w:val="000000"/>
          <w:szCs w:val="24"/>
        </w:rPr>
      </w:pPr>
      <w:r>
        <w:rPr>
          <w:color w:val="000000"/>
          <w:szCs w:val="24"/>
        </w:rPr>
        <w:t>6112</w:t>
      </w:r>
      <w:r>
        <w:rPr>
          <w:color w:val="000000"/>
          <w:szCs w:val="24"/>
        </w:rPr>
        <w:tab/>
        <w:t>Socialinio draudimo sąnaudos</w:t>
      </w:r>
    </w:p>
    <w:p w14:paraId="3A980039" w14:textId="77777777" w:rsidR="00D1739B" w:rsidRDefault="00D6338F">
      <w:pPr>
        <w:tabs>
          <w:tab w:val="left" w:pos="1276"/>
          <w:tab w:val="left" w:pos="1560"/>
          <w:tab w:val="left" w:pos="2127"/>
          <w:tab w:val="left" w:pos="2268"/>
        </w:tabs>
        <w:ind w:firstLine="1418"/>
        <w:jc w:val="both"/>
        <w:rPr>
          <w:color w:val="000000"/>
          <w:szCs w:val="24"/>
        </w:rPr>
      </w:pPr>
      <w:r>
        <w:rPr>
          <w:color w:val="000000"/>
          <w:szCs w:val="24"/>
        </w:rPr>
        <w:t>6113</w:t>
      </w:r>
      <w:r>
        <w:rPr>
          <w:color w:val="000000"/>
          <w:szCs w:val="24"/>
        </w:rPr>
        <w:tab/>
        <w:t xml:space="preserve">Garantinio fondo įmokos </w:t>
      </w:r>
    </w:p>
    <w:p w14:paraId="3A98003A" w14:textId="77777777" w:rsidR="00D1739B" w:rsidRDefault="00D6338F">
      <w:pPr>
        <w:tabs>
          <w:tab w:val="left" w:pos="1276"/>
          <w:tab w:val="left" w:pos="1560"/>
          <w:tab w:val="left" w:pos="2127"/>
          <w:tab w:val="left" w:pos="2268"/>
        </w:tabs>
        <w:ind w:firstLine="1418"/>
        <w:jc w:val="both"/>
        <w:rPr>
          <w:color w:val="000000"/>
          <w:szCs w:val="24"/>
        </w:rPr>
      </w:pPr>
      <w:r>
        <w:rPr>
          <w:color w:val="000000"/>
          <w:szCs w:val="24"/>
        </w:rPr>
        <w:t>6114</w:t>
      </w:r>
      <w:r>
        <w:rPr>
          <w:color w:val="000000"/>
          <w:szCs w:val="24"/>
        </w:rPr>
        <w:tab/>
        <w:t>Komandiruočių sąnaudos</w:t>
      </w:r>
    </w:p>
    <w:p w14:paraId="3A98003B" w14:textId="77777777" w:rsidR="00D1739B" w:rsidRDefault="00D6338F">
      <w:pPr>
        <w:tabs>
          <w:tab w:val="left" w:pos="1276"/>
          <w:tab w:val="left" w:pos="1560"/>
          <w:tab w:val="left" w:pos="2127"/>
          <w:tab w:val="left" w:pos="2268"/>
        </w:tabs>
        <w:ind w:firstLine="1418"/>
        <w:jc w:val="both"/>
        <w:rPr>
          <w:color w:val="000000"/>
          <w:szCs w:val="24"/>
        </w:rPr>
      </w:pPr>
      <w:r>
        <w:rPr>
          <w:color w:val="000000"/>
          <w:szCs w:val="24"/>
        </w:rPr>
        <w:t>6115</w:t>
      </w:r>
      <w:r>
        <w:rPr>
          <w:color w:val="000000"/>
          <w:szCs w:val="24"/>
        </w:rPr>
        <w:tab/>
        <w:t xml:space="preserve">Ilgalaikio materialiojo turto nusidėvėjimo ir </w:t>
      </w:r>
      <w:r>
        <w:t xml:space="preserve">nematerialiojo turto </w:t>
      </w:r>
      <w:r>
        <w:rPr>
          <w:color w:val="000000"/>
          <w:szCs w:val="24"/>
        </w:rPr>
        <w:t>amortizacijos sąnaudos</w:t>
      </w:r>
    </w:p>
    <w:p w14:paraId="3A98003C" w14:textId="77777777" w:rsidR="00D1739B" w:rsidRDefault="00D6338F">
      <w:pPr>
        <w:tabs>
          <w:tab w:val="left" w:pos="1276"/>
          <w:tab w:val="left" w:pos="1560"/>
          <w:tab w:val="left" w:pos="2127"/>
          <w:tab w:val="left" w:pos="2268"/>
        </w:tabs>
        <w:ind w:firstLine="1418"/>
        <w:jc w:val="both"/>
        <w:rPr>
          <w:color w:val="000000"/>
          <w:szCs w:val="24"/>
        </w:rPr>
      </w:pPr>
      <w:r>
        <w:rPr>
          <w:color w:val="000000"/>
          <w:szCs w:val="24"/>
        </w:rPr>
        <w:t>6116</w:t>
      </w:r>
      <w:r>
        <w:rPr>
          <w:color w:val="000000"/>
          <w:szCs w:val="24"/>
        </w:rPr>
        <w:tab/>
        <w:t>Nuomos sąnaudos</w:t>
      </w:r>
    </w:p>
    <w:p w14:paraId="3A98003D" w14:textId="77777777" w:rsidR="00D1739B" w:rsidRDefault="00D6338F">
      <w:pPr>
        <w:tabs>
          <w:tab w:val="left" w:pos="1276"/>
          <w:tab w:val="left" w:pos="1560"/>
          <w:tab w:val="left" w:pos="2127"/>
          <w:tab w:val="left" w:pos="2268"/>
        </w:tabs>
        <w:ind w:firstLine="1418"/>
        <w:jc w:val="both"/>
        <w:rPr>
          <w:color w:val="000000"/>
          <w:szCs w:val="24"/>
        </w:rPr>
      </w:pPr>
      <w:r>
        <w:rPr>
          <w:color w:val="000000"/>
          <w:szCs w:val="24"/>
        </w:rPr>
        <w:t>6117</w:t>
      </w:r>
      <w:r>
        <w:rPr>
          <w:color w:val="000000"/>
          <w:szCs w:val="24"/>
        </w:rPr>
        <w:tab/>
        <w:t>Remonto ir eksploatacijos sąnaudos</w:t>
      </w:r>
    </w:p>
    <w:p w14:paraId="3A98003E" w14:textId="77777777" w:rsidR="00D1739B" w:rsidRDefault="00D6338F">
      <w:pPr>
        <w:tabs>
          <w:tab w:val="left" w:pos="1276"/>
          <w:tab w:val="left" w:pos="1560"/>
          <w:tab w:val="left" w:pos="2127"/>
          <w:tab w:val="left" w:pos="2268"/>
        </w:tabs>
        <w:ind w:firstLine="1418"/>
        <w:jc w:val="both"/>
        <w:rPr>
          <w:color w:val="000000"/>
          <w:szCs w:val="24"/>
        </w:rPr>
      </w:pPr>
      <w:r>
        <w:rPr>
          <w:color w:val="000000"/>
          <w:szCs w:val="24"/>
        </w:rPr>
        <w:t>6118</w:t>
      </w:r>
      <w:r>
        <w:rPr>
          <w:color w:val="000000"/>
          <w:szCs w:val="24"/>
        </w:rPr>
        <w:tab/>
        <w:t>Draudimo sąnaudos</w:t>
      </w:r>
    </w:p>
    <w:p w14:paraId="3A98003F" w14:textId="77777777" w:rsidR="00D1739B" w:rsidRDefault="00D6338F">
      <w:pPr>
        <w:tabs>
          <w:tab w:val="left" w:pos="1276"/>
          <w:tab w:val="left" w:pos="1560"/>
          <w:tab w:val="left" w:pos="2127"/>
          <w:tab w:val="left" w:pos="2268"/>
        </w:tabs>
        <w:ind w:firstLine="1418"/>
        <w:jc w:val="both"/>
        <w:rPr>
          <w:color w:val="000000"/>
          <w:szCs w:val="24"/>
        </w:rPr>
      </w:pPr>
      <w:r>
        <w:rPr>
          <w:color w:val="000000"/>
          <w:szCs w:val="24"/>
        </w:rPr>
        <w:t>6119</w:t>
      </w:r>
      <w:r>
        <w:rPr>
          <w:color w:val="000000"/>
          <w:szCs w:val="24"/>
        </w:rPr>
        <w:tab/>
        <w:t>Transporto sąnaudos</w:t>
      </w:r>
    </w:p>
    <w:p w14:paraId="3A980040" w14:textId="77777777" w:rsidR="00D1739B" w:rsidRDefault="00D6338F">
      <w:pPr>
        <w:tabs>
          <w:tab w:val="left" w:pos="1276"/>
          <w:tab w:val="left" w:pos="1560"/>
          <w:tab w:val="left" w:pos="1985"/>
          <w:tab w:val="left" w:pos="2268"/>
        </w:tabs>
        <w:ind w:firstLine="1418"/>
        <w:jc w:val="both"/>
        <w:rPr>
          <w:color w:val="000000"/>
          <w:szCs w:val="24"/>
        </w:rPr>
      </w:pPr>
      <w:r>
        <w:rPr>
          <w:color w:val="000000"/>
          <w:szCs w:val="24"/>
        </w:rPr>
        <w:lastRenderedPageBreak/>
        <w:t>61110</w:t>
      </w:r>
      <w:r>
        <w:rPr>
          <w:color w:val="000000"/>
          <w:szCs w:val="24"/>
        </w:rPr>
        <w:tab/>
        <w:t>Ryšių ir komunalinių paslaugų sąnaudos</w:t>
      </w:r>
    </w:p>
    <w:p w14:paraId="3A980041" w14:textId="77777777" w:rsidR="00D1739B" w:rsidRDefault="00D6338F">
      <w:pPr>
        <w:tabs>
          <w:tab w:val="left" w:pos="1276"/>
          <w:tab w:val="left" w:pos="1560"/>
          <w:tab w:val="left" w:pos="1985"/>
          <w:tab w:val="left" w:pos="2268"/>
        </w:tabs>
        <w:ind w:firstLine="1418"/>
        <w:jc w:val="both"/>
        <w:rPr>
          <w:color w:val="000000"/>
          <w:szCs w:val="24"/>
        </w:rPr>
      </w:pPr>
      <w:r>
        <w:rPr>
          <w:color w:val="000000"/>
          <w:szCs w:val="24"/>
        </w:rPr>
        <w:t>61111</w:t>
      </w:r>
      <w:r>
        <w:rPr>
          <w:color w:val="000000"/>
          <w:szCs w:val="24"/>
        </w:rPr>
        <w:tab/>
        <w:t>Sunaudotų atsargų ir turto nurašymo sąnaudos</w:t>
      </w:r>
    </w:p>
    <w:p w14:paraId="3A980042" w14:textId="77777777" w:rsidR="00D1739B" w:rsidRDefault="00D6338F">
      <w:pPr>
        <w:tabs>
          <w:tab w:val="left" w:pos="1276"/>
          <w:tab w:val="left" w:pos="1560"/>
          <w:tab w:val="left" w:pos="1985"/>
          <w:tab w:val="left" w:pos="2268"/>
        </w:tabs>
        <w:ind w:firstLine="1418"/>
        <w:jc w:val="both"/>
        <w:rPr>
          <w:color w:val="000000"/>
          <w:szCs w:val="24"/>
        </w:rPr>
      </w:pPr>
      <w:r>
        <w:rPr>
          <w:color w:val="000000"/>
          <w:szCs w:val="24"/>
        </w:rPr>
        <w:t>61112</w:t>
      </w:r>
      <w:r>
        <w:rPr>
          <w:color w:val="000000"/>
          <w:szCs w:val="24"/>
        </w:rPr>
        <w:tab/>
        <w:t>Kitų paslaugų sąnaudos</w:t>
      </w:r>
    </w:p>
    <w:p w14:paraId="3A980043" w14:textId="77777777" w:rsidR="00D1739B" w:rsidRDefault="00D6338F">
      <w:pPr>
        <w:tabs>
          <w:tab w:val="left" w:pos="1418"/>
          <w:tab w:val="left" w:pos="1560"/>
          <w:tab w:val="left" w:pos="1985"/>
          <w:tab w:val="left" w:pos="2268"/>
        </w:tabs>
        <w:ind w:firstLine="1418"/>
        <w:jc w:val="both"/>
        <w:rPr>
          <w:color w:val="000000"/>
          <w:szCs w:val="24"/>
        </w:rPr>
      </w:pPr>
      <w:r>
        <w:rPr>
          <w:color w:val="000000"/>
          <w:szCs w:val="24"/>
        </w:rPr>
        <w:t>61113</w:t>
      </w:r>
      <w:r>
        <w:rPr>
          <w:color w:val="000000"/>
          <w:szCs w:val="24"/>
        </w:rPr>
        <w:tab/>
        <w:t xml:space="preserve">Kitos veiklos sąnaudos </w:t>
      </w:r>
    </w:p>
    <w:p w14:paraId="3A980044"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80045"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612</w:t>
      </w:r>
      <w:r>
        <w:rPr>
          <w:color w:val="000000"/>
          <w:szCs w:val="24"/>
        </w:rPr>
        <w:tab/>
        <w:t xml:space="preserve"> Suteikta parama ir labdara</w:t>
      </w:r>
    </w:p>
    <w:p w14:paraId="3A980046" w14:textId="77777777" w:rsidR="00D1739B" w:rsidRDefault="00D6338F">
      <w:pPr>
        <w:tabs>
          <w:tab w:val="left" w:pos="1276"/>
          <w:tab w:val="left" w:pos="1418"/>
          <w:tab w:val="left" w:pos="1560"/>
          <w:tab w:val="left" w:pos="1985"/>
          <w:tab w:val="left" w:pos="2268"/>
        </w:tabs>
        <w:ind w:firstLine="1418"/>
        <w:jc w:val="both"/>
        <w:rPr>
          <w:color w:val="000000"/>
          <w:szCs w:val="24"/>
        </w:rPr>
      </w:pPr>
      <w:r>
        <w:rPr>
          <w:color w:val="000000"/>
          <w:szCs w:val="24"/>
        </w:rPr>
        <w:t>6121</w:t>
      </w:r>
      <w:r>
        <w:rPr>
          <w:color w:val="000000"/>
          <w:szCs w:val="24"/>
        </w:rPr>
        <w:tab/>
        <w:t xml:space="preserve">Pinigais suteikta labdara ir parama </w:t>
      </w:r>
    </w:p>
    <w:p w14:paraId="3A980047" w14:textId="77777777" w:rsidR="00D1739B" w:rsidRDefault="00D6338F">
      <w:pPr>
        <w:tabs>
          <w:tab w:val="left" w:pos="1276"/>
          <w:tab w:val="left" w:pos="1418"/>
          <w:tab w:val="left" w:pos="1560"/>
          <w:tab w:val="left" w:pos="1985"/>
          <w:tab w:val="left" w:pos="2268"/>
          <w:tab w:val="left" w:pos="2552"/>
        </w:tabs>
        <w:ind w:firstLine="1418"/>
        <w:jc w:val="both"/>
        <w:rPr>
          <w:szCs w:val="24"/>
        </w:rPr>
      </w:pPr>
      <w:r>
        <w:rPr>
          <w:szCs w:val="24"/>
        </w:rPr>
        <w:t>61211</w:t>
      </w:r>
      <w:r>
        <w:rPr>
          <w:szCs w:val="24"/>
        </w:rPr>
        <w:tab/>
      </w:r>
      <w:r>
        <w:rPr>
          <w:color w:val="000000"/>
          <w:szCs w:val="24"/>
        </w:rPr>
        <w:t xml:space="preserve">Labdara ir parama </w:t>
      </w:r>
      <w:r>
        <w:rPr>
          <w:szCs w:val="24"/>
        </w:rPr>
        <w:t xml:space="preserve">fiziniams asmenims </w:t>
      </w:r>
    </w:p>
    <w:p w14:paraId="3A980048" w14:textId="77777777" w:rsidR="00D1739B" w:rsidRDefault="00D6338F">
      <w:pPr>
        <w:tabs>
          <w:tab w:val="left" w:pos="1276"/>
          <w:tab w:val="left" w:pos="1418"/>
          <w:tab w:val="left" w:pos="1560"/>
          <w:tab w:val="left" w:pos="1985"/>
          <w:tab w:val="left" w:pos="2268"/>
          <w:tab w:val="left" w:pos="2552"/>
        </w:tabs>
        <w:ind w:firstLine="1418"/>
        <w:jc w:val="both"/>
        <w:rPr>
          <w:szCs w:val="24"/>
        </w:rPr>
      </w:pPr>
      <w:r>
        <w:rPr>
          <w:szCs w:val="24"/>
        </w:rPr>
        <w:t>61212</w:t>
      </w:r>
      <w:r>
        <w:rPr>
          <w:szCs w:val="24"/>
        </w:rPr>
        <w:tab/>
      </w:r>
      <w:r>
        <w:rPr>
          <w:color w:val="000000"/>
          <w:szCs w:val="24"/>
        </w:rPr>
        <w:t xml:space="preserve">Labdara ir parama </w:t>
      </w:r>
      <w:r>
        <w:rPr>
          <w:szCs w:val="24"/>
        </w:rPr>
        <w:t xml:space="preserve">juridiniams asmenims </w:t>
      </w:r>
    </w:p>
    <w:p w14:paraId="3A980049" w14:textId="77777777" w:rsidR="00D1739B" w:rsidRDefault="00D6338F">
      <w:pPr>
        <w:tabs>
          <w:tab w:val="left" w:pos="1276"/>
          <w:tab w:val="left" w:pos="1418"/>
          <w:tab w:val="left" w:pos="1560"/>
          <w:tab w:val="left" w:pos="1985"/>
          <w:tab w:val="left" w:pos="2268"/>
        </w:tabs>
        <w:ind w:firstLine="1418"/>
        <w:jc w:val="both"/>
        <w:rPr>
          <w:szCs w:val="24"/>
        </w:rPr>
      </w:pPr>
      <w:r>
        <w:rPr>
          <w:szCs w:val="24"/>
        </w:rPr>
        <w:t>612121</w:t>
      </w:r>
      <w:r>
        <w:rPr>
          <w:szCs w:val="24"/>
        </w:rPr>
        <w:tab/>
      </w:r>
      <w:r>
        <w:rPr>
          <w:color w:val="000000"/>
          <w:szCs w:val="24"/>
        </w:rPr>
        <w:t xml:space="preserve">Labdara ir parama </w:t>
      </w:r>
      <w:r>
        <w:rPr>
          <w:szCs w:val="24"/>
        </w:rPr>
        <w:t>Lietuvos juridiniams asmenims</w:t>
      </w:r>
    </w:p>
    <w:p w14:paraId="3A98004A" w14:textId="77777777" w:rsidR="00D1739B" w:rsidRDefault="00D6338F">
      <w:pPr>
        <w:tabs>
          <w:tab w:val="left" w:pos="1276"/>
          <w:tab w:val="left" w:pos="1418"/>
          <w:tab w:val="left" w:pos="1560"/>
          <w:tab w:val="left" w:pos="1985"/>
          <w:tab w:val="left" w:pos="2268"/>
        </w:tabs>
        <w:ind w:firstLine="1418"/>
        <w:jc w:val="both"/>
        <w:rPr>
          <w:szCs w:val="24"/>
        </w:rPr>
      </w:pPr>
      <w:r>
        <w:rPr>
          <w:szCs w:val="24"/>
        </w:rPr>
        <w:t>612122</w:t>
      </w:r>
      <w:r>
        <w:rPr>
          <w:szCs w:val="24"/>
        </w:rPr>
        <w:tab/>
      </w:r>
      <w:r>
        <w:rPr>
          <w:color w:val="000000"/>
          <w:szCs w:val="24"/>
        </w:rPr>
        <w:t xml:space="preserve">Labdara ir parama </w:t>
      </w:r>
      <w:r>
        <w:rPr>
          <w:szCs w:val="24"/>
        </w:rPr>
        <w:t>užsienio šalių juridiniams asmenims</w:t>
      </w:r>
    </w:p>
    <w:p w14:paraId="3A98004B" w14:textId="77777777" w:rsidR="00D1739B" w:rsidRDefault="00D6338F">
      <w:pPr>
        <w:tabs>
          <w:tab w:val="left" w:pos="1276"/>
          <w:tab w:val="left" w:pos="1418"/>
          <w:tab w:val="left" w:pos="1560"/>
          <w:tab w:val="left" w:pos="1985"/>
          <w:tab w:val="left" w:pos="2268"/>
        </w:tabs>
        <w:ind w:firstLine="1418"/>
        <w:jc w:val="both"/>
        <w:rPr>
          <w:color w:val="000000"/>
          <w:szCs w:val="24"/>
        </w:rPr>
      </w:pPr>
      <w:r>
        <w:rPr>
          <w:color w:val="000000"/>
          <w:szCs w:val="24"/>
        </w:rPr>
        <w:t>6122</w:t>
      </w:r>
      <w:r>
        <w:rPr>
          <w:color w:val="000000"/>
          <w:szCs w:val="24"/>
        </w:rPr>
        <w:tab/>
        <w:t xml:space="preserve">Nepiniginiu turtu suteikta labdara ir parama </w:t>
      </w:r>
    </w:p>
    <w:p w14:paraId="3A98004C" w14:textId="77777777" w:rsidR="00D1739B" w:rsidRDefault="00D6338F">
      <w:pPr>
        <w:tabs>
          <w:tab w:val="left" w:pos="1276"/>
          <w:tab w:val="left" w:pos="1418"/>
          <w:tab w:val="left" w:pos="1560"/>
          <w:tab w:val="left" w:pos="1985"/>
          <w:tab w:val="left" w:pos="2268"/>
          <w:tab w:val="left" w:pos="2552"/>
        </w:tabs>
        <w:ind w:firstLine="1418"/>
        <w:jc w:val="both"/>
        <w:rPr>
          <w:szCs w:val="24"/>
        </w:rPr>
      </w:pPr>
      <w:r>
        <w:rPr>
          <w:szCs w:val="24"/>
        </w:rPr>
        <w:t>61221</w:t>
      </w:r>
      <w:r>
        <w:rPr>
          <w:szCs w:val="24"/>
        </w:rPr>
        <w:tab/>
      </w:r>
      <w:r>
        <w:rPr>
          <w:color w:val="000000"/>
          <w:szCs w:val="24"/>
        </w:rPr>
        <w:t xml:space="preserve">Labdara ir parama </w:t>
      </w:r>
      <w:r>
        <w:rPr>
          <w:szCs w:val="24"/>
        </w:rPr>
        <w:t xml:space="preserve">fiziniams asmenims </w:t>
      </w:r>
    </w:p>
    <w:p w14:paraId="3A98004D" w14:textId="77777777" w:rsidR="00D1739B" w:rsidRDefault="00D6338F">
      <w:pPr>
        <w:tabs>
          <w:tab w:val="left" w:pos="1276"/>
          <w:tab w:val="left" w:pos="1418"/>
          <w:tab w:val="left" w:pos="1560"/>
          <w:tab w:val="left" w:pos="1985"/>
          <w:tab w:val="left" w:pos="2268"/>
          <w:tab w:val="left" w:pos="2552"/>
        </w:tabs>
        <w:ind w:firstLine="1418"/>
        <w:jc w:val="both"/>
        <w:rPr>
          <w:szCs w:val="24"/>
        </w:rPr>
      </w:pPr>
      <w:r>
        <w:rPr>
          <w:szCs w:val="24"/>
        </w:rPr>
        <w:t>61222</w:t>
      </w:r>
      <w:r>
        <w:rPr>
          <w:szCs w:val="24"/>
        </w:rPr>
        <w:tab/>
      </w:r>
      <w:r>
        <w:rPr>
          <w:color w:val="000000"/>
          <w:szCs w:val="24"/>
        </w:rPr>
        <w:t xml:space="preserve">Labdara ir parama </w:t>
      </w:r>
      <w:r>
        <w:rPr>
          <w:szCs w:val="24"/>
        </w:rPr>
        <w:t>juridiniams asmenims</w:t>
      </w:r>
    </w:p>
    <w:p w14:paraId="3A98004E" w14:textId="77777777" w:rsidR="00D1739B" w:rsidRDefault="00D6338F">
      <w:pPr>
        <w:tabs>
          <w:tab w:val="left" w:pos="1276"/>
          <w:tab w:val="left" w:pos="1418"/>
          <w:tab w:val="left" w:pos="1560"/>
          <w:tab w:val="left" w:pos="1985"/>
          <w:tab w:val="left" w:pos="2268"/>
        </w:tabs>
        <w:ind w:firstLine="1418"/>
        <w:jc w:val="both"/>
        <w:rPr>
          <w:szCs w:val="24"/>
        </w:rPr>
      </w:pPr>
      <w:r>
        <w:rPr>
          <w:szCs w:val="24"/>
        </w:rPr>
        <w:t>612221</w:t>
      </w:r>
      <w:r>
        <w:rPr>
          <w:szCs w:val="24"/>
        </w:rPr>
        <w:tab/>
      </w:r>
      <w:r>
        <w:rPr>
          <w:color w:val="000000"/>
          <w:szCs w:val="24"/>
        </w:rPr>
        <w:t xml:space="preserve">Labdara ir parama </w:t>
      </w:r>
      <w:r>
        <w:rPr>
          <w:szCs w:val="24"/>
        </w:rPr>
        <w:t>Lietuvos juridiniams asmenims</w:t>
      </w:r>
    </w:p>
    <w:p w14:paraId="3A98004F" w14:textId="77777777" w:rsidR="00D1739B" w:rsidRDefault="00D6338F">
      <w:pPr>
        <w:tabs>
          <w:tab w:val="left" w:pos="1276"/>
          <w:tab w:val="left" w:pos="1418"/>
          <w:tab w:val="left" w:pos="1560"/>
          <w:tab w:val="left" w:pos="1985"/>
          <w:tab w:val="left" w:pos="2268"/>
        </w:tabs>
        <w:ind w:firstLine="1418"/>
        <w:jc w:val="both"/>
        <w:rPr>
          <w:szCs w:val="24"/>
        </w:rPr>
      </w:pPr>
      <w:r>
        <w:rPr>
          <w:szCs w:val="24"/>
        </w:rPr>
        <w:t>612222</w:t>
      </w:r>
      <w:r>
        <w:rPr>
          <w:szCs w:val="24"/>
        </w:rPr>
        <w:tab/>
      </w:r>
      <w:r>
        <w:rPr>
          <w:color w:val="000000"/>
          <w:szCs w:val="24"/>
        </w:rPr>
        <w:t xml:space="preserve">Labdara ir parama </w:t>
      </w:r>
      <w:r>
        <w:rPr>
          <w:szCs w:val="24"/>
        </w:rPr>
        <w:t>užsienio šalių juridiniams asmenims</w:t>
      </w:r>
    </w:p>
    <w:p w14:paraId="3A980050" w14:textId="77777777" w:rsidR="00D1739B" w:rsidRDefault="00D6338F">
      <w:pPr>
        <w:tabs>
          <w:tab w:val="left" w:pos="1276"/>
          <w:tab w:val="left" w:pos="1418"/>
          <w:tab w:val="left" w:pos="1560"/>
          <w:tab w:val="left" w:pos="1985"/>
          <w:tab w:val="left" w:pos="2268"/>
        </w:tabs>
        <w:ind w:firstLine="1418"/>
        <w:jc w:val="both"/>
        <w:rPr>
          <w:szCs w:val="24"/>
        </w:rPr>
      </w:pPr>
      <w:r>
        <w:rPr>
          <w:color w:val="000000"/>
          <w:szCs w:val="24"/>
        </w:rPr>
        <w:t>6123</w:t>
      </w:r>
      <w:r>
        <w:rPr>
          <w:color w:val="000000"/>
          <w:szCs w:val="24"/>
        </w:rPr>
        <w:tab/>
      </w:r>
      <w:r>
        <w:rPr>
          <w:szCs w:val="24"/>
        </w:rPr>
        <w:t xml:space="preserve">Paslaugomis suteikta labdara ir parama </w:t>
      </w:r>
    </w:p>
    <w:p w14:paraId="3A980051" w14:textId="77777777" w:rsidR="00D1739B" w:rsidRDefault="00D6338F">
      <w:pPr>
        <w:tabs>
          <w:tab w:val="left" w:pos="1276"/>
          <w:tab w:val="left" w:pos="1418"/>
          <w:tab w:val="left" w:pos="1560"/>
          <w:tab w:val="left" w:pos="1985"/>
          <w:tab w:val="left" w:pos="2268"/>
          <w:tab w:val="left" w:pos="2552"/>
        </w:tabs>
        <w:ind w:firstLine="1418"/>
        <w:jc w:val="both"/>
        <w:rPr>
          <w:szCs w:val="24"/>
        </w:rPr>
      </w:pPr>
      <w:r>
        <w:rPr>
          <w:szCs w:val="24"/>
        </w:rPr>
        <w:t>61231</w:t>
      </w:r>
      <w:r>
        <w:rPr>
          <w:szCs w:val="24"/>
        </w:rPr>
        <w:tab/>
      </w:r>
      <w:r>
        <w:rPr>
          <w:color w:val="000000"/>
          <w:szCs w:val="24"/>
        </w:rPr>
        <w:t xml:space="preserve">Labdara ir parama </w:t>
      </w:r>
      <w:r>
        <w:rPr>
          <w:szCs w:val="24"/>
        </w:rPr>
        <w:t xml:space="preserve">fiziniams asmenims </w:t>
      </w:r>
    </w:p>
    <w:p w14:paraId="3A980052" w14:textId="77777777" w:rsidR="00D1739B" w:rsidRDefault="00D6338F">
      <w:pPr>
        <w:tabs>
          <w:tab w:val="left" w:pos="1276"/>
          <w:tab w:val="left" w:pos="1418"/>
          <w:tab w:val="left" w:pos="1560"/>
          <w:tab w:val="left" w:pos="1985"/>
          <w:tab w:val="left" w:pos="2268"/>
          <w:tab w:val="left" w:pos="2552"/>
        </w:tabs>
        <w:ind w:firstLine="1418"/>
        <w:jc w:val="both"/>
        <w:rPr>
          <w:szCs w:val="24"/>
        </w:rPr>
      </w:pPr>
      <w:r>
        <w:rPr>
          <w:szCs w:val="24"/>
        </w:rPr>
        <w:t>61232</w:t>
      </w:r>
      <w:r>
        <w:rPr>
          <w:szCs w:val="24"/>
        </w:rPr>
        <w:tab/>
      </w:r>
      <w:r>
        <w:rPr>
          <w:color w:val="000000"/>
          <w:szCs w:val="24"/>
        </w:rPr>
        <w:t xml:space="preserve">Labdara ir parama </w:t>
      </w:r>
      <w:r>
        <w:rPr>
          <w:szCs w:val="24"/>
        </w:rPr>
        <w:t>juridiniams asmenims</w:t>
      </w:r>
    </w:p>
    <w:p w14:paraId="3A980053" w14:textId="77777777" w:rsidR="00D1739B" w:rsidRDefault="00D6338F">
      <w:pPr>
        <w:tabs>
          <w:tab w:val="left" w:pos="1276"/>
          <w:tab w:val="left" w:pos="1418"/>
          <w:tab w:val="left" w:pos="1560"/>
          <w:tab w:val="left" w:pos="1985"/>
          <w:tab w:val="left" w:pos="2268"/>
        </w:tabs>
        <w:ind w:firstLine="1418"/>
        <w:jc w:val="both"/>
        <w:rPr>
          <w:szCs w:val="24"/>
        </w:rPr>
      </w:pPr>
      <w:r>
        <w:rPr>
          <w:szCs w:val="24"/>
        </w:rPr>
        <w:t>612321</w:t>
      </w:r>
      <w:r>
        <w:rPr>
          <w:szCs w:val="24"/>
        </w:rPr>
        <w:tab/>
      </w:r>
      <w:r>
        <w:rPr>
          <w:color w:val="000000"/>
          <w:szCs w:val="24"/>
        </w:rPr>
        <w:t xml:space="preserve">Labdara ir parama </w:t>
      </w:r>
      <w:r>
        <w:rPr>
          <w:szCs w:val="24"/>
        </w:rPr>
        <w:t>Lietuvos juridiniams asmenims</w:t>
      </w:r>
    </w:p>
    <w:p w14:paraId="3A980054" w14:textId="77777777" w:rsidR="00D1739B" w:rsidRDefault="00D6338F">
      <w:pPr>
        <w:tabs>
          <w:tab w:val="left" w:pos="1276"/>
          <w:tab w:val="left" w:pos="1418"/>
          <w:tab w:val="left" w:pos="1560"/>
          <w:tab w:val="left" w:pos="1985"/>
          <w:tab w:val="left" w:pos="2268"/>
        </w:tabs>
        <w:ind w:firstLine="1418"/>
        <w:jc w:val="both"/>
        <w:rPr>
          <w:szCs w:val="24"/>
        </w:rPr>
      </w:pPr>
      <w:r>
        <w:rPr>
          <w:szCs w:val="24"/>
        </w:rPr>
        <w:t>612322</w:t>
      </w:r>
      <w:r>
        <w:rPr>
          <w:szCs w:val="24"/>
        </w:rPr>
        <w:tab/>
      </w:r>
      <w:r>
        <w:rPr>
          <w:color w:val="000000"/>
          <w:szCs w:val="24"/>
        </w:rPr>
        <w:t xml:space="preserve">Labdara ir parama </w:t>
      </w:r>
      <w:r>
        <w:rPr>
          <w:szCs w:val="24"/>
        </w:rPr>
        <w:t>užsienio šalių juridiniams asmenims</w:t>
      </w:r>
    </w:p>
    <w:p w14:paraId="3A980055" w14:textId="77777777" w:rsidR="00D1739B" w:rsidRDefault="00D1739B">
      <w:pPr>
        <w:tabs>
          <w:tab w:val="left" w:pos="1276"/>
          <w:tab w:val="left" w:pos="1418"/>
          <w:tab w:val="left" w:pos="1560"/>
          <w:tab w:val="left" w:pos="1985"/>
          <w:tab w:val="left" w:pos="2268"/>
        </w:tabs>
        <w:ind w:firstLine="1560"/>
        <w:jc w:val="both"/>
        <w:rPr>
          <w:szCs w:val="24"/>
        </w:rPr>
      </w:pPr>
    </w:p>
    <w:p w14:paraId="3A980056"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62</w:t>
      </w:r>
      <w:r>
        <w:rPr>
          <w:color w:val="000000"/>
          <w:szCs w:val="24"/>
        </w:rPr>
        <w:tab/>
        <w:t>Kitos sąnaudos</w:t>
      </w:r>
    </w:p>
    <w:p w14:paraId="3A980057"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80058" w14:textId="77777777" w:rsidR="00D1739B" w:rsidRDefault="00D6338F">
      <w:pPr>
        <w:tabs>
          <w:tab w:val="left" w:pos="1276"/>
          <w:tab w:val="left" w:pos="1418"/>
          <w:tab w:val="left" w:pos="1560"/>
          <w:tab w:val="left" w:pos="1985"/>
          <w:tab w:val="left" w:pos="2268"/>
        </w:tabs>
        <w:ind w:firstLine="709"/>
        <w:jc w:val="both"/>
        <w:rPr>
          <w:szCs w:val="24"/>
        </w:rPr>
      </w:pPr>
      <w:r>
        <w:rPr>
          <w:color w:val="000000"/>
          <w:szCs w:val="24"/>
        </w:rPr>
        <w:t>621</w:t>
      </w:r>
      <w:r>
        <w:rPr>
          <w:color w:val="000000"/>
          <w:szCs w:val="24"/>
        </w:rPr>
        <w:tab/>
      </w:r>
      <w:r>
        <w:t xml:space="preserve">Materialiojo ir nematerialiojo turto perleidimo </w:t>
      </w:r>
      <w:r>
        <w:rPr>
          <w:szCs w:val="24"/>
        </w:rPr>
        <w:t>nuostoliai</w:t>
      </w:r>
    </w:p>
    <w:p w14:paraId="3A980059" w14:textId="77777777" w:rsidR="00D1739B" w:rsidRDefault="00D6338F">
      <w:pPr>
        <w:tabs>
          <w:tab w:val="left" w:pos="1276"/>
          <w:tab w:val="left" w:pos="1418"/>
          <w:tab w:val="left" w:pos="1560"/>
          <w:tab w:val="left" w:pos="1985"/>
          <w:tab w:val="left" w:pos="2268"/>
        </w:tabs>
        <w:ind w:firstLine="709"/>
        <w:jc w:val="both"/>
        <w:rPr>
          <w:szCs w:val="24"/>
        </w:rPr>
      </w:pPr>
      <w:r>
        <w:rPr>
          <w:szCs w:val="24"/>
        </w:rPr>
        <w:t>623</w:t>
      </w:r>
      <w:r>
        <w:rPr>
          <w:szCs w:val="24"/>
        </w:rPr>
        <w:tab/>
        <w:t xml:space="preserve">Vertybinių popierių vertės sumažėjimo suma ir perleidimo nuostoliai </w:t>
      </w:r>
    </w:p>
    <w:p w14:paraId="3A98005A"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624</w:t>
      </w:r>
      <w:r>
        <w:rPr>
          <w:color w:val="000000"/>
          <w:szCs w:val="24"/>
        </w:rPr>
        <w:tab/>
        <w:t>Palūkanų sąnaudos</w:t>
      </w:r>
    </w:p>
    <w:p w14:paraId="3A98005B"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625</w:t>
      </w:r>
      <w:r>
        <w:rPr>
          <w:color w:val="000000"/>
          <w:szCs w:val="24"/>
        </w:rPr>
        <w:tab/>
        <w:t>Baudų ir delspinigių sąnaudos</w:t>
      </w:r>
    </w:p>
    <w:p w14:paraId="3A98005C"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626</w:t>
      </w:r>
      <w:r>
        <w:rPr>
          <w:color w:val="000000"/>
          <w:szCs w:val="24"/>
        </w:rPr>
        <w:tab/>
        <w:t xml:space="preserve">Sąnaudos dėl valiutų santykio pokyčio </w:t>
      </w:r>
    </w:p>
    <w:p w14:paraId="3A98005D"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627</w:t>
      </w:r>
      <w:r>
        <w:rPr>
          <w:color w:val="000000"/>
          <w:szCs w:val="24"/>
        </w:rPr>
        <w:tab/>
        <w:t>Kitos sąnaudos</w:t>
      </w:r>
    </w:p>
    <w:p w14:paraId="3A98005E" w14:textId="77777777" w:rsidR="00D1739B" w:rsidRDefault="00D1739B">
      <w:pPr>
        <w:tabs>
          <w:tab w:val="left" w:pos="1276"/>
          <w:tab w:val="left" w:pos="1418"/>
          <w:tab w:val="left" w:pos="1560"/>
          <w:tab w:val="left" w:pos="1985"/>
          <w:tab w:val="left" w:pos="2268"/>
        </w:tabs>
        <w:ind w:firstLine="709"/>
        <w:jc w:val="both"/>
        <w:rPr>
          <w:color w:val="000000"/>
          <w:szCs w:val="24"/>
        </w:rPr>
      </w:pPr>
    </w:p>
    <w:p w14:paraId="3A98005F" w14:textId="77777777" w:rsidR="00D1739B" w:rsidRDefault="00D6338F">
      <w:pPr>
        <w:tabs>
          <w:tab w:val="left" w:pos="1276"/>
          <w:tab w:val="left" w:pos="1418"/>
          <w:tab w:val="left" w:pos="1560"/>
          <w:tab w:val="left" w:pos="1985"/>
          <w:tab w:val="left" w:pos="2268"/>
        </w:tabs>
        <w:ind w:firstLine="709"/>
        <w:jc w:val="both"/>
        <w:rPr>
          <w:color w:val="000000"/>
          <w:szCs w:val="24"/>
        </w:rPr>
      </w:pPr>
      <w:r>
        <w:rPr>
          <w:color w:val="000000"/>
          <w:szCs w:val="24"/>
        </w:rPr>
        <w:t>63</w:t>
      </w:r>
      <w:r>
        <w:rPr>
          <w:color w:val="000000"/>
          <w:szCs w:val="24"/>
        </w:rPr>
        <w:tab/>
        <w:t>Pelno mokestis</w:t>
      </w:r>
    </w:p>
    <w:p w14:paraId="3A980060" w14:textId="77777777" w:rsidR="00D1739B" w:rsidRDefault="00D1739B">
      <w:pPr>
        <w:tabs>
          <w:tab w:val="left" w:pos="1276"/>
          <w:tab w:val="left" w:pos="1418"/>
          <w:tab w:val="left" w:pos="1560"/>
          <w:tab w:val="left" w:pos="1985"/>
          <w:tab w:val="left" w:pos="2268"/>
        </w:tabs>
        <w:jc w:val="center"/>
        <w:rPr>
          <w:szCs w:val="24"/>
        </w:rPr>
      </w:pPr>
    </w:p>
    <w:p w14:paraId="3A980061" w14:textId="41A31224" w:rsidR="00D1739B" w:rsidRDefault="00D6338F">
      <w:pPr>
        <w:jc w:val="center"/>
        <w:rPr>
          <w:sz w:val="16"/>
          <w:szCs w:val="16"/>
        </w:rPr>
      </w:pPr>
      <w:r>
        <w:rPr>
          <w:szCs w:val="24"/>
        </w:rPr>
        <w:t>_________________________________</w:t>
      </w:r>
    </w:p>
    <w:p w14:paraId="5E09077B" w14:textId="77777777" w:rsidR="00690ABE" w:rsidRDefault="00690ABE">
      <w:pPr>
        <w:ind w:left="4535" w:firstLine="994"/>
        <w:jc w:val="both"/>
        <w:sectPr w:rsidR="00690ABE" w:rsidSect="00D6338F">
          <w:pgSz w:w="11906" w:h="16838" w:code="9"/>
          <w:pgMar w:top="993" w:right="567" w:bottom="993" w:left="1701" w:header="560" w:footer="686" w:gutter="0"/>
          <w:pgNumType w:start="1"/>
          <w:cols w:space="1296"/>
          <w:formProt w:val="0"/>
          <w:titlePg/>
          <w:docGrid w:linePitch="326"/>
        </w:sectPr>
      </w:pPr>
    </w:p>
    <w:p w14:paraId="3A980062" w14:textId="7E06982E" w:rsidR="00D1739B" w:rsidRDefault="00D6338F">
      <w:pPr>
        <w:ind w:left="4535" w:firstLine="994"/>
        <w:jc w:val="both"/>
        <w:rPr>
          <w:szCs w:val="24"/>
          <w:lang w:val="sq-AL"/>
        </w:rPr>
      </w:pPr>
      <w:r>
        <w:rPr>
          <w:szCs w:val="24"/>
          <w:lang w:val="sq-AL"/>
        </w:rPr>
        <w:lastRenderedPageBreak/>
        <w:t xml:space="preserve">Pelno nesiekiančių juridinių asmenų </w:t>
      </w:r>
    </w:p>
    <w:p w14:paraId="3A980063" w14:textId="77777777" w:rsidR="00D1739B" w:rsidRDefault="00D6338F">
      <w:pPr>
        <w:ind w:left="5529"/>
        <w:jc w:val="both"/>
        <w:rPr>
          <w:szCs w:val="24"/>
        </w:rPr>
      </w:pPr>
      <w:r>
        <w:rPr>
          <w:szCs w:val="24"/>
          <w:lang w:val="sq-AL"/>
        </w:rPr>
        <w:t>buhalterinės apskaitos ir finansinių ataskaitų sudarymo ir pateikimo taisyklių</w:t>
      </w:r>
    </w:p>
    <w:p w14:paraId="3A980064" w14:textId="77777777" w:rsidR="00D1739B" w:rsidRDefault="00D6338F">
      <w:pPr>
        <w:ind w:left="4535" w:firstLine="994"/>
        <w:rPr>
          <w:szCs w:val="24"/>
          <w:lang w:val="sq-AL"/>
        </w:rPr>
      </w:pPr>
      <w:r>
        <w:rPr>
          <w:szCs w:val="24"/>
          <w:lang w:val="sq-AL"/>
        </w:rPr>
        <w:t>2</w:t>
      </w:r>
      <w:r>
        <w:rPr>
          <w:szCs w:val="24"/>
          <w:lang w:val="sq-AL"/>
        </w:rPr>
        <w:t xml:space="preserve"> priedas</w:t>
      </w:r>
    </w:p>
    <w:p w14:paraId="3A980065" w14:textId="77777777" w:rsidR="00D1739B" w:rsidRDefault="00D1739B">
      <w:pPr>
        <w:ind w:left="4535" w:firstLine="994"/>
        <w:rPr>
          <w:szCs w:val="24"/>
          <w:lang w:val="sq-AL"/>
        </w:rPr>
      </w:pPr>
    </w:p>
    <w:p w14:paraId="3A980066" w14:textId="77777777" w:rsidR="00D1739B" w:rsidRDefault="00D6338F">
      <w:pPr>
        <w:keepNext/>
        <w:jc w:val="center"/>
        <w:rPr>
          <w:b/>
          <w:sz w:val="20"/>
          <w:lang w:val="sq-AL"/>
        </w:rPr>
      </w:pPr>
      <w:r>
        <w:rPr>
          <w:b/>
          <w:szCs w:val="24"/>
          <w:lang w:val="sq-AL"/>
        </w:rPr>
        <w:t>(</w:t>
      </w:r>
      <w:r>
        <w:rPr>
          <w:b/>
          <w:sz w:val="20"/>
          <w:lang w:val="sq-AL"/>
        </w:rPr>
        <w:t>Finansinės būklės ataskaitos forma)</w:t>
      </w:r>
    </w:p>
    <w:p w14:paraId="3A980067" w14:textId="77777777" w:rsidR="00D1739B" w:rsidRDefault="00D6338F">
      <w:pPr>
        <w:keepNext/>
        <w:jc w:val="center"/>
        <w:rPr>
          <w:sz w:val="20"/>
          <w:lang w:val="sq-AL"/>
        </w:rPr>
      </w:pPr>
      <w:r>
        <w:rPr>
          <w:sz w:val="20"/>
          <w:lang w:val="sq-AL"/>
        </w:rPr>
        <w:t>____________________________________________________</w:t>
      </w:r>
    </w:p>
    <w:p w14:paraId="3A980068" w14:textId="77777777" w:rsidR="00D1739B" w:rsidRDefault="00D6338F">
      <w:pPr>
        <w:keepNext/>
        <w:jc w:val="center"/>
        <w:rPr>
          <w:sz w:val="20"/>
          <w:lang w:val="sq-AL"/>
        </w:rPr>
      </w:pPr>
      <w:r>
        <w:rPr>
          <w:sz w:val="20"/>
          <w:lang w:val="sq-AL"/>
        </w:rPr>
        <w:t>(subjekto teisinė forma, pavadinimas, kodas)</w:t>
      </w:r>
    </w:p>
    <w:p w14:paraId="3A980069" w14:textId="77777777" w:rsidR="00D1739B" w:rsidRDefault="00D6338F">
      <w:pPr>
        <w:keepNext/>
        <w:jc w:val="center"/>
        <w:rPr>
          <w:sz w:val="20"/>
          <w:lang w:val="sq-AL"/>
        </w:rPr>
      </w:pPr>
      <w:r>
        <w:rPr>
          <w:sz w:val="20"/>
          <w:lang w:val="sq-AL"/>
        </w:rPr>
        <w:t>____________________________________________________</w:t>
      </w:r>
    </w:p>
    <w:p w14:paraId="3A98006A" w14:textId="77777777" w:rsidR="00D1739B" w:rsidRDefault="00D6338F">
      <w:pPr>
        <w:keepNext/>
        <w:jc w:val="center"/>
        <w:rPr>
          <w:sz w:val="20"/>
          <w:lang w:val="sq-AL"/>
        </w:rPr>
      </w:pPr>
      <w:r>
        <w:rPr>
          <w:sz w:val="20"/>
          <w:lang w:val="sq-AL"/>
        </w:rPr>
        <w:t>(buveinė (adresas), registras, kuriame kaupiami ir saugomi duomenys)</w:t>
      </w:r>
    </w:p>
    <w:p w14:paraId="3A98006B" w14:textId="77777777" w:rsidR="00D1739B" w:rsidRDefault="00D6338F">
      <w:pPr>
        <w:keepNext/>
        <w:ind w:firstLine="1298"/>
        <w:rPr>
          <w:sz w:val="20"/>
          <w:lang w:val="sq-AL"/>
        </w:rPr>
      </w:pPr>
      <w:r>
        <w:rPr>
          <w:sz w:val="20"/>
          <w:lang w:val="sq-AL"/>
        </w:rPr>
        <w:t>________________________________________________________________</w:t>
      </w:r>
    </w:p>
    <w:p w14:paraId="3A98006C" w14:textId="77777777" w:rsidR="00D1739B" w:rsidRDefault="00D6338F">
      <w:pPr>
        <w:jc w:val="center"/>
        <w:rPr>
          <w:sz w:val="20"/>
          <w:lang w:val="sq-AL"/>
        </w:rPr>
      </w:pPr>
      <w:r>
        <w:rPr>
          <w:sz w:val="20"/>
          <w:lang w:val="sq-AL"/>
        </w:rPr>
        <w:t>(teisinis statusas, jei subjektas likviduojamas, reorganizuojamas ar yra bankrutavęs)</w:t>
      </w:r>
    </w:p>
    <w:p w14:paraId="3A98006D" w14:textId="77777777" w:rsidR="00D1739B" w:rsidRDefault="00D1739B">
      <w:pPr>
        <w:jc w:val="right"/>
        <w:rPr>
          <w:sz w:val="20"/>
          <w:lang w:val="sq-AL"/>
        </w:rPr>
      </w:pPr>
    </w:p>
    <w:p w14:paraId="3A98006E" w14:textId="77777777" w:rsidR="00D1739B" w:rsidRDefault="00D6338F">
      <w:pPr>
        <w:ind w:left="5192" w:firstLine="1298"/>
        <w:jc w:val="center"/>
        <w:rPr>
          <w:sz w:val="20"/>
        </w:rPr>
      </w:pPr>
      <w:r>
        <w:rPr>
          <w:sz w:val="20"/>
        </w:rPr>
        <w:t>(Tvirtinimo žyma)</w:t>
      </w:r>
    </w:p>
    <w:p w14:paraId="3A98006F" w14:textId="77777777" w:rsidR="00D1739B" w:rsidRDefault="00D6338F">
      <w:pPr>
        <w:keepNext/>
        <w:jc w:val="center"/>
        <w:rPr>
          <w:b/>
          <w:szCs w:val="24"/>
          <w:lang w:val="sq-AL"/>
        </w:rPr>
      </w:pPr>
      <w:r>
        <w:rPr>
          <w:b/>
          <w:szCs w:val="24"/>
          <w:lang w:val="sq-AL"/>
        </w:rPr>
        <w:t>FINANSINĖS BŪKLĖS ATASKAITA</w:t>
      </w:r>
    </w:p>
    <w:p w14:paraId="3A980070" w14:textId="77777777" w:rsidR="00D1739B" w:rsidRDefault="00D6338F">
      <w:pPr>
        <w:keepNext/>
        <w:jc w:val="center"/>
        <w:rPr>
          <w:szCs w:val="24"/>
        </w:rPr>
      </w:pPr>
      <w:r>
        <w:rPr>
          <w:b/>
          <w:szCs w:val="24"/>
          <w:lang w:val="sq-AL"/>
        </w:rPr>
        <w:t>PAGAL 20___M. _____________D. DUOMENIS</w:t>
      </w:r>
    </w:p>
    <w:p w14:paraId="3A980071" w14:textId="77777777" w:rsidR="00D1739B" w:rsidRDefault="00D1739B">
      <w:pPr>
        <w:jc w:val="center"/>
        <w:rPr>
          <w:sz w:val="20"/>
          <w:lang w:val="sq-AL"/>
        </w:rPr>
      </w:pPr>
    </w:p>
    <w:p w14:paraId="3A980072" w14:textId="77777777" w:rsidR="00D1739B" w:rsidRDefault="00D6338F">
      <w:pPr>
        <w:jc w:val="center"/>
        <w:rPr>
          <w:sz w:val="20"/>
          <w:lang w:val="sq-AL"/>
        </w:rPr>
      </w:pPr>
      <w:r>
        <w:rPr>
          <w:sz w:val="20"/>
          <w:lang w:val="sq-AL"/>
        </w:rPr>
        <w:t xml:space="preserve">______________________________ </w:t>
      </w:r>
      <w:r>
        <w:rPr>
          <w:szCs w:val="24"/>
          <w:lang w:val="sq-AL"/>
        </w:rPr>
        <w:t>Nr.</w:t>
      </w:r>
      <w:r>
        <w:rPr>
          <w:sz w:val="20"/>
          <w:lang w:val="sq-AL"/>
        </w:rPr>
        <w:t xml:space="preserve"> _____</w:t>
      </w:r>
    </w:p>
    <w:p w14:paraId="3A980073" w14:textId="77777777" w:rsidR="00D1739B" w:rsidRDefault="00D6338F">
      <w:pPr>
        <w:tabs>
          <w:tab w:val="left" w:pos="3402"/>
        </w:tabs>
        <w:ind w:firstLine="3464"/>
        <w:rPr>
          <w:sz w:val="20"/>
          <w:lang w:val="sq-AL"/>
        </w:rPr>
      </w:pPr>
      <w:r>
        <w:rPr>
          <w:sz w:val="20"/>
          <w:lang w:val="sq-AL"/>
        </w:rPr>
        <w:t>(sudarymo data)</w:t>
      </w:r>
    </w:p>
    <w:p w14:paraId="3A980074" w14:textId="77777777" w:rsidR="00D1739B" w:rsidRDefault="00D6338F">
      <w:pPr>
        <w:keepNext/>
        <w:tabs>
          <w:tab w:val="left" w:pos="5245"/>
          <w:tab w:val="left" w:pos="5387"/>
        </w:tabs>
        <w:ind w:firstLine="5760"/>
        <w:jc w:val="center"/>
        <w:rPr>
          <w:szCs w:val="24"/>
          <w:lang w:val="sq-AL"/>
        </w:rPr>
      </w:pPr>
      <w:r>
        <w:rPr>
          <w:szCs w:val="24"/>
          <w:lang w:val="sq-AL"/>
        </w:rPr>
        <w:t>(eurais)</w:t>
      </w:r>
    </w:p>
    <w:tbl>
      <w:tblPr>
        <w:tblW w:w="9495" w:type="dxa"/>
        <w:tblInd w:w="-34" w:type="dxa"/>
        <w:tblLayout w:type="fixed"/>
        <w:tblCellMar>
          <w:left w:w="10" w:type="dxa"/>
          <w:right w:w="10" w:type="dxa"/>
        </w:tblCellMar>
        <w:tblLook w:val="04A0" w:firstRow="1" w:lastRow="0" w:firstColumn="1" w:lastColumn="0" w:noHBand="0" w:noVBand="1"/>
      </w:tblPr>
      <w:tblGrid>
        <w:gridCol w:w="631"/>
        <w:gridCol w:w="2270"/>
        <w:gridCol w:w="1799"/>
        <w:gridCol w:w="600"/>
        <w:gridCol w:w="600"/>
        <w:gridCol w:w="1470"/>
        <w:gridCol w:w="2125"/>
      </w:tblGrid>
      <w:tr w:rsidR="00D1739B" w14:paraId="3A98007A"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75" w14:textId="77777777" w:rsidR="00D1739B" w:rsidRDefault="00D1739B">
            <w:pPr>
              <w:suppressAutoHyphens/>
              <w:jc w:val="center"/>
              <w:rPr>
                <w:szCs w:val="24"/>
                <w:lang w:val="sq-AL"/>
              </w:rPr>
            </w:pP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76" w14:textId="77777777" w:rsidR="00D1739B" w:rsidRDefault="00D6338F">
            <w:pPr>
              <w:suppressAutoHyphens/>
              <w:jc w:val="center"/>
              <w:rPr>
                <w:b/>
                <w:sz w:val="20"/>
                <w:lang w:val="sq-AL"/>
              </w:rPr>
            </w:pPr>
            <w:r>
              <w:rPr>
                <w:b/>
                <w:sz w:val="20"/>
                <w:lang w:val="sq-AL"/>
              </w:rPr>
              <w:t>TURTAS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77" w14:textId="77777777" w:rsidR="00D1739B" w:rsidRDefault="00D6338F">
            <w:pPr>
              <w:suppressAutoHyphens/>
              <w:jc w:val="center"/>
              <w:rPr>
                <w:b/>
                <w:sz w:val="20"/>
                <w:lang w:val="sq-AL"/>
              </w:rPr>
            </w:pPr>
            <w:r>
              <w:rPr>
                <w:b/>
                <w:sz w:val="20"/>
                <w:lang w:val="sq-AL"/>
              </w:rPr>
              <w:t>Pastabų Nr.</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78" w14:textId="77777777" w:rsidR="00D1739B" w:rsidRDefault="00D6338F">
            <w:pPr>
              <w:suppressAutoHyphens/>
              <w:jc w:val="center"/>
              <w:rPr>
                <w:b/>
                <w:sz w:val="20"/>
                <w:lang w:val="sq-AL"/>
              </w:rPr>
            </w:pPr>
            <w:r>
              <w:rPr>
                <w:b/>
                <w:sz w:val="20"/>
                <w:lang w:val="sq-AL"/>
              </w:rPr>
              <w:t>Ataskaitinis laikotarpis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79" w14:textId="77777777" w:rsidR="00D1739B" w:rsidRDefault="00D6338F">
            <w:pPr>
              <w:suppressAutoHyphens/>
              <w:jc w:val="center"/>
              <w:rPr>
                <w:b/>
                <w:sz w:val="20"/>
                <w:lang w:val="sq-AL"/>
              </w:rPr>
            </w:pPr>
            <w:r>
              <w:rPr>
                <w:b/>
                <w:sz w:val="20"/>
                <w:lang w:val="sq-AL"/>
              </w:rPr>
              <w:t>Praėjęs ataskaitinis laikotarpis</w:t>
            </w:r>
          </w:p>
        </w:tc>
      </w:tr>
      <w:tr w:rsidR="00D1739B" w14:paraId="3A980080"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7B" w14:textId="77777777" w:rsidR="00D1739B" w:rsidRDefault="00D6338F">
            <w:pPr>
              <w:suppressAutoHyphens/>
              <w:rPr>
                <w:b/>
                <w:szCs w:val="24"/>
                <w:lang w:val="sq-AL"/>
              </w:rPr>
            </w:pPr>
            <w:r>
              <w:rPr>
                <w:b/>
                <w:szCs w:val="24"/>
                <w:lang w:val="sq-AL"/>
              </w:rPr>
              <w:t>A.</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7C" w14:textId="77777777" w:rsidR="00D1739B" w:rsidRDefault="00D6338F">
            <w:pPr>
              <w:suppressAutoHyphens/>
              <w:rPr>
                <w:b/>
                <w:sz w:val="20"/>
                <w:lang w:val="sq-AL"/>
              </w:rPr>
            </w:pPr>
            <w:r>
              <w:rPr>
                <w:b/>
                <w:sz w:val="20"/>
                <w:lang w:val="sq-AL"/>
              </w:rPr>
              <w:t>ILGALAIKIS TURTAS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7D" w14:textId="77777777" w:rsidR="00D1739B" w:rsidRDefault="00D1739B">
            <w:pPr>
              <w:suppressAutoHyphens/>
              <w:rPr>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7E" w14:textId="77777777" w:rsidR="00D1739B" w:rsidRDefault="00D1739B">
            <w:pPr>
              <w:suppressAutoHyphens/>
              <w:rPr>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7F" w14:textId="77777777" w:rsidR="00D1739B" w:rsidRDefault="00D1739B">
            <w:pPr>
              <w:suppressAutoHyphens/>
              <w:rPr>
                <w:sz w:val="20"/>
                <w:lang w:val="sq-AL"/>
              </w:rPr>
            </w:pPr>
          </w:p>
        </w:tc>
      </w:tr>
      <w:tr w:rsidR="00D1739B" w14:paraId="3A980086"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81" w14:textId="77777777" w:rsidR="00D1739B" w:rsidRDefault="00D6338F">
            <w:pPr>
              <w:suppressAutoHyphens/>
              <w:rPr>
                <w:sz w:val="20"/>
                <w:lang w:val="sq-AL"/>
              </w:rPr>
            </w:pPr>
            <w:r>
              <w:rPr>
                <w:sz w:val="20"/>
                <w:lang w:val="sq-AL"/>
              </w:rPr>
              <w:t xml:space="preserve">I. </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82" w14:textId="77777777" w:rsidR="00D1739B" w:rsidRDefault="00D6338F">
            <w:pPr>
              <w:suppressAutoHyphens/>
              <w:rPr>
                <w:sz w:val="20"/>
                <w:lang w:val="sq-AL"/>
              </w:rPr>
            </w:pPr>
            <w:r>
              <w:rPr>
                <w:sz w:val="20"/>
                <w:lang w:val="sq-AL"/>
              </w:rPr>
              <w:t>NEMATERIALUSIS TURTAS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83" w14:textId="77777777" w:rsidR="00D1739B" w:rsidRDefault="00D1739B">
            <w:pPr>
              <w:suppressAutoHyphens/>
              <w:rPr>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84" w14:textId="77777777" w:rsidR="00D1739B" w:rsidRDefault="00D1739B">
            <w:pPr>
              <w:suppressAutoHyphens/>
              <w:rPr>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85" w14:textId="77777777" w:rsidR="00D1739B" w:rsidRDefault="00D1739B">
            <w:pPr>
              <w:suppressAutoHyphens/>
              <w:rPr>
                <w:sz w:val="20"/>
                <w:lang w:val="sq-AL"/>
              </w:rPr>
            </w:pPr>
          </w:p>
        </w:tc>
      </w:tr>
      <w:tr w:rsidR="00D1739B" w14:paraId="3A98008C"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87" w14:textId="77777777" w:rsidR="00D1739B" w:rsidRDefault="00D6338F">
            <w:pPr>
              <w:suppressAutoHyphens/>
              <w:rPr>
                <w:sz w:val="20"/>
                <w:lang w:val="sq-AL"/>
              </w:rPr>
            </w:pPr>
            <w:r>
              <w:rPr>
                <w:sz w:val="20"/>
                <w:lang w:val="sq-AL"/>
              </w:rPr>
              <w:t>II.</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88" w14:textId="77777777" w:rsidR="00D1739B" w:rsidRDefault="00D6338F">
            <w:pPr>
              <w:suppressAutoHyphens/>
              <w:rPr>
                <w:sz w:val="20"/>
                <w:lang w:val="sq-AL"/>
              </w:rPr>
            </w:pPr>
            <w:r>
              <w:rPr>
                <w:sz w:val="20"/>
                <w:lang w:val="sq-AL"/>
              </w:rPr>
              <w:t>MATERIALUSIS TURTAS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89" w14:textId="77777777" w:rsidR="00D1739B" w:rsidRDefault="00D1739B">
            <w:pPr>
              <w:suppressAutoHyphens/>
              <w:rPr>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8A" w14:textId="77777777" w:rsidR="00D1739B" w:rsidRDefault="00D1739B">
            <w:pPr>
              <w:suppressAutoHyphens/>
              <w:rPr>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8B" w14:textId="77777777" w:rsidR="00D1739B" w:rsidRDefault="00D1739B">
            <w:pPr>
              <w:suppressAutoHyphens/>
              <w:rPr>
                <w:sz w:val="20"/>
                <w:lang w:val="sq-AL"/>
              </w:rPr>
            </w:pPr>
          </w:p>
        </w:tc>
      </w:tr>
      <w:tr w:rsidR="00D1739B" w14:paraId="3A980092"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8D" w14:textId="77777777" w:rsidR="00D1739B" w:rsidRDefault="00D6338F">
            <w:pPr>
              <w:suppressAutoHyphens/>
              <w:rPr>
                <w:sz w:val="20"/>
                <w:lang w:val="sq-AL"/>
              </w:rPr>
            </w:pPr>
            <w:r>
              <w:rPr>
                <w:sz w:val="20"/>
                <w:lang w:val="sq-AL"/>
              </w:rPr>
              <w:t>III.</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8E" w14:textId="77777777" w:rsidR="00D1739B" w:rsidRDefault="00D6338F">
            <w:pPr>
              <w:suppressAutoHyphens/>
              <w:rPr>
                <w:sz w:val="20"/>
                <w:lang w:val="sq-AL"/>
              </w:rPr>
            </w:pPr>
            <w:r>
              <w:rPr>
                <w:sz w:val="20"/>
                <w:lang w:val="sq-AL"/>
              </w:rPr>
              <w:t>FINANSINIS TURTAS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8F" w14:textId="77777777" w:rsidR="00D1739B" w:rsidRDefault="00D1739B">
            <w:pPr>
              <w:suppressAutoHyphens/>
              <w:rPr>
                <w:b/>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90" w14:textId="77777777" w:rsidR="00D1739B" w:rsidRDefault="00D1739B">
            <w:pPr>
              <w:suppressAutoHyphens/>
              <w:rPr>
                <w:b/>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91" w14:textId="77777777" w:rsidR="00D1739B" w:rsidRDefault="00D1739B">
            <w:pPr>
              <w:suppressAutoHyphens/>
              <w:rPr>
                <w:b/>
                <w:sz w:val="20"/>
                <w:lang w:val="sq-AL"/>
              </w:rPr>
            </w:pPr>
          </w:p>
        </w:tc>
      </w:tr>
      <w:tr w:rsidR="00D1739B" w14:paraId="3A980098"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93" w14:textId="77777777" w:rsidR="00D1739B" w:rsidRDefault="00D6338F">
            <w:pPr>
              <w:suppressAutoHyphens/>
              <w:rPr>
                <w:sz w:val="20"/>
                <w:lang w:val="sq-AL"/>
              </w:rPr>
            </w:pPr>
            <w:r>
              <w:rPr>
                <w:sz w:val="20"/>
                <w:lang w:val="sq-AL"/>
              </w:rPr>
              <w:t>IV.</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94" w14:textId="77777777" w:rsidR="00D1739B" w:rsidRDefault="00D6338F">
            <w:pPr>
              <w:suppressAutoHyphens/>
              <w:rPr>
                <w:sz w:val="20"/>
                <w:lang w:val="sq-AL"/>
              </w:rPr>
            </w:pPr>
            <w:r>
              <w:rPr>
                <w:sz w:val="20"/>
                <w:lang w:val="sq-AL"/>
              </w:rPr>
              <w:t>KITAS ILGALAIKIS TURTAS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95" w14:textId="77777777" w:rsidR="00D1739B" w:rsidRDefault="00D1739B">
            <w:pPr>
              <w:suppressAutoHyphens/>
              <w:rPr>
                <w:b/>
                <w:strike/>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96" w14:textId="77777777" w:rsidR="00D1739B" w:rsidRDefault="00D1739B">
            <w:pPr>
              <w:suppressAutoHyphens/>
              <w:rPr>
                <w:b/>
                <w:strike/>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97" w14:textId="77777777" w:rsidR="00D1739B" w:rsidRDefault="00D1739B">
            <w:pPr>
              <w:suppressAutoHyphens/>
              <w:rPr>
                <w:b/>
                <w:strike/>
                <w:sz w:val="20"/>
                <w:lang w:val="sq-AL"/>
              </w:rPr>
            </w:pPr>
          </w:p>
        </w:tc>
      </w:tr>
      <w:tr w:rsidR="00D1739B" w14:paraId="3A98009E"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99" w14:textId="77777777" w:rsidR="00D1739B" w:rsidRDefault="00D6338F">
            <w:pPr>
              <w:suppressAutoHyphens/>
              <w:rPr>
                <w:b/>
                <w:sz w:val="20"/>
                <w:lang w:val="sq-AL"/>
              </w:rPr>
            </w:pPr>
            <w:r>
              <w:rPr>
                <w:b/>
                <w:sz w:val="20"/>
                <w:lang w:val="sq-AL"/>
              </w:rPr>
              <w:t>B.</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9A" w14:textId="77777777" w:rsidR="00D1739B" w:rsidRDefault="00D6338F">
            <w:pPr>
              <w:suppressAutoHyphens/>
              <w:rPr>
                <w:b/>
                <w:sz w:val="20"/>
                <w:lang w:val="sq-AL"/>
              </w:rPr>
            </w:pPr>
            <w:r>
              <w:rPr>
                <w:b/>
                <w:sz w:val="20"/>
                <w:lang w:val="sq-AL"/>
              </w:rPr>
              <w:t>TRUMPALAIKIS TURTAS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9B" w14:textId="77777777" w:rsidR="00D1739B" w:rsidRDefault="00D1739B">
            <w:pPr>
              <w:suppressAutoHyphens/>
              <w:rPr>
                <w:b/>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9C" w14:textId="77777777" w:rsidR="00D1739B" w:rsidRDefault="00D1739B">
            <w:pPr>
              <w:suppressAutoHyphens/>
              <w:rPr>
                <w:b/>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9D" w14:textId="77777777" w:rsidR="00D1739B" w:rsidRDefault="00D1739B">
            <w:pPr>
              <w:suppressAutoHyphens/>
              <w:rPr>
                <w:b/>
                <w:sz w:val="20"/>
                <w:lang w:val="sq-AL"/>
              </w:rPr>
            </w:pPr>
          </w:p>
        </w:tc>
      </w:tr>
      <w:tr w:rsidR="00D1739B" w14:paraId="3A9800A4"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9F" w14:textId="77777777" w:rsidR="00D1739B" w:rsidRDefault="00D6338F">
            <w:pPr>
              <w:suppressAutoHyphens/>
              <w:rPr>
                <w:sz w:val="20"/>
                <w:lang w:val="sq-AL"/>
              </w:rPr>
            </w:pPr>
            <w:r>
              <w:rPr>
                <w:sz w:val="20"/>
                <w:lang w:val="sq-AL"/>
              </w:rPr>
              <w:t xml:space="preserve">I. </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A0" w14:textId="77777777" w:rsidR="00D1739B" w:rsidRDefault="00D6338F">
            <w:pPr>
              <w:suppressAutoHyphens/>
              <w:rPr>
                <w:sz w:val="20"/>
                <w:lang w:val="sq-AL"/>
              </w:rPr>
            </w:pPr>
            <w:r>
              <w:rPr>
                <w:sz w:val="20"/>
                <w:lang w:val="sq-AL"/>
              </w:rPr>
              <w:t>ATSARGOS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A1" w14:textId="77777777" w:rsidR="00D1739B" w:rsidRDefault="00D1739B">
            <w:pPr>
              <w:suppressAutoHyphens/>
              <w:rPr>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A2" w14:textId="77777777" w:rsidR="00D1739B" w:rsidRDefault="00D1739B">
            <w:pPr>
              <w:suppressAutoHyphens/>
              <w:rPr>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A3" w14:textId="77777777" w:rsidR="00D1739B" w:rsidRDefault="00D1739B">
            <w:pPr>
              <w:suppressAutoHyphens/>
              <w:rPr>
                <w:sz w:val="20"/>
                <w:lang w:val="sq-AL"/>
              </w:rPr>
            </w:pPr>
          </w:p>
        </w:tc>
      </w:tr>
      <w:tr w:rsidR="00D1739B" w14:paraId="3A9800AA"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A5" w14:textId="77777777" w:rsidR="00D1739B" w:rsidRDefault="00D6338F">
            <w:pPr>
              <w:suppressAutoHyphens/>
              <w:rPr>
                <w:sz w:val="20"/>
                <w:lang w:val="sq-AL"/>
              </w:rPr>
            </w:pPr>
            <w:r>
              <w:rPr>
                <w:sz w:val="20"/>
                <w:lang w:val="sq-AL"/>
              </w:rPr>
              <w:t>II.</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A6" w14:textId="77777777" w:rsidR="00D1739B" w:rsidRDefault="00D6338F">
            <w:pPr>
              <w:suppressAutoHyphens/>
              <w:rPr>
                <w:sz w:val="20"/>
                <w:lang w:val="sq-AL"/>
              </w:rPr>
            </w:pPr>
            <w:r>
              <w:rPr>
                <w:sz w:val="20"/>
                <w:lang w:val="sq-AL"/>
              </w:rPr>
              <w:t>PER VIENUS METUS GAUTINOS SUMOS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A7" w14:textId="77777777" w:rsidR="00D1739B" w:rsidRDefault="00D1739B">
            <w:pPr>
              <w:suppressAutoHyphens/>
              <w:rPr>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A8" w14:textId="77777777" w:rsidR="00D1739B" w:rsidRDefault="00D1739B">
            <w:pPr>
              <w:suppressAutoHyphens/>
              <w:rPr>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A9" w14:textId="77777777" w:rsidR="00D1739B" w:rsidRDefault="00D1739B">
            <w:pPr>
              <w:suppressAutoHyphens/>
              <w:rPr>
                <w:sz w:val="20"/>
                <w:lang w:val="sq-AL"/>
              </w:rPr>
            </w:pPr>
          </w:p>
        </w:tc>
      </w:tr>
      <w:tr w:rsidR="00D1739B" w14:paraId="3A9800B0"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AB" w14:textId="77777777" w:rsidR="00D1739B" w:rsidRDefault="00D6338F">
            <w:pPr>
              <w:suppressAutoHyphens/>
              <w:rPr>
                <w:sz w:val="20"/>
                <w:lang w:val="sq-AL"/>
              </w:rPr>
            </w:pPr>
            <w:r>
              <w:rPr>
                <w:sz w:val="20"/>
                <w:lang w:val="sq-AL"/>
              </w:rPr>
              <w:t xml:space="preserve">III. </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AC" w14:textId="77777777" w:rsidR="00D1739B" w:rsidRDefault="00D6338F">
            <w:pPr>
              <w:suppressAutoHyphens/>
              <w:rPr>
                <w:sz w:val="20"/>
                <w:lang w:val="sq-AL"/>
              </w:rPr>
            </w:pPr>
            <w:r>
              <w:rPr>
                <w:sz w:val="20"/>
                <w:lang w:val="sq-AL"/>
              </w:rPr>
              <w:t>KITAS TRUMPALAIKIS TURTAS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AD" w14:textId="77777777" w:rsidR="00D1739B" w:rsidRDefault="00D1739B">
            <w:pPr>
              <w:suppressAutoHyphens/>
              <w:rPr>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AE" w14:textId="77777777" w:rsidR="00D1739B" w:rsidRDefault="00D1739B">
            <w:pPr>
              <w:suppressAutoHyphens/>
              <w:rPr>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AF" w14:textId="77777777" w:rsidR="00D1739B" w:rsidRDefault="00D1739B">
            <w:pPr>
              <w:suppressAutoHyphens/>
              <w:rPr>
                <w:sz w:val="20"/>
                <w:lang w:val="sq-AL"/>
              </w:rPr>
            </w:pPr>
          </w:p>
        </w:tc>
      </w:tr>
      <w:tr w:rsidR="00D1739B" w14:paraId="3A9800B6"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B1" w14:textId="77777777" w:rsidR="00D1739B" w:rsidRDefault="00D6338F">
            <w:pPr>
              <w:suppressAutoHyphens/>
              <w:rPr>
                <w:sz w:val="20"/>
                <w:lang w:val="sq-AL"/>
              </w:rPr>
            </w:pPr>
            <w:r>
              <w:rPr>
                <w:sz w:val="20"/>
                <w:lang w:val="sq-AL"/>
              </w:rPr>
              <w:t>IV.</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B2" w14:textId="77777777" w:rsidR="00D1739B" w:rsidRDefault="00D6338F">
            <w:pPr>
              <w:suppressAutoHyphens/>
              <w:rPr>
                <w:sz w:val="20"/>
                <w:lang w:val="sq-AL"/>
              </w:rPr>
            </w:pPr>
            <w:r>
              <w:rPr>
                <w:sz w:val="20"/>
                <w:lang w:val="sq-AL"/>
              </w:rPr>
              <w:t>PINIGAI IR PINIGŲ EKVIVALENTAI</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B3" w14:textId="77777777" w:rsidR="00D1739B" w:rsidRDefault="00D1739B">
            <w:pPr>
              <w:suppressAutoHyphens/>
              <w:rPr>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B4" w14:textId="77777777" w:rsidR="00D1739B" w:rsidRDefault="00D1739B">
            <w:pPr>
              <w:suppressAutoHyphens/>
              <w:rPr>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B5" w14:textId="77777777" w:rsidR="00D1739B" w:rsidRDefault="00D1739B">
            <w:pPr>
              <w:suppressAutoHyphens/>
              <w:rPr>
                <w:sz w:val="20"/>
                <w:lang w:val="sq-AL"/>
              </w:rPr>
            </w:pPr>
          </w:p>
        </w:tc>
      </w:tr>
      <w:tr w:rsidR="00D1739B" w14:paraId="3A9800BC"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B7" w14:textId="77777777" w:rsidR="00D1739B" w:rsidRDefault="00D1739B">
            <w:pPr>
              <w:suppressAutoHyphens/>
              <w:rPr>
                <w:sz w:val="20"/>
                <w:lang w:val="sq-AL"/>
              </w:rPr>
            </w:pP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B8" w14:textId="77777777" w:rsidR="00D1739B" w:rsidRDefault="00D6338F">
            <w:pPr>
              <w:tabs>
                <w:tab w:val="left" w:pos="0"/>
              </w:tabs>
              <w:suppressAutoHyphens/>
              <w:rPr>
                <w:b/>
                <w:sz w:val="20"/>
                <w:lang w:val="sq-AL"/>
              </w:rPr>
            </w:pPr>
            <w:r>
              <w:rPr>
                <w:b/>
                <w:sz w:val="20"/>
                <w:lang w:val="sq-AL"/>
              </w:rPr>
              <w:t>TURTAS, IŠ VISO</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B9" w14:textId="77777777" w:rsidR="00D1739B" w:rsidRDefault="00D1739B">
            <w:pPr>
              <w:suppressAutoHyphens/>
              <w:jc w:val="center"/>
              <w:rPr>
                <w:sz w:val="20"/>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BA" w14:textId="77777777" w:rsidR="00D1739B" w:rsidRDefault="00D1739B">
            <w:pPr>
              <w:suppressAutoHyphens/>
              <w:jc w:val="center"/>
              <w:rPr>
                <w:sz w:val="20"/>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BB" w14:textId="77777777" w:rsidR="00D1739B" w:rsidRDefault="00D1739B">
            <w:pPr>
              <w:suppressAutoHyphens/>
              <w:jc w:val="center"/>
              <w:rPr>
                <w:sz w:val="20"/>
                <w:lang w:val="sq-AL"/>
              </w:rPr>
            </w:pPr>
          </w:p>
        </w:tc>
      </w:tr>
      <w:tr w:rsidR="00D1739B" w14:paraId="3A9800C2"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BD" w14:textId="77777777" w:rsidR="00D1739B" w:rsidRDefault="00D6338F">
            <w:pPr>
              <w:suppressAutoHyphens/>
              <w:rPr>
                <w:b/>
                <w:sz w:val="20"/>
                <w:lang w:val="sq-AL"/>
              </w:rPr>
            </w:pPr>
            <w:r>
              <w:rPr>
                <w:b/>
                <w:sz w:val="20"/>
                <w:lang w:val="sq-AL"/>
              </w:rPr>
              <w:t>C.</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BE" w14:textId="77777777" w:rsidR="00D1739B" w:rsidRDefault="00D6338F">
            <w:pPr>
              <w:suppressAutoHyphens/>
              <w:rPr>
                <w:b/>
                <w:sz w:val="20"/>
                <w:lang w:val="sq-AL"/>
              </w:rPr>
            </w:pPr>
            <w:r>
              <w:rPr>
                <w:b/>
                <w:sz w:val="20"/>
                <w:lang w:val="sq-AL"/>
              </w:rPr>
              <w:t>NUOSAVAS KAPITALAS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BF" w14:textId="77777777" w:rsidR="00D1739B" w:rsidRDefault="00D1739B">
            <w:pPr>
              <w:suppressAutoHyphens/>
              <w:rPr>
                <w:b/>
                <w:szCs w:val="24"/>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C0" w14:textId="77777777" w:rsidR="00D1739B" w:rsidRDefault="00D1739B">
            <w:pPr>
              <w:suppressAutoHyphens/>
              <w:rPr>
                <w:b/>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C1" w14:textId="77777777" w:rsidR="00D1739B" w:rsidRDefault="00D1739B">
            <w:pPr>
              <w:suppressAutoHyphens/>
              <w:rPr>
                <w:b/>
                <w:szCs w:val="24"/>
                <w:lang w:val="sq-AL"/>
              </w:rPr>
            </w:pPr>
          </w:p>
        </w:tc>
      </w:tr>
      <w:tr w:rsidR="00D1739B" w14:paraId="3A9800C8"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C3" w14:textId="77777777" w:rsidR="00D1739B" w:rsidRDefault="00D6338F">
            <w:pPr>
              <w:suppressAutoHyphens/>
              <w:rPr>
                <w:sz w:val="20"/>
                <w:lang w:val="sq-AL"/>
              </w:rPr>
            </w:pPr>
            <w:r>
              <w:rPr>
                <w:sz w:val="20"/>
                <w:lang w:val="sq-AL"/>
              </w:rPr>
              <w:t>I.</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C4" w14:textId="77777777" w:rsidR="00D1739B" w:rsidRDefault="00D6338F">
            <w:pPr>
              <w:suppressAutoHyphens/>
              <w:rPr>
                <w:sz w:val="20"/>
                <w:lang w:val="sq-AL"/>
              </w:rPr>
            </w:pPr>
            <w:r>
              <w:rPr>
                <w:sz w:val="20"/>
                <w:lang w:val="sq-AL"/>
              </w:rPr>
              <w:t>DALININKŲ KAPITALAS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C5" w14:textId="77777777" w:rsidR="00D1739B" w:rsidRDefault="00D1739B">
            <w:pPr>
              <w:suppressAutoHyphens/>
              <w:rPr>
                <w:szCs w:val="24"/>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C6" w14:textId="77777777" w:rsidR="00D1739B" w:rsidRDefault="00D1739B">
            <w:pPr>
              <w:suppressAutoHyphens/>
              <w:rPr>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C7" w14:textId="77777777" w:rsidR="00D1739B" w:rsidRDefault="00D1739B">
            <w:pPr>
              <w:suppressAutoHyphens/>
              <w:rPr>
                <w:szCs w:val="24"/>
                <w:lang w:val="sq-AL"/>
              </w:rPr>
            </w:pPr>
          </w:p>
        </w:tc>
      </w:tr>
      <w:tr w:rsidR="00D1739B" w14:paraId="3A9800CE"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C9" w14:textId="77777777" w:rsidR="00D1739B" w:rsidRDefault="00D6338F">
            <w:pPr>
              <w:suppressAutoHyphens/>
              <w:rPr>
                <w:sz w:val="20"/>
                <w:lang w:val="sq-AL"/>
              </w:rPr>
            </w:pPr>
            <w:r>
              <w:rPr>
                <w:sz w:val="20"/>
                <w:lang w:val="sq-AL"/>
              </w:rPr>
              <w:t>II.</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CA" w14:textId="77777777" w:rsidR="00D1739B" w:rsidRDefault="00D6338F">
            <w:pPr>
              <w:tabs>
                <w:tab w:val="left" w:pos="567"/>
                <w:tab w:val="left" w:pos="1701"/>
                <w:tab w:val="left" w:pos="2410"/>
                <w:tab w:val="left" w:pos="2552"/>
              </w:tabs>
              <w:suppressAutoHyphens/>
              <w:rPr>
                <w:sz w:val="20"/>
                <w:lang w:val="sq-AL"/>
              </w:rPr>
            </w:pPr>
            <w:r>
              <w:rPr>
                <w:color w:val="000000"/>
                <w:sz w:val="20"/>
              </w:rPr>
              <w:t xml:space="preserve">REZERVAI </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CB" w14:textId="77777777" w:rsidR="00D1739B" w:rsidRDefault="00D1739B">
            <w:pPr>
              <w:suppressAutoHyphens/>
              <w:rPr>
                <w:szCs w:val="24"/>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CC" w14:textId="77777777" w:rsidR="00D1739B" w:rsidRDefault="00D1739B">
            <w:pPr>
              <w:suppressAutoHyphens/>
              <w:rPr>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CD" w14:textId="77777777" w:rsidR="00D1739B" w:rsidRDefault="00D1739B">
            <w:pPr>
              <w:suppressAutoHyphens/>
              <w:rPr>
                <w:szCs w:val="24"/>
                <w:lang w:val="sq-AL"/>
              </w:rPr>
            </w:pPr>
          </w:p>
        </w:tc>
      </w:tr>
      <w:tr w:rsidR="00D1739B" w14:paraId="3A9800D4" w14:textId="77777777">
        <w:trPr>
          <w:trHeight w:val="307"/>
        </w:trPr>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CF" w14:textId="77777777" w:rsidR="00D1739B" w:rsidRDefault="00D6338F">
            <w:pPr>
              <w:suppressAutoHyphens/>
              <w:rPr>
                <w:strike/>
                <w:sz w:val="20"/>
                <w:lang w:val="sq-AL"/>
              </w:rPr>
            </w:pPr>
            <w:r>
              <w:rPr>
                <w:sz w:val="20"/>
                <w:lang w:val="sq-AL"/>
              </w:rPr>
              <w:t>III.</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D0" w14:textId="77777777" w:rsidR="00D1739B" w:rsidRDefault="00D6338F">
            <w:pPr>
              <w:suppressAutoHyphens/>
              <w:rPr>
                <w:sz w:val="20"/>
                <w:lang w:val="sq-AL"/>
              </w:rPr>
            </w:pPr>
            <w:r>
              <w:rPr>
                <w:sz w:val="20"/>
                <w:lang w:val="sq-AL"/>
              </w:rPr>
              <w:t xml:space="preserve">NELIEČIAMASIS KAPITALAS </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D1" w14:textId="77777777" w:rsidR="00D1739B" w:rsidRDefault="00D1739B">
            <w:pPr>
              <w:suppressAutoHyphens/>
              <w:rPr>
                <w:szCs w:val="24"/>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D2" w14:textId="77777777" w:rsidR="00D1739B" w:rsidRDefault="00D1739B">
            <w:pPr>
              <w:suppressAutoHyphens/>
              <w:rPr>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D3" w14:textId="77777777" w:rsidR="00D1739B" w:rsidRDefault="00D1739B">
            <w:pPr>
              <w:suppressAutoHyphens/>
              <w:rPr>
                <w:szCs w:val="24"/>
                <w:lang w:val="sq-AL"/>
              </w:rPr>
            </w:pPr>
          </w:p>
        </w:tc>
      </w:tr>
      <w:tr w:rsidR="00D1739B" w14:paraId="3A9800DA" w14:textId="77777777">
        <w:trPr>
          <w:trHeight w:val="299"/>
        </w:trPr>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D5" w14:textId="77777777" w:rsidR="00D1739B" w:rsidRDefault="00D6338F">
            <w:pPr>
              <w:suppressAutoHyphens/>
              <w:rPr>
                <w:sz w:val="20"/>
                <w:lang w:val="sq-AL"/>
              </w:rPr>
            </w:pPr>
            <w:r>
              <w:rPr>
                <w:sz w:val="20"/>
                <w:lang w:val="sq-AL"/>
              </w:rPr>
              <w:t>IV.</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D6" w14:textId="77777777" w:rsidR="00D1739B" w:rsidRDefault="00D6338F">
            <w:pPr>
              <w:suppressAutoHyphens/>
              <w:rPr>
                <w:b/>
                <w:sz w:val="20"/>
                <w:lang w:val="sq-AL"/>
              </w:rPr>
            </w:pPr>
            <w:r>
              <w:rPr>
                <w:sz w:val="20"/>
                <w:lang w:val="sq-AL"/>
              </w:rPr>
              <w:t>SUKAUPTAS VEIKLOS REZULTATAS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D7" w14:textId="77777777" w:rsidR="00D1739B" w:rsidRDefault="00D1739B">
            <w:pPr>
              <w:suppressAutoHyphens/>
              <w:rPr>
                <w:b/>
                <w:szCs w:val="24"/>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D8" w14:textId="77777777" w:rsidR="00D1739B" w:rsidRDefault="00D1739B">
            <w:pPr>
              <w:suppressAutoHyphens/>
              <w:rPr>
                <w:b/>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D9" w14:textId="77777777" w:rsidR="00D1739B" w:rsidRDefault="00D1739B">
            <w:pPr>
              <w:suppressAutoHyphens/>
              <w:rPr>
                <w:b/>
                <w:szCs w:val="24"/>
                <w:lang w:val="sq-AL"/>
              </w:rPr>
            </w:pPr>
          </w:p>
        </w:tc>
      </w:tr>
      <w:tr w:rsidR="00D1739B" w14:paraId="3A9800E0" w14:textId="77777777">
        <w:trPr>
          <w:trHeight w:val="299"/>
        </w:trPr>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DB" w14:textId="77777777" w:rsidR="00D1739B" w:rsidRDefault="00D6338F">
            <w:pPr>
              <w:suppressAutoHyphens/>
              <w:rPr>
                <w:b/>
                <w:sz w:val="20"/>
                <w:lang w:val="sq-AL"/>
              </w:rPr>
            </w:pPr>
            <w:r>
              <w:rPr>
                <w:b/>
                <w:sz w:val="20"/>
                <w:lang w:val="sq-AL"/>
              </w:rPr>
              <w:t>D.</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DC" w14:textId="77777777" w:rsidR="00D1739B" w:rsidRDefault="00D6338F">
            <w:pPr>
              <w:suppressAutoHyphens/>
              <w:rPr>
                <w:b/>
                <w:sz w:val="20"/>
                <w:lang w:val="sq-AL"/>
              </w:rPr>
            </w:pPr>
            <w:r>
              <w:rPr>
                <w:b/>
                <w:sz w:val="20"/>
                <w:lang w:val="sq-AL"/>
              </w:rPr>
              <w:t>FINANSAVIMO SUMOS</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DD" w14:textId="77777777" w:rsidR="00D1739B" w:rsidRDefault="00D1739B">
            <w:pPr>
              <w:suppressAutoHyphens/>
              <w:rPr>
                <w:b/>
                <w:szCs w:val="24"/>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DE" w14:textId="77777777" w:rsidR="00D1739B" w:rsidRDefault="00D1739B">
            <w:pPr>
              <w:suppressAutoHyphens/>
              <w:rPr>
                <w:b/>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DF" w14:textId="77777777" w:rsidR="00D1739B" w:rsidRDefault="00D1739B">
            <w:pPr>
              <w:suppressAutoHyphens/>
              <w:rPr>
                <w:b/>
                <w:szCs w:val="24"/>
                <w:lang w:val="sq-AL"/>
              </w:rPr>
            </w:pPr>
          </w:p>
        </w:tc>
      </w:tr>
      <w:tr w:rsidR="00D1739B" w14:paraId="3A9800E6" w14:textId="77777777">
        <w:trPr>
          <w:trHeight w:val="413"/>
        </w:trPr>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E1" w14:textId="77777777" w:rsidR="00D1739B" w:rsidRDefault="00D6338F">
            <w:pPr>
              <w:suppressAutoHyphens/>
              <w:rPr>
                <w:b/>
                <w:sz w:val="20"/>
                <w:lang w:val="sq-AL"/>
              </w:rPr>
            </w:pPr>
            <w:r>
              <w:rPr>
                <w:b/>
                <w:sz w:val="20"/>
                <w:lang w:val="sq-AL"/>
              </w:rPr>
              <w:t>E.</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E2" w14:textId="77777777" w:rsidR="00D1739B" w:rsidRDefault="00D6338F">
            <w:pPr>
              <w:suppressAutoHyphens/>
              <w:rPr>
                <w:b/>
                <w:sz w:val="20"/>
                <w:lang w:val="sq-AL"/>
              </w:rPr>
            </w:pPr>
            <w:r>
              <w:rPr>
                <w:b/>
                <w:sz w:val="20"/>
                <w:lang w:val="sq-AL"/>
              </w:rPr>
              <w:t>MOKĖTINOS SUMOS IR ĮSIPAREIGOJIMAI</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E3" w14:textId="77777777" w:rsidR="00D1739B" w:rsidRDefault="00D1739B">
            <w:pPr>
              <w:suppressAutoHyphens/>
              <w:rPr>
                <w:b/>
                <w:szCs w:val="24"/>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E4" w14:textId="77777777" w:rsidR="00D1739B" w:rsidRDefault="00D1739B">
            <w:pPr>
              <w:suppressAutoHyphens/>
              <w:rPr>
                <w:b/>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E5" w14:textId="77777777" w:rsidR="00D1739B" w:rsidRDefault="00D1739B">
            <w:pPr>
              <w:suppressAutoHyphens/>
              <w:rPr>
                <w:b/>
                <w:szCs w:val="24"/>
                <w:lang w:val="sq-AL"/>
              </w:rPr>
            </w:pPr>
          </w:p>
        </w:tc>
      </w:tr>
      <w:tr w:rsidR="00D1739B" w14:paraId="3A9800EC" w14:textId="77777777">
        <w:trPr>
          <w:trHeight w:val="269"/>
        </w:trPr>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E7" w14:textId="77777777" w:rsidR="00D1739B" w:rsidRDefault="00D6338F">
            <w:pPr>
              <w:suppressAutoHyphens/>
              <w:rPr>
                <w:sz w:val="20"/>
                <w:lang w:val="sq-AL"/>
              </w:rPr>
            </w:pPr>
            <w:r>
              <w:rPr>
                <w:sz w:val="20"/>
                <w:lang w:val="sq-AL"/>
              </w:rPr>
              <w:t>I.</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E8" w14:textId="77777777" w:rsidR="00D1739B" w:rsidRDefault="00D6338F">
            <w:pPr>
              <w:suppressAutoHyphens/>
              <w:rPr>
                <w:sz w:val="20"/>
                <w:lang w:val="sq-AL"/>
              </w:rPr>
            </w:pPr>
            <w:r>
              <w:rPr>
                <w:sz w:val="20"/>
                <w:lang w:val="sq-AL"/>
              </w:rPr>
              <w:t>ILGALAIKIAI ĮSIPAREIGOJIMAI</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E9" w14:textId="77777777" w:rsidR="00D1739B" w:rsidRDefault="00D1739B">
            <w:pPr>
              <w:suppressAutoHyphens/>
              <w:rPr>
                <w:sz w:val="22"/>
                <w:szCs w:val="22"/>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EA" w14:textId="77777777" w:rsidR="00D1739B" w:rsidRDefault="00D1739B">
            <w:pPr>
              <w:suppressAutoHyphens/>
              <w:rPr>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EB" w14:textId="77777777" w:rsidR="00D1739B" w:rsidRDefault="00D1739B">
            <w:pPr>
              <w:suppressAutoHyphens/>
              <w:rPr>
                <w:szCs w:val="24"/>
                <w:lang w:val="sq-AL"/>
              </w:rPr>
            </w:pPr>
          </w:p>
        </w:tc>
      </w:tr>
      <w:tr w:rsidR="00D1739B" w14:paraId="3A9800F2"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ED" w14:textId="77777777" w:rsidR="00D1739B" w:rsidRDefault="00D6338F">
            <w:pPr>
              <w:suppressAutoHyphens/>
              <w:rPr>
                <w:sz w:val="20"/>
                <w:lang w:val="sq-AL"/>
              </w:rPr>
            </w:pPr>
            <w:r>
              <w:rPr>
                <w:sz w:val="20"/>
                <w:lang w:val="sq-AL"/>
              </w:rPr>
              <w:t>II.</w:t>
            </w: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EE" w14:textId="77777777" w:rsidR="00D1739B" w:rsidRDefault="00D6338F">
            <w:pPr>
              <w:suppressAutoHyphens/>
              <w:rPr>
                <w:sz w:val="20"/>
                <w:lang w:val="sq-AL"/>
              </w:rPr>
            </w:pPr>
            <w:r>
              <w:rPr>
                <w:sz w:val="20"/>
                <w:lang w:val="sq-AL"/>
              </w:rPr>
              <w:t>TRUMPALAIKIAI ĮSIPAREIGOJIMAI</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EF" w14:textId="77777777" w:rsidR="00D1739B" w:rsidRDefault="00D1739B">
            <w:pPr>
              <w:suppressAutoHyphens/>
              <w:rPr>
                <w:sz w:val="22"/>
                <w:szCs w:val="22"/>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F0" w14:textId="77777777" w:rsidR="00D1739B" w:rsidRDefault="00D1739B">
            <w:pPr>
              <w:suppressAutoHyphens/>
              <w:rPr>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F1" w14:textId="77777777" w:rsidR="00D1739B" w:rsidRDefault="00D1739B">
            <w:pPr>
              <w:suppressAutoHyphens/>
              <w:rPr>
                <w:szCs w:val="24"/>
                <w:lang w:val="sq-AL"/>
              </w:rPr>
            </w:pPr>
          </w:p>
        </w:tc>
      </w:tr>
      <w:tr w:rsidR="00D1739B" w14:paraId="3A9800F8" w14:textId="77777777">
        <w:tc>
          <w:tcPr>
            <w:tcW w:w="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F3" w14:textId="77777777" w:rsidR="00D1739B" w:rsidRDefault="00D1739B">
            <w:pPr>
              <w:suppressAutoHyphens/>
              <w:rPr>
                <w:sz w:val="20"/>
                <w:lang w:val="sq-AL"/>
              </w:rPr>
            </w:pPr>
          </w:p>
        </w:tc>
        <w:tc>
          <w:tcPr>
            <w:tcW w:w="4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0F4" w14:textId="77777777" w:rsidR="00D1739B" w:rsidRDefault="00D6338F">
            <w:pPr>
              <w:suppressAutoHyphens/>
              <w:rPr>
                <w:b/>
                <w:sz w:val="20"/>
                <w:lang w:val="sq-AL"/>
              </w:rPr>
            </w:pPr>
            <w:r>
              <w:rPr>
                <w:b/>
                <w:sz w:val="20"/>
                <w:lang w:val="sq-AL"/>
              </w:rPr>
              <w:t>NUOSAVAS KAPITALAS, FINANSAVIMO SUMOS IR ĮSIPAREIGOJIMAI, IŠ VISO</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F5" w14:textId="77777777" w:rsidR="00D1739B" w:rsidRDefault="00D1739B">
            <w:pPr>
              <w:suppressAutoHyphens/>
              <w:rPr>
                <w:b/>
                <w:sz w:val="22"/>
                <w:szCs w:val="22"/>
                <w:lang w:val="sq-AL"/>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F6" w14:textId="77777777" w:rsidR="00D1739B" w:rsidRDefault="00D1739B">
            <w:pPr>
              <w:suppressAutoHyphens/>
              <w:rPr>
                <w:b/>
                <w:szCs w:val="24"/>
                <w:lang w:val="sq-AL"/>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0F7" w14:textId="77777777" w:rsidR="00D1739B" w:rsidRDefault="00D1739B">
            <w:pPr>
              <w:suppressAutoHyphens/>
              <w:rPr>
                <w:b/>
                <w:szCs w:val="24"/>
                <w:lang w:val="sq-AL"/>
              </w:rPr>
            </w:pPr>
          </w:p>
        </w:tc>
      </w:tr>
      <w:tr w:rsidR="00D1739B" w14:paraId="3A980102" w14:textId="77777777">
        <w:tc>
          <w:tcPr>
            <w:tcW w:w="2902" w:type="dxa"/>
            <w:gridSpan w:val="2"/>
            <w:tcMar>
              <w:top w:w="0" w:type="dxa"/>
              <w:left w:w="108" w:type="dxa"/>
              <w:bottom w:w="0" w:type="dxa"/>
              <w:right w:w="108" w:type="dxa"/>
            </w:tcMar>
          </w:tcPr>
          <w:p w14:paraId="3A9800F9" w14:textId="77777777" w:rsidR="00D1739B" w:rsidRDefault="00D1739B">
            <w:pPr>
              <w:rPr>
                <w:sz w:val="18"/>
                <w:szCs w:val="18"/>
                <w:lang w:val="sq-AL"/>
              </w:rPr>
            </w:pPr>
          </w:p>
          <w:p w14:paraId="3A9800FA" w14:textId="77777777" w:rsidR="00D1739B" w:rsidRDefault="00D6338F">
            <w:pPr>
              <w:rPr>
                <w:sz w:val="18"/>
                <w:szCs w:val="18"/>
                <w:lang w:val="sq-AL"/>
              </w:rPr>
            </w:pPr>
            <w:r>
              <w:rPr>
                <w:sz w:val="18"/>
                <w:szCs w:val="18"/>
                <w:lang w:val="sq-AL"/>
              </w:rPr>
              <w:t>____________________________</w:t>
            </w:r>
          </w:p>
          <w:p w14:paraId="3A9800FB" w14:textId="77777777" w:rsidR="00D1739B" w:rsidRDefault="00D6338F">
            <w:pPr>
              <w:suppressAutoHyphens/>
              <w:rPr>
                <w:sz w:val="18"/>
                <w:szCs w:val="18"/>
              </w:rPr>
            </w:pPr>
            <w:r>
              <w:rPr>
                <w:sz w:val="18"/>
                <w:szCs w:val="18"/>
                <w:lang w:val="sq-AL"/>
              </w:rPr>
              <w:t>(subjekto įstatuose nurodyto valdymo organo nario pareigų pavadinimas)</w:t>
            </w:r>
          </w:p>
        </w:tc>
        <w:tc>
          <w:tcPr>
            <w:tcW w:w="2400" w:type="dxa"/>
            <w:gridSpan w:val="2"/>
            <w:tcMar>
              <w:top w:w="0" w:type="dxa"/>
              <w:left w:w="108" w:type="dxa"/>
              <w:bottom w:w="0" w:type="dxa"/>
              <w:right w:w="108" w:type="dxa"/>
            </w:tcMar>
          </w:tcPr>
          <w:p w14:paraId="3A9800FC" w14:textId="77777777" w:rsidR="00D1739B" w:rsidRDefault="00D1739B">
            <w:pPr>
              <w:jc w:val="right"/>
              <w:rPr>
                <w:sz w:val="18"/>
                <w:szCs w:val="18"/>
                <w:lang w:val="sq-AL"/>
              </w:rPr>
            </w:pPr>
          </w:p>
          <w:p w14:paraId="3A9800FD" w14:textId="77777777" w:rsidR="00D1739B" w:rsidRDefault="00D6338F">
            <w:pPr>
              <w:jc w:val="right"/>
              <w:rPr>
                <w:sz w:val="18"/>
                <w:szCs w:val="18"/>
                <w:lang w:val="sq-AL"/>
              </w:rPr>
            </w:pPr>
            <w:r>
              <w:rPr>
                <w:sz w:val="18"/>
                <w:szCs w:val="18"/>
                <w:lang w:val="sq-AL"/>
              </w:rPr>
              <w:t>_______________</w:t>
            </w:r>
          </w:p>
          <w:p w14:paraId="3A9800FE" w14:textId="77777777" w:rsidR="00D1739B" w:rsidRDefault="00D6338F">
            <w:pPr>
              <w:suppressAutoHyphens/>
              <w:ind w:right="232" w:firstLine="534"/>
              <w:jc w:val="right"/>
              <w:rPr>
                <w:sz w:val="18"/>
                <w:szCs w:val="18"/>
              </w:rPr>
            </w:pPr>
            <w:r>
              <w:rPr>
                <w:sz w:val="18"/>
                <w:szCs w:val="18"/>
                <w:lang w:val="sq-AL"/>
              </w:rPr>
              <w:t>(parašas)</w:t>
            </w:r>
          </w:p>
        </w:tc>
        <w:tc>
          <w:tcPr>
            <w:tcW w:w="4196" w:type="dxa"/>
            <w:gridSpan w:val="3"/>
            <w:tcMar>
              <w:top w:w="0" w:type="dxa"/>
              <w:left w:w="108" w:type="dxa"/>
              <w:bottom w:w="0" w:type="dxa"/>
              <w:right w:w="108" w:type="dxa"/>
            </w:tcMar>
          </w:tcPr>
          <w:p w14:paraId="3A9800FF" w14:textId="77777777" w:rsidR="00D1739B" w:rsidRDefault="00D1739B">
            <w:pPr>
              <w:jc w:val="right"/>
              <w:rPr>
                <w:sz w:val="18"/>
                <w:szCs w:val="18"/>
                <w:lang w:val="sq-AL"/>
              </w:rPr>
            </w:pPr>
          </w:p>
          <w:p w14:paraId="3A980100" w14:textId="77777777" w:rsidR="00D1739B" w:rsidRDefault="00D6338F">
            <w:pPr>
              <w:jc w:val="right"/>
              <w:rPr>
                <w:sz w:val="18"/>
                <w:szCs w:val="18"/>
                <w:lang w:val="sq-AL"/>
              </w:rPr>
            </w:pPr>
            <w:r>
              <w:rPr>
                <w:sz w:val="18"/>
                <w:szCs w:val="18"/>
                <w:lang w:val="sq-AL"/>
              </w:rPr>
              <w:t>_______________</w:t>
            </w:r>
          </w:p>
          <w:p w14:paraId="3A980101" w14:textId="77777777" w:rsidR="00D1739B" w:rsidRDefault="00D6338F">
            <w:pPr>
              <w:suppressAutoHyphens/>
              <w:jc w:val="right"/>
              <w:rPr>
                <w:sz w:val="18"/>
                <w:szCs w:val="18"/>
                <w:lang w:val="sq-AL"/>
              </w:rPr>
            </w:pPr>
            <w:r>
              <w:rPr>
                <w:sz w:val="18"/>
                <w:szCs w:val="18"/>
                <w:lang w:val="sq-AL"/>
              </w:rPr>
              <w:t>(vardas, pavardė)</w:t>
            </w:r>
          </w:p>
        </w:tc>
      </w:tr>
    </w:tbl>
    <w:p w14:paraId="3A980103" w14:textId="77777777" w:rsidR="00D1739B" w:rsidRDefault="00D1739B">
      <w:pPr>
        <w:rPr>
          <w:sz w:val="16"/>
          <w:szCs w:val="16"/>
        </w:rPr>
      </w:pPr>
    </w:p>
    <w:p w14:paraId="3A980104" w14:textId="77777777" w:rsidR="00D1739B" w:rsidRDefault="00D1739B">
      <w:pPr>
        <w:ind w:firstLine="720"/>
      </w:pPr>
    </w:p>
    <w:tbl>
      <w:tblPr>
        <w:tblW w:w="9495" w:type="dxa"/>
        <w:tblInd w:w="-34" w:type="dxa"/>
        <w:tblLayout w:type="fixed"/>
        <w:tblCellMar>
          <w:left w:w="10" w:type="dxa"/>
          <w:right w:w="10" w:type="dxa"/>
        </w:tblCellMar>
        <w:tblLook w:val="04A0" w:firstRow="1" w:lastRow="0" w:firstColumn="1" w:lastColumn="0" w:noHBand="0" w:noVBand="1"/>
      </w:tblPr>
      <w:tblGrid>
        <w:gridCol w:w="2901"/>
        <w:gridCol w:w="2399"/>
        <w:gridCol w:w="4195"/>
      </w:tblGrid>
      <w:tr w:rsidR="00D1739B" w14:paraId="3A980108" w14:textId="77777777">
        <w:tc>
          <w:tcPr>
            <w:tcW w:w="2902" w:type="dxa"/>
            <w:tcMar>
              <w:top w:w="0" w:type="dxa"/>
              <w:left w:w="108" w:type="dxa"/>
              <w:bottom w:w="0" w:type="dxa"/>
              <w:right w:w="108" w:type="dxa"/>
            </w:tcMar>
          </w:tcPr>
          <w:p w14:paraId="3A980105" w14:textId="77777777" w:rsidR="00D1739B" w:rsidRDefault="00D1739B">
            <w:pPr>
              <w:suppressAutoHyphens/>
              <w:rPr>
                <w:sz w:val="18"/>
                <w:szCs w:val="18"/>
                <w:lang w:val="sq-AL"/>
              </w:rPr>
            </w:pPr>
          </w:p>
        </w:tc>
        <w:tc>
          <w:tcPr>
            <w:tcW w:w="2400" w:type="dxa"/>
            <w:tcMar>
              <w:top w:w="0" w:type="dxa"/>
              <w:left w:w="108" w:type="dxa"/>
              <w:bottom w:w="0" w:type="dxa"/>
              <w:right w:w="108" w:type="dxa"/>
            </w:tcMar>
          </w:tcPr>
          <w:p w14:paraId="3A980106" w14:textId="77777777" w:rsidR="00D1739B" w:rsidRDefault="00D1739B">
            <w:pPr>
              <w:suppressAutoHyphens/>
              <w:jc w:val="center"/>
              <w:rPr>
                <w:b/>
                <w:sz w:val="18"/>
                <w:szCs w:val="18"/>
                <w:lang w:val="sq-AL"/>
              </w:rPr>
            </w:pPr>
          </w:p>
        </w:tc>
        <w:tc>
          <w:tcPr>
            <w:tcW w:w="4196" w:type="dxa"/>
            <w:tcMar>
              <w:top w:w="0" w:type="dxa"/>
              <w:left w:w="108" w:type="dxa"/>
              <w:bottom w:w="0" w:type="dxa"/>
              <w:right w:w="108" w:type="dxa"/>
            </w:tcMar>
          </w:tcPr>
          <w:p w14:paraId="3A980107" w14:textId="77777777" w:rsidR="00D1739B" w:rsidRDefault="00D1739B">
            <w:pPr>
              <w:suppressAutoHyphens/>
              <w:jc w:val="right"/>
              <w:rPr>
                <w:sz w:val="18"/>
                <w:szCs w:val="18"/>
                <w:lang w:val="sq-AL"/>
              </w:rPr>
            </w:pPr>
          </w:p>
        </w:tc>
      </w:tr>
    </w:tbl>
    <w:p w14:paraId="3A980109" w14:textId="77777777" w:rsidR="00D1739B" w:rsidRDefault="00D6338F"/>
    <w:p w14:paraId="533ABFE7" w14:textId="77777777" w:rsidR="00690ABE" w:rsidRDefault="00690ABE">
      <w:pPr>
        <w:ind w:left="5670"/>
        <w:jc w:val="both"/>
        <w:sectPr w:rsidR="00690ABE" w:rsidSect="00D6338F">
          <w:pgSz w:w="11906" w:h="16838" w:code="9"/>
          <w:pgMar w:top="993" w:right="567" w:bottom="993" w:left="1701" w:header="560" w:footer="686" w:gutter="0"/>
          <w:pgNumType w:start="1"/>
          <w:cols w:space="1296"/>
          <w:formProt w:val="0"/>
          <w:titlePg/>
          <w:docGrid w:linePitch="326"/>
        </w:sectPr>
      </w:pPr>
    </w:p>
    <w:p w14:paraId="3A98010A" w14:textId="2E321ACC" w:rsidR="00D1739B" w:rsidRDefault="00D6338F">
      <w:pPr>
        <w:ind w:left="5670"/>
        <w:jc w:val="both"/>
        <w:rPr>
          <w:szCs w:val="24"/>
          <w:lang w:val="sq-AL"/>
        </w:rPr>
      </w:pPr>
      <w:r>
        <w:rPr>
          <w:szCs w:val="24"/>
          <w:lang w:val="sq-AL"/>
        </w:rPr>
        <w:lastRenderedPageBreak/>
        <w:t xml:space="preserve">Pelno nesiekiančių juridinių asmenų </w:t>
      </w:r>
    </w:p>
    <w:p w14:paraId="3A98010B" w14:textId="77777777" w:rsidR="00D1739B" w:rsidRDefault="00D6338F">
      <w:pPr>
        <w:ind w:left="5670"/>
        <w:jc w:val="both"/>
        <w:rPr>
          <w:szCs w:val="24"/>
        </w:rPr>
      </w:pPr>
      <w:r>
        <w:rPr>
          <w:szCs w:val="24"/>
          <w:lang w:val="sq-AL"/>
        </w:rPr>
        <w:t>buhalterinės apskaitos ir finansinių ataskaitų sudarymo ir pateikimo taisyklių</w:t>
      </w:r>
    </w:p>
    <w:p w14:paraId="3A98010C" w14:textId="77777777" w:rsidR="00D1739B" w:rsidRDefault="00D6338F">
      <w:pPr>
        <w:ind w:left="5670"/>
        <w:rPr>
          <w:szCs w:val="24"/>
          <w:lang w:val="sq-AL"/>
        </w:rPr>
      </w:pPr>
      <w:r>
        <w:rPr>
          <w:szCs w:val="24"/>
          <w:lang w:val="sq-AL"/>
        </w:rPr>
        <w:t>3</w:t>
      </w:r>
      <w:r>
        <w:rPr>
          <w:szCs w:val="24"/>
          <w:lang w:val="sq-AL"/>
        </w:rPr>
        <w:t xml:space="preserve"> priedas</w:t>
      </w:r>
    </w:p>
    <w:p w14:paraId="3A98010D" w14:textId="77777777" w:rsidR="00D1739B" w:rsidRDefault="00D1739B">
      <w:pPr>
        <w:rPr>
          <w:szCs w:val="24"/>
        </w:rPr>
      </w:pPr>
    </w:p>
    <w:p w14:paraId="3A98010E" w14:textId="77777777" w:rsidR="00D1739B" w:rsidRDefault="00D6338F">
      <w:pPr>
        <w:keepNext/>
        <w:jc w:val="center"/>
        <w:rPr>
          <w:b/>
          <w:sz w:val="20"/>
          <w:lang w:val="sq-AL"/>
        </w:rPr>
      </w:pPr>
      <w:r>
        <w:rPr>
          <w:b/>
          <w:sz w:val="20"/>
          <w:lang w:val="sq-AL"/>
        </w:rPr>
        <w:t>(Veiklos rezultatų ataskaitos forma)</w:t>
      </w:r>
    </w:p>
    <w:p w14:paraId="3A98010F" w14:textId="77777777" w:rsidR="00D1739B" w:rsidRDefault="00D6338F">
      <w:pPr>
        <w:keepNext/>
        <w:jc w:val="center"/>
        <w:rPr>
          <w:sz w:val="20"/>
          <w:lang w:val="sq-AL"/>
        </w:rPr>
      </w:pPr>
      <w:r>
        <w:rPr>
          <w:sz w:val="20"/>
          <w:lang w:val="sq-AL"/>
        </w:rPr>
        <w:t>____________________________________________________</w:t>
      </w:r>
    </w:p>
    <w:p w14:paraId="3A980110" w14:textId="77777777" w:rsidR="00D1739B" w:rsidRDefault="00D6338F">
      <w:pPr>
        <w:keepNext/>
        <w:jc w:val="center"/>
        <w:rPr>
          <w:sz w:val="20"/>
          <w:lang w:val="sq-AL"/>
        </w:rPr>
      </w:pPr>
      <w:r>
        <w:rPr>
          <w:sz w:val="20"/>
          <w:lang w:val="sq-AL"/>
        </w:rPr>
        <w:t>(subjekto teisinė forma, pavadinimas, kodas)</w:t>
      </w:r>
    </w:p>
    <w:p w14:paraId="3A980111" w14:textId="77777777" w:rsidR="00D1739B" w:rsidRDefault="00D6338F">
      <w:pPr>
        <w:keepNext/>
        <w:jc w:val="center"/>
        <w:rPr>
          <w:sz w:val="20"/>
          <w:lang w:val="sq-AL"/>
        </w:rPr>
      </w:pPr>
      <w:r>
        <w:rPr>
          <w:sz w:val="20"/>
          <w:lang w:val="sq-AL"/>
        </w:rPr>
        <w:t>____________________________________________________</w:t>
      </w:r>
    </w:p>
    <w:p w14:paraId="3A980112" w14:textId="77777777" w:rsidR="00D1739B" w:rsidRDefault="00D6338F">
      <w:pPr>
        <w:keepNext/>
        <w:jc w:val="center"/>
        <w:rPr>
          <w:sz w:val="20"/>
          <w:lang w:val="sq-AL"/>
        </w:rPr>
      </w:pPr>
      <w:r>
        <w:rPr>
          <w:sz w:val="20"/>
          <w:lang w:val="sq-AL"/>
        </w:rPr>
        <w:t>(buveinė (adresas), registras, kuriame kaupiami ir saugomi duomenys)</w:t>
      </w:r>
    </w:p>
    <w:p w14:paraId="3A980113" w14:textId="77777777" w:rsidR="00D1739B" w:rsidRDefault="00D6338F">
      <w:pPr>
        <w:keepNext/>
        <w:ind w:firstLine="1298"/>
        <w:rPr>
          <w:sz w:val="20"/>
          <w:lang w:val="sq-AL"/>
        </w:rPr>
      </w:pPr>
      <w:r>
        <w:rPr>
          <w:sz w:val="20"/>
          <w:lang w:val="sq-AL"/>
        </w:rPr>
        <w:t>________________________________________________________________</w:t>
      </w:r>
    </w:p>
    <w:p w14:paraId="3A980114" w14:textId="77777777" w:rsidR="00D1739B" w:rsidRDefault="00D6338F">
      <w:pPr>
        <w:jc w:val="center"/>
        <w:rPr>
          <w:sz w:val="20"/>
          <w:lang w:val="sq-AL"/>
        </w:rPr>
      </w:pPr>
      <w:r>
        <w:rPr>
          <w:sz w:val="20"/>
          <w:lang w:val="sq-AL"/>
        </w:rPr>
        <w:t>(teisinis statusas, jei subjektas likviduojamas, reorganizuojamas ar yra bankrutavęs)</w:t>
      </w:r>
    </w:p>
    <w:p w14:paraId="3A980115" w14:textId="77777777" w:rsidR="00D1739B" w:rsidRDefault="00D1739B">
      <w:pPr>
        <w:jc w:val="right"/>
        <w:rPr>
          <w:sz w:val="20"/>
          <w:lang w:val="sq-AL"/>
        </w:rPr>
      </w:pPr>
    </w:p>
    <w:p w14:paraId="3A980116" w14:textId="77777777" w:rsidR="00D1739B" w:rsidRDefault="00D6338F">
      <w:pPr>
        <w:ind w:left="5192" w:firstLine="1298"/>
        <w:jc w:val="center"/>
        <w:rPr>
          <w:sz w:val="20"/>
        </w:rPr>
      </w:pPr>
      <w:r>
        <w:rPr>
          <w:sz w:val="20"/>
        </w:rPr>
        <w:t>(Tvirtinimo žyma)</w:t>
      </w:r>
    </w:p>
    <w:p w14:paraId="3A980117" w14:textId="77777777" w:rsidR="00D1739B" w:rsidRDefault="00D1739B">
      <w:pPr>
        <w:keepNext/>
        <w:jc w:val="center"/>
        <w:rPr>
          <w:b/>
          <w:sz w:val="20"/>
        </w:rPr>
      </w:pPr>
    </w:p>
    <w:p w14:paraId="3A980118" w14:textId="7EE1E2CC" w:rsidR="00D1739B" w:rsidRDefault="00D6338F">
      <w:pPr>
        <w:keepNext/>
        <w:jc w:val="center"/>
        <w:rPr>
          <w:szCs w:val="24"/>
        </w:rPr>
      </w:pPr>
      <w:r>
        <w:rPr>
          <w:b/>
          <w:szCs w:val="24"/>
        </w:rPr>
        <w:t>VEIKLOS REZULTATŲ ATASKAITA</w:t>
      </w:r>
    </w:p>
    <w:p w14:paraId="3A980119" w14:textId="5971D414" w:rsidR="00D1739B" w:rsidRDefault="00D1739B">
      <w:pPr>
        <w:jc w:val="center"/>
        <w:rPr>
          <w:szCs w:val="24"/>
        </w:rPr>
      </w:pPr>
    </w:p>
    <w:p w14:paraId="3A98011A" w14:textId="2DCA42CB" w:rsidR="00D1739B" w:rsidRDefault="00D6338F">
      <w:pPr>
        <w:keepNext/>
        <w:jc w:val="center"/>
        <w:rPr>
          <w:szCs w:val="24"/>
        </w:rPr>
      </w:pPr>
      <w:r>
        <w:rPr>
          <w:b/>
          <w:szCs w:val="24"/>
        </w:rPr>
        <w:t>PAGAL 20___M. _____________D. DUOMENIS</w:t>
      </w:r>
    </w:p>
    <w:p w14:paraId="3A98011B" w14:textId="77777777" w:rsidR="00D1739B" w:rsidRDefault="00D1739B">
      <w:pPr>
        <w:jc w:val="center"/>
        <w:rPr>
          <w:szCs w:val="24"/>
        </w:rPr>
      </w:pPr>
    </w:p>
    <w:p w14:paraId="3A98011C" w14:textId="77777777" w:rsidR="00D1739B" w:rsidRDefault="00D6338F">
      <w:pPr>
        <w:jc w:val="center"/>
        <w:rPr>
          <w:szCs w:val="24"/>
        </w:rPr>
      </w:pPr>
      <w:r>
        <w:rPr>
          <w:szCs w:val="24"/>
        </w:rPr>
        <w:t>______________________ Nr. _____</w:t>
      </w:r>
    </w:p>
    <w:p w14:paraId="3A98011D" w14:textId="77777777" w:rsidR="00D1739B" w:rsidRDefault="00D6338F">
      <w:pPr>
        <w:ind w:firstLine="1440"/>
        <w:jc w:val="center"/>
        <w:rPr>
          <w:sz w:val="20"/>
        </w:rPr>
      </w:pPr>
      <w:r>
        <w:rPr>
          <w:sz w:val="20"/>
        </w:rPr>
        <w:t>(sudarymo data)</w:t>
      </w:r>
    </w:p>
    <w:p w14:paraId="3A98011E" w14:textId="77777777" w:rsidR="00D1739B" w:rsidRDefault="00D6338F" w:rsidP="00690ABE">
      <w:pPr>
        <w:ind w:left="5760" w:firstLine="720"/>
        <w:jc w:val="center"/>
        <w:rPr>
          <w:szCs w:val="24"/>
        </w:rPr>
      </w:pPr>
      <w:r>
        <w:rPr>
          <w:sz w:val="20"/>
        </w:rPr>
        <w:t>(</w:t>
      </w:r>
      <w:r>
        <w:rPr>
          <w:szCs w:val="24"/>
        </w:rPr>
        <w:t>e</w:t>
      </w:r>
      <w:r>
        <w:rPr>
          <w:szCs w:val="24"/>
          <w:lang w:val="sq-AL"/>
        </w:rPr>
        <w:t>urais)</w:t>
      </w:r>
    </w:p>
    <w:tbl>
      <w:tblPr>
        <w:tblW w:w="9464" w:type="dxa"/>
        <w:tblCellMar>
          <w:left w:w="10" w:type="dxa"/>
          <w:right w:w="10" w:type="dxa"/>
        </w:tblCellMar>
        <w:tblLook w:val="04A0" w:firstRow="1" w:lastRow="0" w:firstColumn="1" w:lastColumn="0" w:noHBand="0" w:noVBand="1"/>
      </w:tblPr>
      <w:tblGrid>
        <w:gridCol w:w="774"/>
        <w:gridCol w:w="3534"/>
        <w:gridCol w:w="1320"/>
        <w:gridCol w:w="1851"/>
        <w:gridCol w:w="1985"/>
      </w:tblGrid>
      <w:tr w:rsidR="00D1739B" w14:paraId="3A980124" w14:textId="77777777">
        <w:trPr>
          <w:tblHeader/>
        </w:trPr>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1F" w14:textId="77777777" w:rsidR="00D1739B" w:rsidRDefault="00D6338F">
            <w:pPr>
              <w:suppressAutoHyphens/>
              <w:jc w:val="center"/>
              <w:rPr>
                <w:b/>
                <w:sz w:val="20"/>
              </w:rPr>
            </w:pPr>
            <w:r>
              <w:rPr>
                <w:b/>
                <w:sz w:val="20"/>
              </w:rPr>
              <w:t>Eil. Nr.</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20" w14:textId="77777777" w:rsidR="00D1739B" w:rsidRDefault="00D6338F">
            <w:pPr>
              <w:suppressAutoHyphens/>
              <w:jc w:val="center"/>
              <w:rPr>
                <w:b/>
                <w:sz w:val="20"/>
              </w:rPr>
            </w:pPr>
            <w:r>
              <w:rPr>
                <w:b/>
                <w:sz w:val="20"/>
              </w:rPr>
              <w:t>Straipsniai</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21" w14:textId="77777777" w:rsidR="00D1739B" w:rsidRDefault="00D6338F">
            <w:pPr>
              <w:suppressAutoHyphens/>
              <w:jc w:val="center"/>
              <w:rPr>
                <w:b/>
                <w:sz w:val="20"/>
              </w:rPr>
            </w:pPr>
            <w:r>
              <w:rPr>
                <w:b/>
                <w:sz w:val="20"/>
              </w:rPr>
              <w:t>Pastabų Nr.</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22" w14:textId="77777777" w:rsidR="00D1739B" w:rsidRDefault="00D6338F">
            <w:pPr>
              <w:suppressAutoHyphens/>
              <w:jc w:val="center"/>
              <w:rPr>
                <w:b/>
                <w:sz w:val="20"/>
              </w:rPr>
            </w:pPr>
            <w:r>
              <w:rPr>
                <w:b/>
                <w:sz w:val="20"/>
              </w:rPr>
              <w:t>Ataskaitinis laikotarpis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23" w14:textId="77777777" w:rsidR="00D1739B" w:rsidRDefault="00D6338F">
            <w:pPr>
              <w:suppressAutoHyphens/>
              <w:jc w:val="center"/>
              <w:rPr>
                <w:b/>
                <w:sz w:val="20"/>
              </w:rPr>
            </w:pPr>
            <w:r>
              <w:rPr>
                <w:b/>
                <w:sz w:val="20"/>
              </w:rPr>
              <w:t>Praėjęs ataskaitinis laikotarpis</w:t>
            </w:r>
          </w:p>
        </w:tc>
      </w:tr>
      <w:tr w:rsidR="00D1739B" w14:paraId="3A98012A"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25" w14:textId="77777777" w:rsidR="00D1739B" w:rsidRDefault="00D6338F">
            <w:pPr>
              <w:suppressAutoHyphens/>
              <w:rPr>
                <w:b/>
                <w:sz w:val="20"/>
              </w:rPr>
            </w:pPr>
            <w:r>
              <w:rPr>
                <w:b/>
                <w:sz w:val="20"/>
              </w:rPr>
              <w:t>I.</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26" w14:textId="77777777" w:rsidR="00D1739B" w:rsidRDefault="00D6338F">
            <w:pPr>
              <w:suppressAutoHyphens/>
              <w:rPr>
                <w:b/>
                <w:sz w:val="20"/>
              </w:rPr>
            </w:pPr>
            <w:r>
              <w:rPr>
                <w:b/>
                <w:sz w:val="20"/>
              </w:rPr>
              <w:t>PAJAMOS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27" w14:textId="77777777" w:rsidR="00D1739B" w:rsidRDefault="00D1739B">
            <w:pPr>
              <w:suppressAutoHyphens/>
              <w:rPr>
                <w:b/>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28" w14:textId="77777777" w:rsidR="00D1739B" w:rsidRDefault="00D1739B">
            <w:pPr>
              <w:suppressAutoHyphens/>
              <w:rPr>
                <w:b/>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29" w14:textId="77777777" w:rsidR="00D1739B" w:rsidRDefault="00D1739B">
            <w:pPr>
              <w:suppressAutoHyphens/>
              <w:rPr>
                <w:b/>
                <w:sz w:val="20"/>
              </w:rPr>
            </w:pPr>
          </w:p>
        </w:tc>
      </w:tr>
      <w:tr w:rsidR="00D1739B" w14:paraId="3A980130"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2B" w14:textId="77777777" w:rsidR="00D1739B" w:rsidRDefault="00D6338F">
            <w:pPr>
              <w:suppressAutoHyphens/>
              <w:rPr>
                <w:sz w:val="20"/>
              </w:rPr>
            </w:pPr>
            <w:r>
              <w:rPr>
                <w:sz w:val="20"/>
              </w:rPr>
              <w:t>1.</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2C" w14:textId="77777777" w:rsidR="00D1739B" w:rsidRDefault="00D6338F">
            <w:pPr>
              <w:suppressAutoHyphens/>
              <w:rPr>
                <w:sz w:val="20"/>
              </w:rPr>
            </w:pPr>
            <w:r>
              <w:rPr>
                <w:sz w:val="20"/>
              </w:rPr>
              <w:t>PARDAVIMO PAJAMOS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2D" w14:textId="77777777" w:rsidR="00D1739B" w:rsidRDefault="00D1739B">
            <w:pPr>
              <w:suppressAutoHyphens/>
              <w:rPr>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2E" w14:textId="77777777" w:rsidR="00D1739B" w:rsidRDefault="00D1739B">
            <w:pPr>
              <w:suppressAutoHyphens/>
              <w:rPr>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2F" w14:textId="77777777" w:rsidR="00D1739B" w:rsidRDefault="00D1739B">
            <w:pPr>
              <w:suppressAutoHyphens/>
              <w:rPr>
                <w:sz w:val="20"/>
              </w:rPr>
            </w:pPr>
          </w:p>
        </w:tc>
      </w:tr>
      <w:tr w:rsidR="00D1739B" w14:paraId="3A980136"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31" w14:textId="77777777" w:rsidR="00D1739B" w:rsidRDefault="00D6338F">
            <w:pPr>
              <w:suppressAutoHyphens/>
              <w:rPr>
                <w:sz w:val="20"/>
              </w:rPr>
            </w:pPr>
            <w:r>
              <w:rPr>
                <w:sz w:val="20"/>
              </w:rPr>
              <w:t>2.</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32" w14:textId="77777777" w:rsidR="00D1739B" w:rsidRDefault="00D6338F">
            <w:pPr>
              <w:suppressAutoHyphens/>
              <w:rPr>
                <w:sz w:val="20"/>
              </w:rPr>
            </w:pPr>
            <w:r>
              <w:rPr>
                <w:sz w:val="20"/>
              </w:rPr>
              <w:t>FINANSAVIMO PAJAMOS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33" w14:textId="77777777" w:rsidR="00D1739B" w:rsidRDefault="00D1739B">
            <w:pPr>
              <w:suppressAutoHyphens/>
              <w:rPr>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34" w14:textId="77777777" w:rsidR="00D1739B" w:rsidRDefault="00D1739B">
            <w:pPr>
              <w:suppressAutoHyphens/>
              <w:rPr>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35" w14:textId="77777777" w:rsidR="00D1739B" w:rsidRDefault="00D1739B">
            <w:pPr>
              <w:suppressAutoHyphens/>
              <w:rPr>
                <w:sz w:val="20"/>
              </w:rPr>
            </w:pPr>
          </w:p>
        </w:tc>
      </w:tr>
      <w:tr w:rsidR="00D1739B" w14:paraId="3A98013C"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37" w14:textId="77777777" w:rsidR="00D1739B" w:rsidRDefault="00D6338F">
            <w:pPr>
              <w:suppressAutoHyphens/>
              <w:rPr>
                <w:sz w:val="20"/>
              </w:rPr>
            </w:pPr>
            <w:r>
              <w:rPr>
                <w:sz w:val="20"/>
              </w:rPr>
              <w:t>3.</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38" w14:textId="77777777" w:rsidR="00D1739B" w:rsidRDefault="00D6338F">
            <w:pPr>
              <w:suppressAutoHyphens/>
              <w:rPr>
                <w:sz w:val="20"/>
              </w:rPr>
            </w:pPr>
            <w:r>
              <w:rPr>
                <w:sz w:val="20"/>
              </w:rPr>
              <w:t>KITOS PAJAMOS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39" w14:textId="77777777" w:rsidR="00D1739B" w:rsidRDefault="00D1739B">
            <w:pPr>
              <w:suppressAutoHyphens/>
              <w:rPr>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3A" w14:textId="77777777" w:rsidR="00D1739B" w:rsidRDefault="00D1739B">
            <w:pPr>
              <w:suppressAutoHyphens/>
              <w:rPr>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3B" w14:textId="77777777" w:rsidR="00D1739B" w:rsidRDefault="00D1739B">
            <w:pPr>
              <w:suppressAutoHyphens/>
              <w:rPr>
                <w:sz w:val="20"/>
              </w:rPr>
            </w:pPr>
          </w:p>
        </w:tc>
      </w:tr>
      <w:tr w:rsidR="00D1739B" w14:paraId="3A980142"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3D" w14:textId="77777777" w:rsidR="00D1739B" w:rsidRDefault="00D6338F">
            <w:pPr>
              <w:suppressAutoHyphens/>
              <w:rPr>
                <w:b/>
                <w:sz w:val="20"/>
              </w:rPr>
            </w:pPr>
            <w:r>
              <w:rPr>
                <w:b/>
                <w:sz w:val="20"/>
              </w:rPr>
              <w:t>II.</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3E" w14:textId="77777777" w:rsidR="00D1739B" w:rsidRDefault="00D6338F">
            <w:pPr>
              <w:suppressAutoHyphens/>
              <w:rPr>
                <w:b/>
                <w:sz w:val="20"/>
              </w:rPr>
            </w:pPr>
            <w:r>
              <w:rPr>
                <w:b/>
                <w:sz w:val="20"/>
              </w:rPr>
              <w:t>SĄNAUDOS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3F" w14:textId="77777777" w:rsidR="00D1739B" w:rsidRDefault="00D1739B">
            <w:pPr>
              <w:suppressAutoHyphens/>
              <w:rPr>
                <w:b/>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40" w14:textId="77777777" w:rsidR="00D1739B" w:rsidRDefault="00D1739B">
            <w:pPr>
              <w:suppressAutoHyphens/>
              <w:rPr>
                <w:b/>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41" w14:textId="77777777" w:rsidR="00D1739B" w:rsidRDefault="00D1739B">
            <w:pPr>
              <w:suppressAutoHyphens/>
              <w:rPr>
                <w:b/>
                <w:sz w:val="20"/>
              </w:rPr>
            </w:pPr>
          </w:p>
        </w:tc>
      </w:tr>
      <w:tr w:rsidR="00D1739B" w14:paraId="3A980148"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43" w14:textId="77777777" w:rsidR="00D1739B" w:rsidRDefault="00D6338F">
            <w:pPr>
              <w:suppressAutoHyphens/>
              <w:rPr>
                <w:sz w:val="20"/>
              </w:rPr>
            </w:pPr>
            <w:r>
              <w:rPr>
                <w:sz w:val="20"/>
              </w:rPr>
              <w:t>1.</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44" w14:textId="77777777" w:rsidR="00D1739B" w:rsidRDefault="00D6338F">
            <w:pPr>
              <w:suppressAutoHyphens/>
              <w:rPr>
                <w:sz w:val="20"/>
              </w:rPr>
            </w:pPr>
            <w:r>
              <w:rPr>
                <w:sz w:val="20"/>
              </w:rPr>
              <w:t>PREKIŲ, SUTEIKTŲ PASLAUGŲ SAVIKAINA IR KITOS PARDAVIMO SĄNAUDOS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45" w14:textId="77777777" w:rsidR="00D1739B" w:rsidRDefault="00D1739B">
            <w:pPr>
              <w:suppressAutoHyphens/>
              <w:rPr>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46" w14:textId="77777777" w:rsidR="00D1739B" w:rsidRDefault="00D1739B">
            <w:pPr>
              <w:suppressAutoHyphens/>
              <w:rPr>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47" w14:textId="77777777" w:rsidR="00D1739B" w:rsidRDefault="00D1739B">
            <w:pPr>
              <w:suppressAutoHyphens/>
              <w:rPr>
                <w:sz w:val="20"/>
              </w:rPr>
            </w:pPr>
          </w:p>
        </w:tc>
      </w:tr>
      <w:tr w:rsidR="00D1739B" w14:paraId="3A98014E"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49" w14:textId="77777777" w:rsidR="00D1739B" w:rsidRDefault="00D6338F">
            <w:pPr>
              <w:suppressAutoHyphens/>
              <w:rPr>
                <w:sz w:val="20"/>
              </w:rPr>
            </w:pPr>
            <w:r>
              <w:rPr>
                <w:sz w:val="20"/>
              </w:rPr>
              <w:t>2.</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4A" w14:textId="77777777" w:rsidR="00D1739B" w:rsidRDefault="00D6338F">
            <w:pPr>
              <w:suppressAutoHyphens/>
              <w:rPr>
                <w:sz w:val="20"/>
              </w:rPr>
            </w:pPr>
            <w:r>
              <w:rPr>
                <w:sz w:val="20"/>
              </w:rPr>
              <w:t>VEIKLOS SĄNAUDOS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4B" w14:textId="77777777" w:rsidR="00D1739B" w:rsidRDefault="00D1739B">
            <w:pPr>
              <w:suppressAutoHyphens/>
              <w:rPr>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4C" w14:textId="77777777" w:rsidR="00D1739B" w:rsidRDefault="00D1739B">
            <w:pPr>
              <w:suppressAutoHyphens/>
              <w:rPr>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4D" w14:textId="77777777" w:rsidR="00D1739B" w:rsidRDefault="00D1739B">
            <w:pPr>
              <w:suppressAutoHyphens/>
              <w:rPr>
                <w:sz w:val="20"/>
              </w:rPr>
            </w:pPr>
          </w:p>
        </w:tc>
      </w:tr>
      <w:tr w:rsidR="00D1739B" w14:paraId="3A980154"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4F" w14:textId="77777777" w:rsidR="00D1739B" w:rsidRDefault="00D6338F">
            <w:pPr>
              <w:suppressAutoHyphens/>
              <w:rPr>
                <w:sz w:val="20"/>
              </w:rPr>
            </w:pPr>
            <w:r>
              <w:rPr>
                <w:sz w:val="20"/>
              </w:rPr>
              <w:t>3.</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50" w14:textId="77777777" w:rsidR="00D1739B" w:rsidRDefault="00D6338F">
            <w:pPr>
              <w:suppressAutoHyphens/>
              <w:rPr>
                <w:sz w:val="20"/>
              </w:rPr>
            </w:pPr>
            <w:r>
              <w:rPr>
                <w:sz w:val="20"/>
              </w:rPr>
              <w:t>KITOS SĄNAUDOS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51" w14:textId="77777777" w:rsidR="00D1739B" w:rsidRDefault="00D1739B">
            <w:pPr>
              <w:suppressAutoHyphens/>
              <w:rPr>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52" w14:textId="77777777" w:rsidR="00D1739B" w:rsidRDefault="00D1739B">
            <w:pPr>
              <w:suppressAutoHyphens/>
              <w:rPr>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53" w14:textId="77777777" w:rsidR="00D1739B" w:rsidRDefault="00D1739B">
            <w:pPr>
              <w:suppressAutoHyphens/>
              <w:rPr>
                <w:sz w:val="20"/>
              </w:rPr>
            </w:pPr>
          </w:p>
        </w:tc>
      </w:tr>
      <w:tr w:rsidR="00D1739B" w14:paraId="3A98015A"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55" w14:textId="77777777" w:rsidR="00D1739B" w:rsidRDefault="00D6338F">
            <w:pPr>
              <w:suppressAutoHyphens/>
              <w:rPr>
                <w:b/>
                <w:sz w:val="20"/>
              </w:rPr>
            </w:pPr>
            <w:r>
              <w:rPr>
                <w:b/>
                <w:sz w:val="20"/>
              </w:rPr>
              <w:t>III.</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56" w14:textId="77777777" w:rsidR="00D1739B" w:rsidRDefault="00D6338F">
            <w:pPr>
              <w:suppressAutoHyphens/>
              <w:rPr>
                <w:b/>
                <w:sz w:val="20"/>
              </w:rPr>
            </w:pPr>
            <w:r>
              <w:rPr>
                <w:b/>
                <w:sz w:val="20"/>
              </w:rPr>
              <w:t>VEIKLOS REZULTATAS PRIEŠ APMOKESTINIMĄ</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57" w14:textId="77777777" w:rsidR="00D1739B" w:rsidRDefault="00D1739B">
            <w:pPr>
              <w:suppressAutoHyphens/>
              <w:rPr>
                <w:b/>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58" w14:textId="77777777" w:rsidR="00D1739B" w:rsidRDefault="00D1739B">
            <w:pPr>
              <w:suppressAutoHyphens/>
              <w:rPr>
                <w:b/>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59" w14:textId="77777777" w:rsidR="00D1739B" w:rsidRDefault="00D1739B">
            <w:pPr>
              <w:suppressAutoHyphens/>
              <w:rPr>
                <w:b/>
                <w:sz w:val="20"/>
              </w:rPr>
            </w:pPr>
          </w:p>
        </w:tc>
      </w:tr>
      <w:tr w:rsidR="00D1739B" w14:paraId="3A980160"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5B" w14:textId="77777777" w:rsidR="00D1739B" w:rsidRDefault="00D6338F">
            <w:pPr>
              <w:suppressAutoHyphens/>
              <w:rPr>
                <w:b/>
                <w:sz w:val="20"/>
              </w:rPr>
            </w:pPr>
            <w:r>
              <w:rPr>
                <w:b/>
                <w:sz w:val="20"/>
              </w:rPr>
              <w:t>IV.</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5C" w14:textId="77777777" w:rsidR="00D1739B" w:rsidRDefault="00D6338F">
            <w:pPr>
              <w:suppressAutoHyphens/>
              <w:rPr>
                <w:b/>
                <w:sz w:val="20"/>
              </w:rPr>
            </w:pPr>
            <w:r>
              <w:rPr>
                <w:b/>
                <w:sz w:val="20"/>
              </w:rPr>
              <w:t>PELNO MOKESTIS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5D" w14:textId="77777777" w:rsidR="00D1739B" w:rsidRDefault="00D1739B">
            <w:pPr>
              <w:suppressAutoHyphens/>
              <w:rPr>
                <w:b/>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5E" w14:textId="77777777" w:rsidR="00D1739B" w:rsidRDefault="00D1739B">
            <w:pPr>
              <w:suppressAutoHyphens/>
              <w:rPr>
                <w:b/>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5F" w14:textId="77777777" w:rsidR="00D1739B" w:rsidRDefault="00D1739B">
            <w:pPr>
              <w:suppressAutoHyphens/>
              <w:rPr>
                <w:b/>
                <w:sz w:val="20"/>
              </w:rPr>
            </w:pPr>
          </w:p>
        </w:tc>
      </w:tr>
      <w:tr w:rsidR="00D1739B" w14:paraId="3A980166" w14:textId="77777777">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61" w14:textId="77777777" w:rsidR="00D1739B" w:rsidRDefault="00D6338F">
            <w:pPr>
              <w:suppressAutoHyphens/>
              <w:rPr>
                <w:b/>
                <w:sz w:val="20"/>
              </w:rPr>
            </w:pPr>
            <w:r>
              <w:rPr>
                <w:b/>
                <w:sz w:val="20"/>
              </w:rPr>
              <w:t>V.</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162" w14:textId="77777777" w:rsidR="00D1739B" w:rsidRDefault="00D6338F">
            <w:pPr>
              <w:suppressAutoHyphens/>
              <w:rPr>
                <w:b/>
                <w:sz w:val="20"/>
              </w:rPr>
            </w:pPr>
            <w:r>
              <w:rPr>
                <w:b/>
                <w:sz w:val="20"/>
              </w:rPr>
              <w:t>GRYNASIS VEIKLOS REZULTATAS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63" w14:textId="77777777" w:rsidR="00D1739B" w:rsidRDefault="00D1739B">
            <w:pPr>
              <w:suppressAutoHyphens/>
              <w:rPr>
                <w:b/>
                <w:sz w:val="20"/>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64" w14:textId="77777777" w:rsidR="00D1739B" w:rsidRDefault="00D1739B">
            <w:pPr>
              <w:suppressAutoHyphens/>
              <w:rPr>
                <w:b/>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0165" w14:textId="77777777" w:rsidR="00D1739B" w:rsidRDefault="00D1739B">
            <w:pPr>
              <w:suppressAutoHyphens/>
              <w:rPr>
                <w:b/>
                <w:sz w:val="20"/>
              </w:rPr>
            </w:pPr>
          </w:p>
        </w:tc>
      </w:tr>
    </w:tbl>
    <w:p w14:paraId="3A980167" w14:textId="77777777" w:rsidR="00D1739B" w:rsidRDefault="00D1739B">
      <w:pPr>
        <w:rPr>
          <w:sz w:val="20"/>
          <w:lang w:val="sq-AL"/>
        </w:rPr>
      </w:pPr>
    </w:p>
    <w:tbl>
      <w:tblPr>
        <w:tblW w:w="9075" w:type="dxa"/>
        <w:tblLayout w:type="fixed"/>
        <w:tblCellMar>
          <w:left w:w="10" w:type="dxa"/>
          <w:right w:w="10" w:type="dxa"/>
        </w:tblCellMar>
        <w:tblLook w:val="04A0" w:firstRow="1" w:lastRow="0" w:firstColumn="1" w:lastColumn="0" w:noHBand="0" w:noVBand="1"/>
      </w:tblPr>
      <w:tblGrid>
        <w:gridCol w:w="2870"/>
        <w:gridCol w:w="2401"/>
        <w:gridCol w:w="3804"/>
      </w:tblGrid>
      <w:tr w:rsidR="00D1739B" w14:paraId="3A98016E" w14:textId="77777777">
        <w:tc>
          <w:tcPr>
            <w:tcW w:w="2868" w:type="dxa"/>
            <w:tcMar>
              <w:top w:w="0" w:type="dxa"/>
              <w:left w:w="108" w:type="dxa"/>
              <w:bottom w:w="0" w:type="dxa"/>
              <w:right w:w="108" w:type="dxa"/>
            </w:tcMar>
            <w:hideMark/>
          </w:tcPr>
          <w:p w14:paraId="3A980168" w14:textId="77777777" w:rsidR="00D1739B" w:rsidRDefault="00D6338F">
            <w:pPr>
              <w:rPr>
                <w:sz w:val="18"/>
                <w:szCs w:val="18"/>
                <w:lang w:val="sq-AL"/>
              </w:rPr>
            </w:pPr>
            <w:r>
              <w:rPr>
                <w:sz w:val="18"/>
                <w:szCs w:val="18"/>
                <w:lang w:val="sq-AL"/>
              </w:rPr>
              <w:t>_________________________</w:t>
            </w:r>
          </w:p>
          <w:p w14:paraId="3A980169" w14:textId="77777777" w:rsidR="00D1739B" w:rsidRDefault="00D6338F">
            <w:pPr>
              <w:suppressAutoHyphens/>
              <w:rPr>
                <w:sz w:val="18"/>
                <w:szCs w:val="18"/>
              </w:rPr>
            </w:pPr>
            <w:r>
              <w:rPr>
                <w:sz w:val="18"/>
                <w:szCs w:val="18"/>
                <w:lang w:val="sq-AL"/>
              </w:rPr>
              <w:t>(subjekto įstatuose nurodyto valdymo organo nario pareigų pavadinimas)</w:t>
            </w:r>
          </w:p>
        </w:tc>
        <w:tc>
          <w:tcPr>
            <w:tcW w:w="2400" w:type="dxa"/>
            <w:tcMar>
              <w:top w:w="0" w:type="dxa"/>
              <w:left w:w="108" w:type="dxa"/>
              <w:bottom w:w="0" w:type="dxa"/>
              <w:right w:w="108" w:type="dxa"/>
            </w:tcMar>
            <w:hideMark/>
          </w:tcPr>
          <w:p w14:paraId="3A98016A" w14:textId="77777777" w:rsidR="00D1739B" w:rsidRDefault="00D6338F">
            <w:pPr>
              <w:jc w:val="center"/>
              <w:rPr>
                <w:sz w:val="18"/>
                <w:szCs w:val="18"/>
              </w:rPr>
            </w:pPr>
            <w:r>
              <w:rPr>
                <w:b/>
                <w:sz w:val="18"/>
                <w:szCs w:val="18"/>
                <w:lang w:val="sq-AL"/>
              </w:rPr>
              <w:t>_________</w:t>
            </w:r>
          </w:p>
          <w:p w14:paraId="3A98016B" w14:textId="77777777" w:rsidR="00D1739B" w:rsidRDefault="00D6338F">
            <w:pPr>
              <w:suppressAutoHyphens/>
              <w:jc w:val="center"/>
              <w:rPr>
                <w:sz w:val="18"/>
                <w:szCs w:val="18"/>
              </w:rPr>
            </w:pPr>
            <w:r>
              <w:rPr>
                <w:sz w:val="18"/>
                <w:szCs w:val="18"/>
                <w:lang w:val="sq-AL"/>
              </w:rPr>
              <w:t>(parašas)</w:t>
            </w:r>
          </w:p>
        </w:tc>
        <w:tc>
          <w:tcPr>
            <w:tcW w:w="3802" w:type="dxa"/>
            <w:tcMar>
              <w:top w:w="0" w:type="dxa"/>
              <w:left w:w="108" w:type="dxa"/>
              <w:bottom w:w="0" w:type="dxa"/>
              <w:right w:w="108" w:type="dxa"/>
            </w:tcMar>
            <w:hideMark/>
          </w:tcPr>
          <w:p w14:paraId="3A98016C" w14:textId="77777777" w:rsidR="00D1739B" w:rsidRDefault="00D6338F">
            <w:pPr>
              <w:jc w:val="right"/>
              <w:rPr>
                <w:sz w:val="18"/>
                <w:szCs w:val="18"/>
                <w:lang w:val="sq-AL"/>
              </w:rPr>
            </w:pPr>
            <w:r>
              <w:rPr>
                <w:sz w:val="18"/>
                <w:szCs w:val="18"/>
                <w:lang w:val="sq-AL"/>
              </w:rPr>
              <w:t>_______________</w:t>
            </w:r>
          </w:p>
          <w:p w14:paraId="3A98016D" w14:textId="77777777" w:rsidR="00D1739B" w:rsidRDefault="00D6338F">
            <w:pPr>
              <w:suppressAutoHyphens/>
              <w:jc w:val="right"/>
              <w:rPr>
                <w:sz w:val="18"/>
                <w:szCs w:val="18"/>
                <w:lang w:val="sq-AL"/>
              </w:rPr>
            </w:pPr>
            <w:r>
              <w:rPr>
                <w:sz w:val="18"/>
                <w:szCs w:val="18"/>
                <w:lang w:val="sq-AL"/>
              </w:rPr>
              <w:t>(vardas, pavardė)</w:t>
            </w:r>
          </w:p>
        </w:tc>
      </w:tr>
    </w:tbl>
    <w:p w14:paraId="3A98016F" w14:textId="77777777" w:rsidR="00D1739B" w:rsidRDefault="00D1739B">
      <w:pPr>
        <w:rPr>
          <w:sz w:val="18"/>
          <w:szCs w:val="18"/>
          <w:lang w:val="sq-AL"/>
        </w:rPr>
      </w:pPr>
    </w:p>
    <w:p w14:paraId="3A980170" w14:textId="6F6917FD" w:rsidR="00D1739B" w:rsidRDefault="00D6338F">
      <w:pPr>
        <w:ind w:firstLine="284"/>
        <w:rPr>
          <w:sz w:val="16"/>
          <w:szCs w:val="16"/>
        </w:rPr>
      </w:pPr>
    </w:p>
    <w:p w14:paraId="2791DDC4" w14:textId="77777777" w:rsidR="00690ABE" w:rsidRDefault="00690ABE" w:rsidP="00690ABE">
      <w:pPr>
        <w:jc w:val="both"/>
        <w:sectPr w:rsidR="00690ABE" w:rsidSect="00D6338F">
          <w:pgSz w:w="11906" w:h="16838" w:code="9"/>
          <w:pgMar w:top="993" w:right="567" w:bottom="993" w:left="1701" w:header="560" w:footer="686" w:gutter="0"/>
          <w:pgNumType w:start="1"/>
          <w:cols w:space="1296"/>
          <w:formProt w:val="0"/>
          <w:titlePg/>
          <w:docGrid w:linePitch="326"/>
        </w:sectPr>
      </w:pPr>
    </w:p>
    <w:p w14:paraId="3A980171" w14:textId="11ACA710" w:rsidR="00D1739B" w:rsidRDefault="00D6338F">
      <w:pPr>
        <w:ind w:left="10348"/>
        <w:jc w:val="both"/>
        <w:rPr>
          <w:szCs w:val="24"/>
          <w:lang w:val="sq-AL"/>
        </w:rPr>
      </w:pPr>
      <w:r>
        <w:rPr>
          <w:szCs w:val="24"/>
          <w:lang w:val="sq-AL"/>
        </w:rPr>
        <w:lastRenderedPageBreak/>
        <w:t>Pelno nesiekiančių juridinių asmenų buhalterinės apskaitos ir finansinių</w:t>
      </w:r>
    </w:p>
    <w:p w14:paraId="3A980172" w14:textId="77777777" w:rsidR="00D1739B" w:rsidRDefault="00D6338F">
      <w:pPr>
        <w:ind w:left="10348"/>
        <w:jc w:val="both"/>
        <w:rPr>
          <w:szCs w:val="24"/>
        </w:rPr>
      </w:pPr>
      <w:r>
        <w:rPr>
          <w:szCs w:val="24"/>
          <w:lang w:val="sq-AL"/>
        </w:rPr>
        <w:t>ataskaitų sudarymo ir pateikimo taisyklių</w:t>
      </w:r>
    </w:p>
    <w:p w14:paraId="3A980173" w14:textId="77777777" w:rsidR="00D1739B" w:rsidRDefault="00D6338F">
      <w:pPr>
        <w:ind w:left="10348"/>
        <w:jc w:val="both"/>
        <w:rPr>
          <w:szCs w:val="24"/>
          <w:lang w:val="sq-AL"/>
        </w:rPr>
      </w:pPr>
      <w:r>
        <w:rPr>
          <w:szCs w:val="24"/>
          <w:lang w:val="sq-AL"/>
        </w:rPr>
        <w:t>4</w:t>
      </w:r>
      <w:r>
        <w:rPr>
          <w:szCs w:val="24"/>
          <w:lang w:val="sq-AL"/>
        </w:rPr>
        <w:t xml:space="preserve"> priedas</w:t>
      </w:r>
    </w:p>
    <w:p w14:paraId="3A980174" w14:textId="77777777" w:rsidR="00D1739B" w:rsidRDefault="00D1739B">
      <w:pPr>
        <w:ind w:left="10348"/>
        <w:jc w:val="both"/>
        <w:rPr>
          <w:szCs w:val="24"/>
          <w:lang w:val="sq-AL"/>
        </w:rPr>
      </w:pPr>
    </w:p>
    <w:p w14:paraId="3A980175" w14:textId="77777777" w:rsidR="00D1739B" w:rsidRDefault="00D6338F">
      <w:pPr>
        <w:ind w:left="93"/>
        <w:jc w:val="center"/>
        <w:rPr>
          <w:b/>
          <w:bCs/>
          <w:szCs w:val="24"/>
        </w:rPr>
      </w:pPr>
      <w:r>
        <w:rPr>
          <w:b/>
          <w:bCs/>
          <w:szCs w:val="24"/>
        </w:rPr>
        <w:t xml:space="preserve">(Informacijos apie </w:t>
      </w:r>
      <w:r>
        <w:rPr>
          <w:b/>
          <w:szCs w:val="24"/>
        </w:rPr>
        <w:t xml:space="preserve">per ataskaitinį laikotarpį gautą paramą </w:t>
      </w:r>
      <w:r>
        <w:rPr>
          <w:b/>
          <w:bCs/>
          <w:szCs w:val="24"/>
        </w:rPr>
        <w:t>forma)</w:t>
      </w:r>
    </w:p>
    <w:p w14:paraId="3A980176" w14:textId="77777777" w:rsidR="00D1739B" w:rsidRDefault="00D1739B">
      <w:pPr>
        <w:ind w:left="93"/>
        <w:jc w:val="center"/>
        <w:rPr>
          <w:b/>
          <w:szCs w:val="24"/>
        </w:rPr>
      </w:pPr>
    </w:p>
    <w:p w14:paraId="3A980177" w14:textId="77777777" w:rsidR="00D1739B" w:rsidRDefault="00D6338F">
      <w:pPr>
        <w:jc w:val="center"/>
        <w:rPr>
          <w:b/>
          <w:szCs w:val="24"/>
        </w:rPr>
      </w:pPr>
      <w:r>
        <w:rPr>
          <w:b/>
          <w:szCs w:val="24"/>
        </w:rPr>
        <w:t>PER ATASKAITINĮ LAIKOTARPĮ GAUTA PARAMA</w:t>
      </w:r>
    </w:p>
    <w:p w14:paraId="09DEDB1C" w14:textId="77777777" w:rsidR="00690ABE" w:rsidRDefault="00690ABE" w:rsidP="00690ABE">
      <w:pPr>
        <w:jc w:val="center"/>
        <w:rPr>
          <w:sz w:val="20"/>
        </w:rPr>
      </w:pPr>
    </w:p>
    <w:p w14:paraId="3A980178" w14:textId="77777777" w:rsidR="00D1739B" w:rsidRDefault="00D6338F" w:rsidP="00690ABE">
      <w:pPr>
        <w:ind w:left="10080" w:firstLine="720"/>
        <w:jc w:val="center"/>
        <w:rPr>
          <w:szCs w:val="24"/>
        </w:rPr>
      </w:pPr>
      <w:r>
        <w:rPr>
          <w:sz w:val="20"/>
        </w:rPr>
        <w:t>(</w:t>
      </w:r>
      <w:r>
        <w:rPr>
          <w:szCs w:val="24"/>
        </w:rPr>
        <w:t>e</w:t>
      </w:r>
      <w:r>
        <w:rPr>
          <w:szCs w:val="24"/>
          <w:lang w:val="sq-AL"/>
        </w:rPr>
        <w:t>urais)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5"/>
        <w:gridCol w:w="1985"/>
        <w:gridCol w:w="1446"/>
        <w:gridCol w:w="1418"/>
        <w:gridCol w:w="1701"/>
        <w:gridCol w:w="1559"/>
        <w:gridCol w:w="963"/>
        <w:gridCol w:w="1173"/>
      </w:tblGrid>
      <w:tr w:rsidR="00D1739B" w14:paraId="3A98017E" w14:textId="77777777">
        <w:tc>
          <w:tcPr>
            <w:tcW w:w="850" w:type="dxa"/>
            <w:vMerge w:val="restart"/>
            <w:tcBorders>
              <w:top w:val="single" w:sz="4" w:space="0" w:color="auto"/>
              <w:left w:val="single" w:sz="4" w:space="0" w:color="auto"/>
              <w:bottom w:val="single" w:sz="4" w:space="0" w:color="auto"/>
              <w:right w:val="single" w:sz="4" w:space="0" w:color="auto"/>
            </w:tcBorders>
          </w:tcPr>
          <w:p w14:paraId="3A980179" w14:textId="77777777" w:rsidR="00D1739B" w:rsidRDefault="00D1739B">
            <w:pPr>
              <w:rPr>
                <w:b/>
                <w:sz w:val="22"/>
                <w:szCs w:val="22"/>
              </w:rPr>
            </w:pPr>
          </w:p>
          <w:p w14:paraId="3A98017A" w14:textId="77777777" w:rsidR="00D1739B" w:rsidRDefault="00D6338F">
            <w:pPr>
              <w:rPr>
                <w:b/>
                <w:sz w:val="22"/>
                <w:szCs w:val="22"/>
              </w:rPr>
            </w:pPr>
            <w:r>
              <w:rPr>
                <w:b/>
                <w:sz w:val="22"/>
                <w:szCs w:val="22"/>
              </w:rPr>
              <w:t xml:space="preserve">Eilės </w:t>
            </w:r>
          </w:p>
          <w:p w14:paraId="3A98017B" w14:textId="77777777" w:rsidR="00D1739B" w:rsidRDefault="00D6338F">
            <w:pPr>
              <w:suppressAutoHyphens/>
              <w:rPr>
                <w:b/>
                <w:sz w:val="22"/>
                <w:szCs w:val="22"/>
              </w:rPr>
            </w:pPr>
            <w:r>
              <w:rPr>
                <w:b/>
                <w:sz w:val="22"/>
                <w:szCs w:val="22"/>
              </w:rPr>
              <w:t>Nr.</w:t>
            </w:r>
          </w:p>
        </w:tc>
        <w:tc>
          <w:tcPr>
            <w:tcW w:w="4820" w:type="dxa"/>
            <w:gridSpan w:val="2"/>
            <w:tcBorders>
              <w:top w:val="single" w:sz="4" w:space="0" w:color="auto"/>
              <w:left w:val="single" w:sz="4" w:space="0" w:color="auto"/>
              <w:bottom w:val="single" w:sz="4" w:space="0" w:color="auto"/>
              <w:right w:val="single" w:sz="4" w:space="0" w:color="auto"/>
            </w:tcBorders>
            <w:hideMark/>
          </w:tcPr>
          <w:p w14:paraId="3A98017C" w14:textId="77777777" w:rsidR="00D1739B" w:rsidRDefault="00D6338F">
            <w:pPr>
              <w:suppressAutoHyphens/>
              <w:jc w:val="center"/>
              <w:rPr>
                <w:b/>
                <w:sz w:val="22"/>
                <w:szCs w:val="22"/>
              </w:rPr>
            </w:pPr>
            <w:r>
              <w:rPr>
                <w:b/>
                <w:sz w:val="22"/>
                <w:szCs w:val="22"/>
              </w:rPr>
              <w:t>Gautos paramos teikėjas</w:t>
            </w:r>
          </w:p>
        </w:tc>
        <w:tc>
          <w:tcPr>
            <w:tcW w:w="8260" w:type="dxa"/>
            <w:gridSpan w:val="6"/>
            <w:tcBorders>
              <w:top w:val="single" w:sz="4" w:space="0" w:color="auto"/>
              <w:left w:val="single" w:sz="4" w:space="0" w:color="auto"/>
              <w:bottom w:val="single" w:sz="4" w:space="0" w:color="auto"/>
              <w:right w:val="single" w:sz="4" w:space="0" w:color="auto"/>
            </w:tcBorders>
            <w:hideMark/>
          </w:tcPr>
          <w:p w14:paraId="3A98017D" w14:textId="77777777" w:rsidR="00D1739B" w:rsidRDefault="00D6338F">
            <w:pPr>
              <w:suppressAutoHyphens/>
              <w:jc w:val="center"/>
              <w:rPr>
                <w:b/>
                <w:sz w:val="22"/>
                <w:szCs w:val="22"/>
              </w:rPr>
            </w:pPr>
            <w:r>
              <w:rPr>
                <w:b/>
                <w:sz w:val="22"/>
                <w:szCs w:val="22"/>
              </w:rPr>
              <w:t>Gautos paramos dalykas</w:t>
            </w:r>
          </w:p>
        </w:tc>
      </w:tr>
      <w:tr w:rsidR="00D1739B" w14:paraId="3A98018B" w14:textId="77777777">
        <w:trPr>
          <w:trHeight w:val="388"/>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A98017F" w14:textId="77777777" w:rsidR="00D1739B" w:rsidRDefault="00D1739B">
            <w:pPr>
              <w:rPr>
                <w:b/>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A980180" w14:textId="77777777" w:rsidR="00D1739B" w:rsidRDefault="00D6338F">
            <w:pPr>
              <w:suppressAutoHyphens/>
              <w:jc w:val="center"/>
              <w:rPr>
                <w:b/>
                <w:sz w:val="22"/>
                <w:szCs w:val="22"/>
              </w:rPr>
            </w:pPr>
            <w:r>
              <w:rPr>
                <w:b/>
                <w:sz w:val="22"/>
                <w:szCs w:val="22"/>
              </w:rPr>
              <w:t>Pavadinimas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A980181" w14:textId="77777777" w:rsidR="00D1739B" w:rsidRDefault="00D6338F">
            <w:pPr>
              <w:suppressAutoHyphens/>
              <w:jc w:val="center"/>
              <w:rPr>
                <w:b/>
                <w:sz w:val="22"/>
                <w:szCs w:val="22"/>
              </w:rPr>
            </w:pPr>
            <w:r>
              <w:rPr>
                <w:b/>
                <w:sz w:val="22"/>
                <w:szCs w:val="22"/>
              </w:rPr>
              <w:t>Kodas, buveinė (adresas)</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14:paraId="3A980182" w14:textId="77777777" w:rsidR="00D1739B" w:rsidRDefault="00D6338F">
            <w:pPr>
              <w:jc w:val="center"/>
              <w:rPr>
                <w:b/>
                <w:sz w:val="22"/>
                <w:szCs w:val="22"/>
              </w:rPr>
            </w:pPr>
            <w:r>
              <w:rPr>
                <w:b/>
                <w:sz w:val="22"/>
                <w:szCs w:val="22"/>
              </w:rPr>
              <w:t>Pinigais</w:t>
            </w:r>
          </w:p>
          <w:p w14:paraId="3A980183" w14:textId="77777777" w:rsidR="00D1739B" w:rsidRDefault="00D1739B">
            <w:pPr>
              <w:suppressAutoHyphens/>
              <w:jc w:val="center"/>
              <w:rPr>
                <w:b/>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A980184" w14:textId="77777777" w:rsidR="00D1739B" w:rsidRDefault="00D6338F">
            <w:pPr>
              <w:jc w:val="center"/>
              <w:rPr>
                <w:b/>
                <w:sz w:val="22"/>
                <w:szCs w:val="22"/>
              </w:rPr>
            </w:pPr>
            <w:r>
              <w:rPr>
                <w:b/>
                <w:sz w:val="22"/>
                <w:szCs w:val="22"/>
              </w:rPr>
              <w:t>Turtu, išskyrus pinigus</w:t>
            </w:r>
          </w:p>
          <w:p w14:paraId="3A980185" w14:textId="77777777" w:rsidR="00D1739B" w:rsidRDefault="00D1739B">
            <w:pPr>
              <w:suppressAutoHyphens/>
              <w:jc w:val="center"/>
              <w:rPr>
                <w:b/>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A980186" w14:textId="77777777" w:rsidR="00D1739B" w:rsidRDefault="00D6338F">
            <w:pPr>
              <w:jc w:val="center"/>
              <w:rPr>
                <w:b/>
                <w:sz w:val="22"/>
                <w:szCs w:val="22"/>
              </w:rPr>
            </w:pPr>
            <w:r>
              <w:rPr>
                <w:b/>
                <w:sz w:val="22"/>
                <w:szCs w:val="22"/>
              </w:rPr>
              <w:t>Paslaugomis</w:t>
            </w:r>
          </w:p>
          <w:p w14:paraId="3A980187" w14:textId="77777777" w:rsidR="00D1739B" w:rsidRDefault="00D1739B">
            <w:pPr>
              <w:suppressAutoHyphens/>
              <w:jc w:val="center"/>
              <w:rPr>
                <w:b/>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A980188" w14:textId="77777777" w:rsidR="00D1739B" w:rsidRDefault="00D6338F">
            <w:pPr>
              <w:jc w:val="center"/>
              <w:rPr>
                <w:b/>
                <w:sz w:val="22"/>
                <w:szCs w:val="22"/>
              </w:rPr>
            </w:pPr>
            <w:r>
              <w:rPr>
                <w:b/>
                <w:sz w:val="22"/>
                <w:szCs w:val="22"/>
              </w:rPr>
              <w:t>Turto panauda</w:t>
            </w:r>
          </w:p>
          <w:p w14:paraId="3A980189" w14:textId="77777777" w:rsidR="00D1739B" w:rsidRDefault="00D1739B">
            <w:pPr>
              <w:suppressAutoHyphens/>
              <w:jc w:val="center"/>
              <w:rPr>
                <w:b/>
                <w:sz w:val="22"/>
                <w:szCs w:val="22"/>
              </w:rPr>
            </w:pP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A98018A" w14:textId="77777777" w:rsidR="00D1739B" w:rsidRDefault="00D6338F">
            <w:pPr>
              <w:suppressAutoHyphens/>
              <w:jc w:val="center"/>
              <w:rPr>
                <w:b/>
                <w:sz w:val="22"/>
                <w:szCs w:val="22"/>
              </w:rPr>
            </w:pPr>
            <w:r>
              <w:rPr>
                <w:b/>
                <w:sz w:val="22"/>
                <w:szCs w:val="22"/>
              </w:rPr>
              <w:t>Savanorių darbu**</w:t>
            </w:r>
          </w:p>
        </w:tc>
      </w:tr>
      <w:tr w:rsidR="00D1739B" w14:paraId="3A980195" w14:textId="77777777">
        <w:trPr>
          <w:trHeight w:val="413"/>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A98018C" w14:textId="77777777" w:rsidR="00D1739B" w:rsidRDefault="00D1739B">
            <w:pPr>
              <w:rPr>
                <w:b/>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A98018D" w14:textId="77777777" w:rsidR="00D1739B" w:rsidRDefault="00D1739B">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98018E" w14:textId="77777777" w:rsidR="00D1739B" w:rsidRDefault="00D1739B">
            <w:pPr>
              <w:rPr>
                <w:b/>
                <w:sz w:val="22"/>
                <w:szCs w:val="22"/>
              </w:rPr>
            </w:pPr>
          </w:p>
        </w:tc>
        <w:tc>
          <w:tcPr>
            <w:tcW w:w="8260" w:type="dxa"/>
            <w:vMerge/>
            <w:tcBorders>
              <w:top w:val="single" w:sz="4" w:space="0" w:color="auto"/>
              <w:left w:val="single" w:sz="4" w:space="0" w:color="auto"/>
              <w:bottom w:val="single" w:sz="4" w:space="0" w:color="auto"/>
              <w:right w:val="single" w:sz="4" w:space="0" w:color="auto"/>
            </w:tcBorders>
            <w:vAlign w:val="center"/>
            <w:hideMark/>
          </w:tcPr>
          <w:p w14:paraId="3A98018F" w14:textId="77777777" w:rsidR="00D1739B" w:rsidRDefault="00D1739B">
            <w:pPr>
              <w:rPr>
                <w:b/>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980190" w14:textId="77777777" w:rsidR="00D1739B" w:rsidRDefault="00D1739B">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980191" w14:textId="77777777" w:rsidR="00D1739B" w:rsidRDefault="00D1739B">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980192" w14:textId="77777777" w:rsidR="00D1739B" w:rsidRDefault="00D1739B">
            <w:pPr>
              <w:rPr>
                <w:b/>
                <w:sz w:val="22"/>
                <w:szCs w:val="22"/>
              </w:rPr>
            </w:pPr>
          </w:p>
        </w:tc>
        <w:tc>
          <w:tcPr>
            <w:tcW w:w="963" w:type="dxa"/>
            <w:tcBorders>
              <w:top w:val="single" w:sz="4" w:space="0" w:color="auto"/>
              <w:left w:val="single" w:sz="4" w:space="0" w:color="auto"/>
              <w:bottom w:val="nil"/>
              <w:right w:val="single" w:sz="4" w:space="0" w:color="auto"/>
            </w:tcBorders>
            <w:vAlign w:val="center"/>
            <w:hideMark/>
          </w:tcPr>
          <w:p w14:paraId="3A980193" w14:textId="77777777" w:rsidR="00D1739B" w:rsidRDefault="00D6338F">
            <w:pPr>
              <w:suppressAutoHyphens/>
              <w:jc w:val="center"/>
              <w:rPr>
                <w:b/>
                <w:sz w:val="22"/>
                <w:szCs w:val="22"/>
              </w:rPr>
            </w:pPr>
            <w:proofErr w:type="spellStart"/>
            <w:r>
              <w:rPr>
                <w:sz w:val="22"/>
                <w:szCs w:val="22"/>
              </w:rPr>
              <w:t>Eur</w:t>
            </w:r>
            <w:proofErr w:type="spellEnd"/>
          </w:p>
        </w:tc>
        <w:tc>
          <w:tcPr>
            <w:tcW w:w="1173" w:type="dxa"/>
            <w:tcBorders>
              <w:top w:val="single" w:sz="4" w:space="0" w:color="auto"/>
              <w:left w:val="single" w:sz="4" w:space="0" w:color="auto"/>
              <w:bottom w:val="nil"/>
              <w:right w:val="single" w:sz="4" w:space="0" w:color="auto"/>
            </w:tcBorders>
            <w:vAlign w:val="center"/>
            <w:hideMark/>
          </w:tcPr>
          <w:p w14:paraId="3A980194" w14:textId="77777777" w:rsidR="00D1739B" w:rsidRDefault="00D6338F">
            <w:pPr>
              <w:suppressAutoHyphens/>
              <w:jc w:val="center"/>
              <w:rPr>
                <w:b/>
                <w:sz w:val="22"/>
                <w:szCs w:val="22"/>
              </w:rPr>
            </w:pPr>
            <w:r>
              <w:rPr>
                <w:sz w:val="22"/>
                <w:szCs w:val="22"/>
              </w:rPr>
              <w:t>Valandos</w:t>
            </w:r>
          </w:p>
        </w:tc>
      </w:tr>
      <w:tr w:rsidR="00D1739B" w14:paraId="3A9801A0" w14:textId="77777777">
        <w:trPr>
          <w:trHeight w:val="333"/>
        </w:trPr>
        <w:tc>
          <w:tcPr>
            <w:tcW w:w="850" w:type="dxa"/>
            <w:tcBorders>
              <w:top w:val="single" w:sz="4" w:space="0" w:color="auto"/>
              <w:left w:val="single" w:sz="4" w:space="0" w:color="auto"/>
              <w:bottom w:val="single" w:sz="4" w:space="0" w:color="auto"/>
              <w:right w:val="single" w:sz="4" w:space="0" w:color="auto"/>
            </w:tcBorders>
            <w:hideMark/>
          </w:tcPr>
          <w:p w14:paraId="3A980196" w14:textId="77777777" w:rsidR="00D1739B" w:rsidRDefault="00D6338F">
            <w:pPr>
              <w:suppressAutoHyphens/>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14:paraId="3A980197" w14:textId="77777777" w:rsidR="00D1739B" w:rsidRDefault="00D6338F">
            <w:pPr>
              <w:suppressAutoHyphens/>
              <w:jc w:val="cente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14:paraId="3A980198" w14:textId="77777777" w:rsidR="00D1739B" w:rsidRDefault="00D6338F">
            <w:pPr>
              <w:suppressAutoHyphens/>
              <w:jc w:val="center"/>
              <w:rPr>
                <w:sz w:val="22"/>
                <w:szCs w:val="22"/>
              </w:rPr>
            </w:pPr>
            <w:r>
              <w:rPr>
                <w:sz w:val="22"/>
                <w:szCs w:val="22"/>
              </w:rPr>
              <w:t>3</w:t>
            </w:r>
          </w:p>
        </w:tc>
        <w:tc>
          <w:tcPr>
            <w:tcW w:w="1446" w:type="dxa"/>
            <w:tcBorders>
              <w:top w:val="single" w:sz="4" w:space="0" w:color="auto"/>
              <w:left w:val="single" w:sz="4" w:space="0" w:color="auto"/>
              <w:bottom w:val="single" w:sz="4" w:space="0" w:color="auto"/>
              <w:right w:val="single" w:sz="4" w:space="0" w:color="auto"/>
            </w:tcBorders>
            <w:hideMark/>
          </w:tcPr>
          <w:p w14:paraId="3A980199" w14:textId="77777777" w:rsidR="00D1739B" w:rsidRDefault="00D6338F">
            <w:pPr>
              <w:suppressAutoHyphens/>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14:paraId="3A98019A" w14:textId="77777777" w:rsidR="00D1739B" w:rsidRDefault="00D6338F">
            <w:pPr>
              <w:suppressAutoHyphens/>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hideMark/>
          </w:tcPr>
          <w:p w14:paraId="3A98019B" w14:textId="77777777" w:rsidR="00D1739B" w:rsidRDefault="00D6338F">
            <w:pPr>
              <w:suppressAutoHyphens/>
              <w:jc w:val="center"/>
              <w:rPr>
                <w:sz w:val="22"/>
                <w:szCs w:val="22"/>
              </w:rPr>
            </w:pPr>
            <w:r>
              <w:rPr>
                <w:sz w:val="22"/>
                <w:szCs w:val="22"/>
              </w:rPr>
              <w:t>6</w:t>
            </w:r>
          </w:p>
        </w:tc>
        <w:tc>
          <w:tcPr>
            <w:tcW w:w="1559" w:type="dxa"/>
            <w:tcBorders>
              <w:top w:val="single" w:sz="4" w:space="0" w:color="auto"/>
              <w:left w:val="single" w:sz="4" w:space="0" w:color="auto"/>
              <w:bottom w:val="single" w:sz="4" w:space="0" w:color="auto"/>
              <w:right w:val="single" w:sz="4" w:space="0" w:color="auto"/>
            </w:tcBorders>
            <w:hideMark/>
          </w:tcPr>
          <w:p w14:paraId="3A98019C" w14:textId="77777777" w:rsidR="00D1739B" w:rsidRDefault="00D6338F">
            <w:pPr>
              <w:suppressAutoHyphens/>
              <w:jc w:val="center"/>
              <w:rPr>
                <w:sz w:val="22"/>
                <w:szCs w:val="22"/>
              </w:rPr>
            </w:pPr>
            <w:r>
              <w:rPr>
                <w:sz w:val="22"/>
                <w:szCs w:val="22"/>
              </w:rPr>
              <w:t>7</w:t>
            </w:r>
          </w:p>
        </w:tc>
        <w:tc>
          <w:tcPr>
            <w:tcW w:w="963" w:type="dxa"/>
            <w:tcBorders>
              <w:top w:val="single" w:sz="4" w:space="0" w:color="auto"/>
              <w:left w:val="single" w:sz="4" w:space="0" w:color="auto"/>
              <w:bottom w:val="single" w:sz="4" w:space="0" w:color="auto"/>
              <w:right w:val="single" w:sz="4" w:space="0" w:color="auto"/>
            </w:tcBorders>
          </w:tcPr>
          <w:p w14:paraId="3A98019D" w14:textId="77777777" w:rsidR="00D1739B" w:rsidRDefault="00D6338F">
            <w:pPr>
              <w:jc w:val="center"/>
              <w:rPr>
                <w:sz w:val="22"/>
                <w:szCs w:val="22"/>
              </w:rPr>
            </w:pPr>
            <w:r>
              <w:rPr>
                <w:sz w:val="22"/>
                <w:szCs w:val="22"/>
              </w:rPr>
              <w:t>8</w:t>
            </w:r>
          </w:p>
          <w:p w14:paraId="3A98019E" w14:textId="77777777" w:rsidR="00D1739B" w:rsidRDefault="00D1739B">
            <w:pPr>
              <w:suppressAutoHyphens/>
              <w:jc w:val="center"/>
              <w:rPr>
                <w:sz w:val="22"/>
                <w:szCs w:val="22"/>
              </w:rPr>
            </w:pPr>
          </w:p>
        </w:tc>
        <w:tc>
          <w:tcPr>
            <w:tcW w:w="1173" w:type="dxa"/>
            <w:tcBorders>
              <w:top w:val="single" w:sz="4" w:space="0" w:color="auto"/>
              <w:left w:val="single" w:sz="4" w:space="0" w:color="auto"/>
              <w:bottom w:val="single" w:sz="4" w:space="0" w:color="auto"/>
              <w:right w:val="single" w:sz="4" w:space="0" w:color="auto"/>
            </w:tcBorders>
            <w:hideMark/>
          </w:tcPr>
          <w:p w14:paraId="3A98019F" w14:textId="77777777" w:rsidR="00D1739B" w:rsidRDefault="00D6338F">
            <w:pPr>
              <w:suppressAutoHyphens/>
              <w:jc w:val="center"/>
              <w:rPr>
                <w:sz w:val="22"/>
                <w:szCs w:val="22"/>
              </w:rPr>
            </w:pPr>
            <w:r>
              <w:rPr>
                <w:sz w:val="22"/>
                <w:szCs w:val="22"/>
              </w:rPr>
              <w:t>9</w:t>
            </w:r>
          </w:p>
        </w:tc>
      </w:tr>
      <w:tr w:rsidR="00D1739B" w14:paraId="3A9801AA" w14:textId="77777777">
        <w:tc>
          <w:tcPr>
            <w:tcW w:w="850" w:type="dxa"/>
            <w:tcBorders>
              <w:top w:val="single" w:sz="4" w:space="0" w:color="auto"/>
              <w:left w:val="single" w:sz="4" w:space="0" w:color="auto"/>
              <w:bottom w:val="single" w:sz="4" w:space="0" w:color="auto"/>
              <w:right w:val="single" w:sz="4" w:space="0" w:color="auto"/>
            </w:tcBorders>
            <w:hideMark/>
          </w:tcPr>
          <w:p w14:paraId="3A9801A1" w14:textId="77777777" w:rsidR="00D1739B" w:rsidRDefault="00D6338F">
            <w:pPr>
              <w:suppressAutoHyphens/>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14:paraId="3A9801A2" w14:textId="77777777" w:rsidR="00D1739B" w:rsidRDefault="00D6338F">
            <w:pPr>
              <w:suppressAutoHyphens/>
              <w:rPr>
                <w:sz w:val="22"/>
                <w:szCs w:val="22"/>
              </w:rPr>
            </w:pPr>
            <w:r>
              <w:rPr>
                <w:sz w:val="22"/>
                <w:szCs w:val="22"/>
              </w:rPr>
              <w:t>Lietuvos Respublikos juridiniai asmenys</w:t>
            </w:r>
          </w:p>
        </w:tc>
        <w:tc>
          <w:tcPr>
            <w:tcW w:w="1985" w:type="dxa"/>
            <w:tcBorders>
              <w:top w:val="single" w:sz="4" w:space="0" w:color="auto"/>
              <w:left w:val="single" w:sz="4" w:space="0" w:color="auto"/>
              <w:bottom w:val="single" w:sz="4" w:space="0" w:color="auto"/>
              <w:right w:val="single" w:sz="4" w:space="0" w:color="auto"/>
            </w:tcBorders>
          </w:tcPr>
          <w:p w14:paraId="3A9801A3" w14:textId="77777777" w:rsidR="00D1739B" w:rsidRDefault="00D1739B">
            <w:pPr>
              <w:suppressAutoHyphens/>
              <w:rPr>
                <w:sz w:val="22"/>
                <w:szCs w:val="22"/>
              </w:rPr>
            </w:pPr>
          </w:p>
        </w:tc>
        <w:tc>
          <w:tcPr>
            <w:tcW w:w="1446" w:type="dxa"/>
            <w:tcBorders>
              <w:top w:val="single" w:sz="4" w:space="0" w:color="auto"/>
              <w:left w:val="single" w:sz="4" w:space="0" w:color="auto"/>
              <w:bottom w:val="single" w:sz="4" w:space="0" w:color="auto"/>
              <w:right w:val="single" w:sz="4" w:space="0" w:color="auto"/>
            </w:tcBorders>
          </w:tcPr>
          <w:p w14:paraId="3A9801A4" w14:textId="77777777" w:rsidR="00D1739B" w:rsidRDefault="00D1739B">
            <w:pPr>
              <w:suppressAutoHyphen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9801A5" w14:textId="77777777" w:rsidR="00D1739B" w:rsidRDefault="00D1739B">
            <w:pPr>
              <w:suppressAutoHyphens/>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9801A6" w14:textId="77777777" w:rsidR="00D1739B" w:rsidRDefault="00D1739B">
            <w:pPr>
              <w:suppressAutoHyphen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9801A7" w14:textId="77777777" w:rsidR="00D1739B" w:rsidRDefault="00D1739B">
            <w:pPr>
              <w:suppressAutoHyphens/>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A9801A8" w14:textId="77777777" w:rsidR="00D1739B" w:rsidRDefault="00D1739B">
            <w:pPr>
              <w:suppressAutoHyphens/>
              <w:rPr>
                <w:sz w:val="22"/>
                <w:szCs w:val="22"/>
              </w:rPr>
            </w:pPr>
          </w:p>
        </w:tc>
        <w:tc>
          <w:tcPr>
            <w:tcW w:w="1173" w:type="dxa"/>
            <w:tcBorders>
              <w:top w:val="single" w:sz="4" w:space="0" w:color="auto"/>
              <w:left w:val="single" w:sz="4" w:space="0" w:color="auto"/>
              <w:bottom w:val="single" w:sz="4" w:space="0" w:color="auto"/>
              <w:right w:val="single" w:sz="4" w:space="0" w:color="auto"/>
            </w:tcBorders>
          </w:tcPr>
          <w:p w14:paraId="3A9801A9" w14:textId="77777777" w:rsidR="00D1739B" w:rsidRDefault="00D1739B">
            <w:pPr>
              <w:suppressAutoHyphens/>
              <w:rPr>
                <w:sz w:val="22"/>
                <w:szCs w:val="22"/>
              </w:rPr>
            </w:pPr>
          </w:p>
        </w:tc>
      </w:tr>
      <w:tr w:rsidR="00D1739B" w14:paraId="3A9801B4" w14:textId="77777777">
        <w:tc>
          <w:tcPr>
            <w:tcW w:w="850" w:type="dxa"/>
            <w:tcBorders>
              <w:top w:val="single" w:sz="4" w:space="0" w:color="auto"/>
              <w:left w:val="single" w:sz="4" w:space="0" w:color="auto"/>
              <w:bottom w:val="single" w:sz="4" w:space="0" w:color="auto"/>
              <w:right w:val="single" w:sz="4" w:space="0" w:color="auto"/>
            </w:tcBorders>
            <w:hideMark/>
          </w:tcPr>
          <w:p w14:paraId="3A9801AB" w14:textId="77777777" w:rsidR="00D1739B" w:rsidRDefault="00D6338F">
            <w:pPr>
              <w:suppressAutoHyphens/>
              <w:rPr>
                <w:sz w:val="22"/>
                <w:szCs w:val="22"/>
              </w:rPr>
            </w:pPr>
            <w:r>
              <w:rPr>
                <w:sz w:val="22"/>
                <w:szCs w:val="22"/>
              </w:rPr>
              <w:t>1.1.</w:t>
            </w:r>
          </w:p>
        </w:tc>
        <w:tc>
          <w:tcPr>
            <w:tcW w:w="2835" w:type="dxa"/>
            <w:tcBorders>
              <w:top w:val="single" w:sz="4" w:space="0" w:color="auto"/>
              <w:left w:val="single" w:sz="4" w:space="0" w:color="auto"/>
              <w:bottom w:val="single" w:sz="4" w:space="0" w:color="auto"/>
              <w:right w:val="single" w:sz="4" w:space="0" w:color="auto"/>
            </w:tcBorders>
            <w:hideMark/>
          </w:tcPr>
          <w:p w14:paraId="3A9801AC" w14:textId="77777777" w:rsidR="00D1739B" w:rsidRDefault="00D6338F">
            <w:pPr>
              <w:suppressAutoHyphens/>
              <w:rPr>
                <w:sz w:val="22"/>
                <w:szCs w:val="22"/>
              </w:rPr>
            </w:pPr>
            <w:r>
              <w:rPr>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3A9801AD" w14:textId="77777777" w:rsidR="00D1739B" w:rsidRDefault="00D1739B">
            <w:pPr>
              <w:suppressAutoHyphens/>
              <w:rPr>
                <w:sz w:val="22"/>
                <w:szCs w:val="22"/>
              </w:rPr>
            </w:pPr>
          </w:p>
        </w:tc>
        <w:tc>
          <w:tcPr>
            <w:tcW w:w="1446" w:type="dxa"/>
            <w:tcBorders>
              <w:top w:val="single" w:sz="4" w:space="0" w:color="auto"/>
              <w:left w:val="single" w:sz="4" w:space="0" w:color="auto"/>
              <w:bottom w:val="single" w:sz="4" w:space="0" w:color="auto"/>
              <w:right w:val="single" w:sz="4" w:space="0" w:color="auto"/>
            </w:tcBorders>
          </w:tcPr>
          <w:p w14:paraId="3A9801AE" w14:textId="77777777" w:rsidR="00D1739B" w:rsidRDefault="00D1739B">
            <w:pPr>
              <w:suppressAutoHyphen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9801AF" w14:textId="77777777" w:rsidR="00D1739B" w:rsidRDefault="00D1739B">
            <w:pPr>
              <w:suppressAutoHyphens/>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9801B0" w14:textId="77777777" w:rsidR="00D1739B" w:rsidRDefault="00D1739B">
            <w:pPr>
              <w:suppressAutoHyphen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9801B1" w14:textId="77777777" w:rsidR="00D1739B" w:rsidRDefault="00D1739B">
            <w:pPr>
              <w:suppressAutoHyphens/>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A9801B2" w14:textId="77777777" w:rsidR="00D1739B" w:rsidRDefault="00D1739B">
            <w:pPr>
              <w:suppressAutoHyphens/>
              <w:rPr>
                <w:sz w:val="22"/>
                <w:szCs w:val="22"/>
              </w:rPr>
            </w:pPr>
          </w:p>
        </w:tc>
        <w:tc>
          <w:tcPr>
            <w:tcW w:w="1173" w:type="dxa"/>
            <w:tcBorders>
              <w:top w:val="single" w:sz="4" w:space="0" w:color="auto"/>
              <w:left w:val="single" w:sz="4" w:space="0" w:color="auto"/>
              <w:bottom w:val="single" w:sz="4" w:space="0" w:color="auto"/>
              <w:right w:val="single" w:sz="4" w:space="0" w:color="auto"/>
            </w:tcBorders>
          </w:tcPr>
          <w:p w14:paraId="3A9801B3" w14:textId="77777777" w:rsidR="00D1739B" w:rsidRDefault="00D1739B">
            <w:pPr>
              <w:suppressAutoHyphens/>
              <w:rPr>
                <w:sz w:val="22"/>
                <w:szCs w:val="22"/>
              </w:rPr>
            </w:pPr>
          </w:p>
        </w:tc>
      </w:tr>
      <w:tr w:rsidR="00D1739B" w14:paraId="3A9801BE" w14:textId="77777777">
        <w:tc>
          <w:tcPr>
            <w:tcW w:w="850" w:type="dxa"/>
            <w:tcBorders>
              <w:top w:val="single" w:sz="4" w:space="0" w:color="auto"/>
              <w:left w:val="single" w:sz="4" w:space="0" w:color="auto"/>
              <w:bottom w:val="single" w:sz="4" w:space="0" w:color="auto"/>
              <w:right w:val="single" w:sz="4" w:space="0" w:color="auto"/>
            </w:tcBorders>
            <w:hideMark/>
          </w:tcPr>
          <w:p w14:paraId="3A9801B5" w14:textId="77777777" w:rsidR="00D1739B" w:rsidRDefault="00D6338F">
            <w:pPr>
              <w:suppressAutoHyphens/>
              <w:rPr>
                <w:sz w:val="22"/>
                <w:szCs w:val="22"/>
              </w:rPr>
            </w:pPr>
            <w:r>
              <w:rPr>
                <w:sz w:val="22"/>
                <w:szCs w:val="22"/>
              </w:rPr>
              <w:t>1.2.</w:t>
            </w:r>
          </w:p>
        </w:tc>
        <w:tc>
          <w:tcPr>
            <w:tcW w:w="2835" w:type="dxa"/>
            <w:tcBorders>
              <w:top w:val="single" w:sz="4" w:space="0" w:color="auto"/>
              <w:left w:val="single" w:sz="4" w:space="0" w:color="auto"/>
              <w:bottom w:val="single" w:sz="4" w:space="0" w:color="auto"/>
              <w:right w:val="single" w:sz="4" w:space="0" w:color="auto"/>
            </w:tcBorders>
            <w:hideMark/>
          </w:tcPr>
          <w:p w14:paraId="3A9801B6" w14:textId="77777777" w:rsidR="00D1739B" w:rsidRDefault="00D6338F">
            <w:pPr>
              <w:suppressAutoHyphens/>
              <w:rPr>
                <w:sz w:val="22"/>
                <w:szCs w:val="22"/>
              </w:rPr>
            </w:pPr>
            <w:r>
              <w:rPr>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3A9801B7" w14:textId="77777777" w:rsidR="00D1739B" w:rsidRDefault="00D1739B">
            <w:pPr>
              <w:suppressAutoHyphens/>
              <w:rPr>
                <w:sz w:val="22"/>
                <w:szCs w:val="22"/>
              </w:rPr>
            </w:pPr>
          </w:p>
        </w:tc>
        <w:tc>
          <w:tcPr>
            <w:tcW w:w="1446" w:type="dxa"/>
            <w:tcBorders>
              <w:top w:val="single" w:sz="4" w:space="0" w:color="auto"/>
              <w:left w:val="single" w:sz="4" w:space="0" w:color="auto"/>
              <w:bottom w:val="single" w:sz="4" w:space="0" w:color="auto"/>
              <w:right w:val="single" w:sz="4" w:space="0" w:color="auto"/>
            </w:tcBorders>
          </w:tcPr>
          <w:p w14:paraId="3A9801B8" w14:textId="77777777" w:rsidR="00D1739B" w:rsidRDefault="00D1739B">
            <w:pPr>
              <w:suppressAutoHyphen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9801B9" w14:textId="77777777" w:rsidR="00D1739B" w:rsidRDefault="00D1739B">
            <w:pPr>
              <w:suppressAutoHyphens/>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9801BA" w14:textId="77777777" w:rsidR="00D1739B" w:rsidRDefault="00D1739B">
            <w:pPr>
              <w:suppressAutoHyphen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9801BB" w14:textId="77777777" w:rsidR="00D1739B" w:rsidRDefault="00D1739B">
            <w:pPr>
              <w:suppressAutoHyphens/>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A9801BC" w14:textId="77777777" w:rsidR="00D1739B" w:rsidRDefault="00D1739B">
            <w:pPr>
              <w:suppressAutoHyphens/>
              <w:rPr>
                <w:sz w:val="22"/>
                <w:szCs w:val="22"/>
              </w:rPr>
            </w:pPr>
          </w:p>
        </w:tc>
        <w:tc>
          <w:tcPr>
            <w:tcW w:w="1173" w:type="dxa"/>
            <w:tcBorders>
              <w:top w:val="single" w:sz="4" w:space="0" w:color="auto"/>
              <w:left w:val="single" w:sz="4" w:space="0" w:color="auto"/>
              <w:bottom w:val="single" w:sz="4" w:space="0" w:color="auto"/>
              <w:right w:val="single" w:sz="4" w:space="0" w:color="auto"/>
            </w:tcBorders>
          </w:tcPr>
          <w:p w14:paraId="3A9801BD" w14:textId="77777777" w:rsidR="00D1739B" w:rsidRDefault="00D1739B">
            <w:pPr>
              <w:suppressAutoHyphens/>
              <w:rPr>
                <w:sz w:val="22"/>
                <w:szCs w:val="22"/>
              </w:rPr>
            </w:pPr>
          </w:p>
        </w:tc>
      </w:tr>
      <w:tr w:rsidR="00D1739B" w14:paraId="3A9801C8" w14:textId="77777777">
        <w:tc>
          <w:tcPr>
            <w:tcW w:w="850" w:type="dxa"/>
            <w:tcBorders>
              <w:top w:val="single" w:sz="4" w:space="0" w:color="auto"/>
              <w:left w:val="single" w:sz="4" w:space="0" w:color="auto"/>
              <w:bottom w:val="single" w:sz="4" w:space="0" w:color="auto"/>
              <w:right w:val="single" w:sz="4" w:space="0" w:color="auto"/>
            </w:tcBorders>
            <w:hideMark/>
          </w:tcPr>
          <w:p w14:paraId="3A9801BF" w14:textId="77777777" w:rsidR="00D1739B" w:rsidRDefault="00D6338F">
            <w:pPr>
              <w:suppressAutoHyphens/>
              <w:rPr>
                <w:sz w:val="22"/>
                <w:szCs w:val="22"/>
              </w:rPr>
            </w:pPr>
            <w:r>
              <w:rPr>
                <w:sz w:val="22"/>
                <w:szCs w:val="22"/>
              </w:rPr>
              <w:t xml:space="preserve">2. </w:t>
            </w:r>
          </w:p>
        </w:tc>
        <w:tc>
          <w:tcPr>
            <w:tcW w:w="2835" w:type="dxa"/>
            <w:tcBorders>
              <w:top w:val="single" w:sz="4" w:space="0" w:color="auto"/>
              <w:left w:val="single" w:sz="4" w:space="0" w:color="auto"/>
              <w:bottom w:val="single" w:sz="4" w:space="0" w:color="auto"/>
              <w:right w:val="single" w:sz="4" w:space="0" w:color="auto"/>
            </w:tcBorders>
            <w:hideMark/>
          </w:tcPr>
          <w:p w14:paraId="3A9801C0" w14:textId="77777777" w:rsidR="00D1739B" w:rsidRDefault="00D6338F">
            <w:pPr>
              <w:suppressAutoHyphens/>
              <w:rPr>
                <w:sz w:val="22"/>
                <w:szCs w:val="22"/>
              </w:rPr>
            </w:pPr>
            <w:r>
              <w:rPr>
                <w:sz w:val="22"/>
                <w:szCs w:val="22"/>
              </w:rPr>
              <w:t>Užsienio valstybių juridiniai asmenys</w:t>
            </w:r>
          </w:p>
        </w:tc>
        <w:tc>
          <w:tcPr>
            <w:tcW w:w="1985" w:type="dxa"/>
            <w:tcBorders>
              <w:top w:val="single" w:sz="4" w:space="0" w:color="auto"/>
              <w:left w:val="single" w:sz="4" w:space="0" w:color="auto"/>
              <w:bottom w:val="single" w:sz="4" w:space="0" w:color="auto"/>
              <w:right w:val="single" w:sz="4" w:space="0" w:color="auto"/>
            </w:tcBorders>
          </w:tcPr>
          <w:p w14:paraId="3A9801C1" w14:textId="77777777" w:rsidR="00D1739B" w:rsidRDefault="00D1739B">
            <w:pPr>
              <w:suppressAutoHyphens/>
              <w:rPr>
                <w:sz w:val="22"/>
                <w:szCs w:val="22"/>
              </w:rPr>
            </w:pPr>
          </w:p>
        </w:tc>
        <w:tc>
          <w:tcPr>
            <w:tcW w:w="1446" w:type="dxa"/>
            <w:tcBorders>
              <w:top w:val="single" w:sz="4" w:space="0" w:color="auto"/>
              <w:left w:val="single" w:sz="4" w:space="0" w:color="auto"/>
              <w:bottom w:val="single" w:sz="4" w:space="0" w:color="auto"/>
              <w:right w:val="single" w:sz="4" w:space="0" w:color="auto"/>
            </w:tcBorders>
          </w:tcPr>
          <w:p w14:paraId="3A9801C2" w14:textId="77777777" w:rsidR="00D1739B" w:rsidRDefault="00D1739B">
            <w:pPr>
              <w:suppressAutoHyphen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9801C3" w14:textId="77777777" w:rsidR="00D1739B" w:rsidRDefault="00D1739B">
            <w:pPr>
              <w:suppressAutoHyphens/>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9801C4" w14:textId="77777777" w:rsidR="00D1739B" w:rsidRDefault="00D1739B">
            <w:pPr>
              <w:suppressAutoHyphen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9801C5" w14:textId="77777777" w:rsidR="00D1739B" w:rsidRDefault="00D1739B">
            <w:pPr>
              <w:suppressAutoHyphens/>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A9801C6" w14:textId="77777777" w:rsidR="00D1739B" w:rsidRDefault="00D1739B">
            <w:pPr>
              <w:suppressAutoHyphens/>
              <w:rPr>
                <w:sz w:val="22"/>
                <w:szCs w:val="22"/>
              </w:rPr>
            </w:pPr>
          </w:p>
        </w:tc>
        <w:tc>
          <w:tcPr>
            <w:tcW w:w="1173" w:type="dxa"/>
            <w:tcBorders>
              <w:top w:val="single" w:sz="4" w:space="0" w:color="auto"/>
              <w:left w:val="single" w:sz="4" w:space="0" w:color="auto"/>
              <w:bottom w:val="single" w:sz="4" w:space="0" w:color="auto"/>
              <w:right w:val="single" w:sz="4" w:space="0" w:color="auto"/>
            </w:tcBorders>
          </w:tcPr>
          <w:p w14:paraId="3A9801C7" w14:textId="77777777" w:rsidR="00D1739B" w:rsidRDefault="00D1739B">
            <w:pPr>
              <w:suppressAutoHyphens/>
              <w:rPr>
                <w:sz w:val="22"/>
                <w:szCs w:val="22"/>
              </w:rPr>
            </w:pPr>
          </w:p>
        </w:tc>
      </w:tr>
      <w:tr w:rsidR="00D1739B" w14:paraId="3A9801D2" w14:textId="77777777">
        <w:tc>
          <w:tcPr>
            <w:tcW w:w="850" w:type="dxa"/>
            <w:tcBorders>
              <w:top w:val="single" w:sz="4" w:space="0" w:color="auto"/>
              <w:left w:val="single" w:sz="4" w:space="0" w:color="auto"/>
              <w:bottom w:val="single" w:sz="4" w:space="0" w:color="auto"/>
              <w:right w:val="single" w:sz="4" w:space="0" w:color="auto"/>
            </w:tcBorders>
            <w:hideMark/>
          </w:tcPr>
          <w:p w14:paraId="3A9801C9" w14:textId="77777777" w:rsidR="00D1739B" w:rsidRDefault="00D6338F">
            <w:pPr>
              <w:suppressAutoHyphens/>
              <w:rPr>
                <w:sz w:val="22"/>
                <w:szCs w:val="22"/>
              </w:rPr>
            </w:pPr>
            <w:r>
              <w:rPr>
                <w:sz w:val="22"/>
                <w:szCs w:val="22"/>
              </w:rPr>
              <w:t>2.1.</w:t>
            </w:r>
          </w:p>
        </w:tc>
        <w:tc>
          <w:tcPr>
            <w:tcW w:w="2835" w:type="dxa"/>
            <w:tcBorders>
              <w:top w:val="single" w:sz="4" w:space="0" w:color="auto"/>
              <w:left w:val="single" w:sz="4" w:space="0" w:color="auto"/>
              <w:bottom w:val="single" w:sz="4" w:space="0" w:color="auto"/>
              <w:right w:val="single" w:sz="4" w:space="0" w:color="auto"/>
            </w:tcBorders>
            <w:hideMark/>
          </w:tcPr>
          <w:p w14:paraId="3A9801CA" w14:textId="77777777" w:rsidR="00D1739B" w:rsidRDefault="00D6338F">
            <w:pPr>
              <w:suppressAutoHyphens/>
              <w:rPr>
                <w:sz w:val="22"/>
                <w:szCs w:val="22"/>
              </w:rPr>
            </w:pPr>
            <w:r>
              <w:rPr>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3A9801CB" w14:textId="77777777" w:rsidR="00D1739B" w:rsidRDefault="00D1739B">
            <w:pPr>
              <w:suppressAutoHyphens/>
              <w:rPr>
                <w:sz w:val="22"/>
                <w:szCs w:val="22"/>
              </w:rPr>
            </w:pPr>
          </w:p>
        </w:tc>
        <w:tc>
          <w:tcPr>
            <w:tcW w:w="1446" w:type="dxa"/>
            <w:tcBorders>
              <w:top w:val="single" w:sz="4" w:space="0" w:color="auto"/>
              <w:left w:val="single" w:sz="4" w:space="0" w:color="auto"/>
              <w:bottom w:val="single" w:sz="4" w:space="0" w:color="auto"/>
              <w:right w:val="single" w:sz="4" w:space="0" w:color="auto"/>
            </w:tcBorders>
          </w:tcPr>
          <w:p w14:paraId="3A9801CC" w14:textId="77777777" w:rsidR="00D1739B" w:rsidRDefault="00D1739B">
            <w:pPr>
              <w:suppressAutoHyphen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9801CD" w14:textId="77777777" w:rsidR="00D1739B" w:rsidRDefault="00D1739B">
            <w:pPr>
              <w:suppressAutoHyphens/>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9801CE" w14:textId="77777777" w:rsidR="00D1739B" w:rsidRDefault="00D1739B">
            <w:pPr>
              <w:suppressAutoHyphen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9801CF" w14:textId="77777777" w:rsidR="00D1739B" w:rsidRDefault="00D1739B">
            <w:pPr>
              <w:suppressAutoHyphens/>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A9801D0" w14:textId="77777777" w:rsidR="00D1739B" w:rsidRDefault="00D1739B">
            <w:pPr>
              <w:suppressAutoHyphens/>
              <w:rPr>
                <w:sz w:val="22"/>
                <w:szCs w:val="22"/>
              </w:rPr>
            </w:pPr>
          </w:p>
        </w:tc>
        <w:tc>
          <w:tcPr>
            <w:tcW w:w="1173" w:type="dxa"/>
            <w:tcBorders>
              <w:top w:val="single" w:sz="4" w:space="0" w:color="auto"/>
              <w:left w:val="single" w:sz="4" w:space="0" w:color="auto"/>
              <w:bottom w:val="single" w:sz="4" w:space="0" w:color="auto"/>
              <w:right w:val="single" w:sz="4" w:space="0" w:color="auto"/>
            </w:tcBorders>
          </w:tcPr>
          <w:p w14:paraId="3A9801D1" w14:textId="77777777" w:rsidR="00D1739B" w:rsidRDefault="00D1739B">
            <w:pPr>
              <w:suppressAutoHyphens/>
              <w:rPr>
                <w:sz w:val="22"/>
                <w:szCs w:val="22"/>
              </w:rPr>
            </w:pPr>
          </w:p>
        </w:tc>
      </w:tr>
      <w:tr w:rsidR="00D1739B" w14:paraId="3A9801DC" w14:textId="77777777">
        <w:tc>
          <w:tcPr>
            <w:tcW w:w="850" w:type="dxa"/>
            <w:tcBorders>
              <w:top w:val="single" w:sz="4" w:space="0" w:color="auto"/>
              <w:left w:val="single" w:sz="4" w:space="0" w:color="auto"/>
              <w:bottom w:val="single" w:sz="4" w:space="0" w:color="auto"/>
              <w:right w:val="single" w:sz="4" w:space="0" w:color="auto"/>
            </w:tcBorders>
            <w:hideMark/>
          </w:tcPr>
          <w:p w14:paraId="3A9801D3" w14:textId="77777777" w:rsidR="00D1739B" w:rsidRDefault="00D6338F">
            <w:pPr>
              <w:suppressAutoHyphens/>
              <w:rPr>
                <w:sz w:val="22"/>
                <w:szCs w:val="22"/>
              </w:rPr>
            </w:pPr>
            <w:r>
              <w:rPr>
                <w:sz w:val="22"/>
                <w:szCs w:val="22"/>
              </w:rPr>
              <w:t>2.2.</w:t>
            </w:r>
          </w:p>
        </w:tc>
        <w:tc>
          <w:tcPr>
            <w:tcW w:w="2835" w:type="dxa"/>
            <w:tcBorders>
              <w:top w:val="single" w:sz="4" w:space="0" w:color="auto"/>
              <w:left w:val="single" w:sz="4" w:space="0" w:color="auto"/>
              <w:bottom w:val="single" w:sz="4" w:space="0" w:color="auto"/>
              <w:right w:val="single" w:sz="4" w:space="0" w:color="auto"/>
            </w:tcBorders>
            <w:hideMark/>
          </w:tcPr>
          <w:p w14:paraId="3A9801D4" w14:textId="77777777" w:rsidR="00D1739B" w:rsidRDefault="00D6338F">
            <w:pPr>
              <w:suppressAutoHyphens/>
              <w:rPr>
                <w:sz w:val="22"/>
                <w:szCs w:val="22"/>
              </w:rPr>
            </w:pPr>
            <w:r>
              <w:rPr>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3A9801D5" w14:textId="77777777" w:rsidR="00D1739B" w:rsidRDefault="00D1739B">
            <w:pPr>
              <w:suppressAutoHyphens/>
              <w:rPr>
                <w:sz w:val="22"/>
                <w:szCs w:val="22"/>
              </w:rPr>
            </w:pPr>
          </w:p>
        </w:tc>
        <w:tc>
          <w:tcPr>
            <w:tcW w:w="1446" w:type="dxa"/>
            <w:tcBorders>
              <w:top w:val="single" w:sz="4" w:space="0" w:color="auto"/>
              <w:left w:val="single" w:sz="4" w:space="0" w:color="auto"/>
              <w:bottom w:val="single" w:sz="4" w:space="0" w:color="auto"/>
              <w:right w:val="single" w:sz="4" w:space="0" w:color="auto"/>
            </w:tcBorders>
          </w:tcPr>
          <w:p w14:paraId="3A9801D6" w14:textId="77777777" w:rsidR="00D1739B" w:rsidRDefault="00D1739B">
            <w:pPr>
              <w:suppressAutoHyphen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9801D7" w14:textId="77777777" w:rsidR="00D1739B" w:rsidRDefault="00D1739B">
            <w:pPr>
              <w:suppressAutoHyphens/>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9801D8" w14:textId="77777777" w:rsidR="00D1739B" w:rsidRDefault="00D1739B">
            <w:pPr>
              <w:suppressAutoHyphen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9801D9" w14:textId="77777777" w:rsidR="00D1739B" w:rsidRDefault="00D1739B">
            <w:pPr>
              <w:suppressAutoHyphens/>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A9801DA" w14:textId="77777777" w:rsidR="00D1739B" w:rsidRDefault="00D1739B">
            <w:pPr>
              <w:suppressAutoHyphens/>
              <w:rPr>
                <w:sz w:val="22"/>
                <w:szCs w:val="22"/>
              </w:rPr>
            </w:pPr>
          </w:p>
        </w:tc>
        <w:tc>
          <w:tcPr>
            <w:tcW w:w="1173" w:type="dxa"/>
            <w:tcBorders>
              <w:top w:val="single" w:sz="4" w:space="0" w:color="auto"/>
              <w:left w:val="single" w:sz="4" w:space="0" w:color="auto"/>
              <w:bottom w:val="single" w:sz="4" w:space="0" w:color="auto"/>
              <w:right w:val="single" w:sz="4" w:space="0" w:color="auto"/>
            </w:tcBorders>
          </w:tcPr>
          <w:p w14:paraId="3A9801DB" w14:textId="77777777" w:rsidR="00D1739B" w:rsidRDefault="00D1739B">
            <w:pPr>
              <w:suppressAutoHyphens/>
              <w:rPr>
                <w:sz w:val="22"/>
                <w:szCs w:val="22"/>
              </w:rPr>
            </w:pPr>
          </w:p>
        </w:tc>
      </w:tr>
      <w:tr w:rsidR="00D1739B" w14:paraId="3A9801E6" w14:textId="77777777">
        <w:tc>
          <w:tcPr>
            <w:tcW w:w="850" w:type="dxa"/>
            <w:tcBorders>
              <w:top w:val="single" w:sz="4" w:space="0" w:color="auto"/>
              <w:left w:val="single" w:sz="4" w:space="0" w:color="auto"/>
              <w:bottom w:val="single" w:sz="4" w:space="0" w:color="auto"/>
              <w:right w:val="single" w:sz="4" w:space="0" w:color="auto"/>
            </w:tcBorders>
            <w:hideMark/>
          </w:tcPr>
          <w:p w14:paraId="3A9801DD" w14:textId="77777777" w:rsidR="00D1739B" w:rsidRDefault="00D6338F">
            <w:pPr>
              <w:suppressAutoHyphens/>
              <w:rPr>
                <w:sz w:val="22"/>
                <w:szCs w:val="22"/>
              </w:rPr>
            </w:pPr>
            <w:r>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3A9801DE" w14:textId="77777777" w:rsidR="00D1739B" w:rsidRDefault="00D6338F">
            <w:pPr>
              <w:suppressAutoHyphens/>
              <w:rPr>
                <w:sz w:val="22"/>
                <w:szCs w:val="22"/>
              </w:rPr>
            </w:pPr>
            <w:r>
              <w:rPr>
                <w:sz w:val="22"/>
                <w:szCs w:val="22"/>
              </w:rPr>
              <w:t>Fiziniai asmenys* ir anonimai</w:t>
            </w:r>
          </w:p>
        </w:tc>
        <w:tc>
          <w:tcPr>
            <w:tcW w:w="1985" w:type="dxa"/>
            <w:tcBorders>
              <w:top w:val="single" w:sz="4" w:space="0" w:color="auto"/>
              <w:left w:val="single" w:sz="4" w:space="0" w:color="auto"/>
              <w:bottom w:val="single" w:sz="4" w:space="0" w:color="auto"/>
              <w:right w:val="single" w:sz="4" w:space="0" w:color="auto"/>
            </w:tcBorders>
            <w:hideMark/>
          </w:tcPr>
          <w:p w14:paraId="3A9801DF" w14:textId="77777777" w:rsidR="00D1739B" w:rsidRDefault="00D6338F">
            <w:pPr>
              <w:suppressAutoHyphens/>
              <w:jc w:val="center"/>
              <w:rPr>
                <w:sz w:val="22"/>
                <w:szCs w:val="22"/>
              </w:rPr>
            </w:pPr>
            <w:r>
              <w:rPr>
                <w:sz w:val="22"/>
                <w:szCs w:val="22"/>
              </w:rPr>
              <w:t>X</w:t>
            </w:r>
          </w:p>
        </w:tc>
        <w:tc>
          <w:tcPr>
            <w:tcW w:w="1446" w:type="dxa"/>
            <w:tcBorders>
              <w:top w:val="single" w:sz="4" w:space="0" w:color="auto"/>
              <w:left w:val="single" w:sz="4" w:space="0" w:color="auto"/>
              <w:bottom w:val="single" w:sz="4" w:space="0" w:color="auto"/>
              <w:right w:val="single" w:sz="4" w:space="0" w:color="auto"/>
            </w:tcBorders>
          </w:tcPr>
          <w:p w14:paraId="3A9801E0" w14:textId="77777777" w:rsidR="00D1739B" w:rsidRDefault="00D1739B">
            <w:pPr>
              <w:suppressAutoHyphen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9801E1" w14:textId="77777777" w:rsidR="00D1739B" w:rsidRDefault="00D1739B">
            <w:pPr>
              <w:suppressAutoHyphens/>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9801E2" w14:textId="77777777" w:rsidR="00D1739B" w:rsidRDefault="00D1739B">
            <w:pPr>
              <w:suppressAutoHyphen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9801E3" w14:textId="77777777" w:rsidR="00D1739B" w:rsidRDefault="00D1739B">
            <w:pPr>
              <w:suppressAutoHyphens/>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A9801E4" w14:textId="77777777" w:rsidR="00D1739B" w:rsidRDefault="00D1739B">
            <w:pPr>
              <w:suppressAutoHyphens/>
              <w:rPr>
                <w:sz w:val="22"/>
                <w:szCs w:val="22"/>
              </w:rPr>
            </w:pPr>
          </w:p>
        </w:tc>
        <w:tc>
          <w:tcPr>
            <w:tcW w:w="1173" w:type="dxa"/>
            <w:tcBorders>
              <w:top w:val="single" w:sz="4" w:space="0" w:color="auto"/>
              <w:left w:val="single" w:sz="4" w:space="0" w:color="auto"/>
              <w:bottom w:val="single" w:sz="4" w:space="0" w:color="auto"/>
              <w:right w:val="single" w:sz="4" w:space="0" w:color="auto"/>
            </w:tcBorders>
          </w:tcPr>
          <w:p w14:paraId="3A9801E5" w14:textId="77777777" w:rsidR="00D1739B" w:rsidRDefault="00D1739B">
            <w:pPr>
              <w:suppressAutoHyphens/>
              <w:rPr>
                <w:sz w:val="22"/>
                <w:szCs w:val="22"/>
              </w:rPr>
            </w:pPr>
          </w:p>
        </w:tc>
      </w:tr>
      <w:tr w:rsidR="00D1739B" w14:paraId="3A9801F0" w14:textId="77777777">
        <w:tc>
          <w:tcPr>
            <w:tcW w:w="850" w:type="dxa"/>
            <w:tcBorders>
              <w:top w:val="single" w:sz="4" w:space="0" w:color="auto"/>
              <w:left w:val="single" w:sz="4" w:space="0" w:color="auto"/>
              <w:bottom w:val="single" w:sz="4" w:space="0" w:color="auto"/>
              <w:right w:val="single" w:sz="4" w:space="0" w:color="auto"/>
            </w:tcBorders>
            <w:hideMark/>
          </w:tcPr>
          <w:p w14:paraId="3A9801E7" w14:textId="77777777" w:rsidR="00D1739B" w:rsidRDefault="00D6338F">
            <w:pPr>
              <w:suppressAutoHyphens/>
              <w:rPr>
                <w:sz w:val="22"/>
                <w:szCs w:val="22"/>
              </w:rPr>
            </w:pPr>
            <w:r>
              <w:rPr>
                <w:sz w:val="22"/>
                <w:szCs w:val="22"/>
              </w:rPr>
              <w:t xml:space="preserve">4. </w:t>
            </w:r>
          </w:p>
        </w:tc>
        <w:tc>
          <w:tcPr>
            <w:tcW w:w="2835" w:type="dxa"/>
            <w:tcBorders>
              <w:top w:val="single" w:sz="4" w:space="0" w:color="auto"/>
              <w:left w:val="single" w:sz="4" w:space="0" w:color="auto"/>
              <w:bottom w:val="single" w:sz="4" w:space="0" w:color="auto"/>
              <w:right w:val="single" w:sz="4" w:space="0" w:color="auto"/>
            </w:tcBorders>
            <w:hideMark/>
          </w:tcPr>
          <w:p w14:paraId="3A9801E8" w14:textId="77777777" w:rsidR="00D1739B" w:rsidRDefault="00D6338F">
            <w:pPr>
              <w:suppressAutoHyphens/>
              <w:rPr>
                <w:sz w:val="22"/>
                <w:szCs w:val="22"/>
              </w:rPr>
            </w:pPr>
            <w:r>
              <w:rPr>
                <w:sz w:val="22"/>
                <w:szCs w:val="22"/>
              </w:rPr>
              <w:t>Gyventojai, skyrę gyventojų pajamų mokesčio dalį</w:t>
            </w:r>
          </w:p>
        </w:tc>
        <w:tc>
          <w:tcPr>
            <w:tcW w:w="1985" w:type="dxa"/>
            <w:tcBorders>
              <w:top w:val="single" w:sz="4" w:space="0" w:color="auto"/>
              <w:left w:val="single" w:sz="4" w:space="0" w:color="auto"/>
              <w:bottom w:val="single" w:sz="4" w:space="0" w:color="auto"/>
              <w:right w:val="single" w:sz="4" w:space="0" w:color="auto"/>
            </w:tcBorders>
            <w:hideMark/>
          </w:tcPr>
          <w:p w14:paraId="3A9801E9" w14:textId="77777777" w:rsidR="00D1739B" w:rsidRDefault="00D6338F">
            <w:pPr>
              <w:suppressAutoHyphens/>
              <w:jc w:val="center"/>
              <w:rPr>
                <w:sz w:val="22"/>
                <w:szCs w:val="22"/>
              </w:rPr>
            </w:pPr>
            <w:r>
              <w:rPr>
                <w:sz w:val="22"/>
                <w:szCs w:val="22"/>
              </w:rPr>
              <w:t>X</w:t>
            </w:r>
          </w:p>
        </w:tc>
        <w:tc>
          <w:tcPr>
            <w:tcW w:w="1446" w:type="dxa"/>
            <w:tcBorders>
              <w:top w:val="single" w:sz="4" w:space="0" w:color="auto"/>
              <w:left w:val="single" w:sz="4" w:space="0" w:color="auto"/>
              <w:bottom w:val="single" w:sz="4" w:space="0" w:color="auto"/>
              <w:right w:val="single" w:sz="4" w:space="0" w:color="auto"/>
            </w:tcBorders>
          </w:tcPr>
          <w:p w14:paraId="3A9801EA" w14:textId="77777777" w:rsidR="00D1739B" w:rsidRDefault="00D1739B">
            <w:pPr>
              <w:suppressAutoHyphen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3A9801EB" w14:textId="77777777" w:rsidR="00D1739B" w:rsidRDefault="00D6338F">
            <w:pPr>
              <w:suppressAutoHyphens/>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hideMark/>
          </w:tcPr>
          <w:p w14:paraId="3A9801EC" w14:textId="77777777" w:rsidR="00D1739B" w:rsidRDefault="00D6338F">
            <w:pPr>
              <w:suppressAutoHyphens/>
              <w:jc w:val="center"/>
              <w:rPr>
                <w:sz w:val="22"/>
                <w:szCs w:val="22"/>
              </w:rPr>
            </w:pPr>
            <w:r>
              <w:rPr>
                <w:sz w:val="22"/>
                <w:szCs w:val="22"/>
              </w:rPr>
              <w:t>X</w:t>
            </w:r>
          </w:p>
        </w:tc>
        <w:tc>
          <w:tcPr>
            <w:tcW w:w="1559" w:type="dxa"/>
            <w:tcBorders>
              <w:top w:val="single" w:sz="4" w:space="0" w:color="auto"/>
              <w:left w:val="single" w:sz="4" w:space="0" w:color="auto"/>
              <w:bottom w:val="single" w:sz="4" w:space="0" w:color="auto"/>
              <w:right w:val="single" w:sz="4" w:space="0" w:color="auto"/>
            </w:tcBorders>
            <w:hideMark/>
          </w:tcPr>
          <w:p w14:paraId="3A9801ED" w14:textId="77777777" w:rsidR="00D1739B" w:rsidRDefault="00D6338F">
            <w:pPr>
              <w:suppressAutoHyphens/>
              <w:jc w:val="center"/>
              <w:rPr>
                <w:sz w:val="22"/>
                <w:szCs w:val="22"/>
              </w:rPr>
            </w:pPr>
            <w:r>
              <w:rPr>
                <w:sz w:val="22"/>
                <w:szCs w:val="22"/>
              </w:rPr>
              <w:t>X</w:t>
            </w:r>
          </w:p>
        </w:tc>
        <w:tc>
          <w:tcPr>
            <w:tcW w:w="963" w:type="dxa"/>
            <w:tcBorders>
              <w:top w:val="single" w:sz="4" w:space="0" w:color="auto"/>
              <w:left w:val="single" w:sz="4" w:space="0" w:color="auto"/>
              <w:bottom w:val="single" w:sz="4" w:space="0" w:color="auto"/>
              <w:right w:val="single" w:sz="4" w:space="0" w:color="auto"/>
            </w:tcBorders>
            <w:hideMark/>
          </w:tcPr>
          <w:p w14:paraId="3A9801EE" w14:textId="77777777" w:rsidR="00D1739B" w:rsidRDefault="00D6338F">
            <w:pPr>
              <w:suppressAutoHyphens/>
              <w:jc w:val="center"/>
              <w:rPr>
                <w:sz w:val="22"/>
                <w:szCs w:val="22"/>
              </w:rPr>
            </w:pPr>
            <w:r>
              <w:rPr>
                <w:sz w:val="22"/>
                <w:szCs w:val="22"/>
              </w:rPr>
              <w:t>X</w:t>
            </w:r>
          </w:p>
        </w:tc>
        <w:tc>
          <w:tcPr>
            <w:tcW w:w="1173" w:type="dxa"/>
            <w:tcBorders>
              <w:top w:val="single" w:sz="4" w:space="0" w:color="auto"/>
              <w:left w:val="single" w:sz="4" w:space="0" w:color="auto"/>
              <w:bottom w:val="single" w:sz="4" w:space="0" w:color="auto"/>
              <w:right w:val="single" w:sz="4" w:space="0" w:color="auto"/>
            </w:tcBorders>
          </w:tcPr>
          <w:p w14:paraId="3A9801EF" w14:textId="77777777" w:rsidR="00D1739B" w:rsidRDefault="00D1739B">
            <w:pPr>
              <w:suppressAutoHyphens/>
              <w:jc w:val="center"/>
              <w:rPr>
                <w:sz w:val="22"/>
                <w:szCs w:val="22"/>
              </w:rPr>
            </w:pPr>
          </w:p>
        </w:tc>
      </w:tr>
      <w:tr w:rsidR="00D1739B" w14:paraId="3A9801FA" w14:textId="77777777">
        <w:tc>
          <w:tcPr>
            <w:tcW w:w="850" w:type="dxa"/>
            <w:tcBorders>
              <w:top w:val="single" w:sz="4" w:space="0" w:color="auto"/>
              <w:left w:val="single" w:sz="4" w:space="0" w:color="auto"/>
              <w:bottom w:val="single" w:sz="4" w:space="0" w:color="auto"/>
              <w:right w:val="single" w:sz="4" w:space="0" w:color="auto"/>
            </w:tcBorders>
            <w:hideMark/>
          </w:tcPr>
          <w:p w14:paraId="3A9801F1" w14:textId="77777777" w:rsidR="00D1739B" w:rsidRDefault="00D6338F">
            <w:pPr>
              <w:suppressAutoHyphens/>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14:paraId="3A9801F2" w14:textId="77777777" w:rsidR="00D1739B" w:rsidRDefault="00D6338F">
            <w:pPr>
              <w:suppressAutoHyphens/>
              <w:rPr>
                <w:sz w:val="22"/>
                <w:szCs w:val="22"/>
              </w:rPr>
            </w:pPr>
            <w:r>
              <w:rPr>
                <w:sz w:val="22"/>
                <w:szCs w:val="22"/>
              </w:rPr>
              <w:t>Iš viso</w:t>
            </w:r>
          </w:p>
        </w:tc>
        <w:tc>
          <w:tcPr>
            <w:tcW w:w="1985" w:type="dxa"/>
            <w:tcBorders>
              <w:top w:val="single" w:sz="4" w:space="0" w:color="auto"/>
              <w:left w:val="single" w:sz="4" w:space="0" w:color="auto"/>
              <w:bottom w:val="single" w:sz="4" w:space="0" w:color="auto"/>
              <w:right w:val="single" w:sz="4" w:space="0" w:color="auto"/>
            </w:tcBorders>
            <w:hideMark/>
          </w:tcPr>
          <w:p w14:paraId="3A9801F3" w14:textId="77777777" w:rsidR="00D1739B" w:rsidRDefault="00D6338F">
            <w:pPr>
              <w:suppressAutoHyphens/>
              <w:jc w:val="center"/>
              <w:rPr>
                <w:sz w:val="22"/>
                <w:szCs w:val="22"/>
              </w:rPr>
            </w:pPr>
            <w:r>
              <w:rPr>
                <w:sz w:val="22"/>
                <w:szCs w:val="22"/>
              </w:rPr>
              <w:t>X</w:t>
            </w:r>
          </w:p>
        </w:tc>
        <w:tc>
          <w:tcPr>
            <w:tcW w:w="1446" w:type="dxa"/>
            <w:tcBorders>
              <w:top w:val="single" w:sz="4" w:space="0" w:color="auto"/>
              <w:left w:val="single" w:sz="4" w:space="0" w:color="auto"/>
              <w:bottom w:val="single" w:sz="4" w:space="0" w:color="auto"/>
              <w:right w:val="single" w:sz="4" w:space="0" w:color="auto"/>
            </w:tcBorders>
          </w:tcPr>
          <w:p w14:paraId="3A9801F4" w14:textId="77777777" w:rsidR="00D1739B" w:rsidRDefault="00D1739B">
            <w:pPr>
              <w:suppressAutoHyphen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9801F5" w14:textId="77777777" w:rsidR="00D1739B" w:rsidRDefault="00D1739B">
            <w:pPr>
              <w:suppressAutoHyphens/>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9801F6" w14:textId="77777777" w:rsidR="00D1739B" w:rsidRDefault="00D1739B">
            <w:pPr>
              <w:suppressAutoHyphen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9801F7" w14:textId="77777777" w:rsidR="00D1739B" w:rsidRDefault="00D1739B">
            <w:pPr>
              <w:suppressAutoHyphens/>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A9801F8" w14:textId="77777777" w:rsidR="00D1739B" w:rsidRDefault="00D1739B">
            <w:pPr>
              <w:suppressAutoHyphens/>
              <w:rPr>
                <w:sz w:val="22"/>
                <w:szCs w:val="22"/>
              </w:rPr>
            </w:pPr>
          </w:p>
        </w:tc>
        <w:tc>
          <w:tcPr>
            <w:tcW w:w="1173" w:type="dxa"/>
            <w:tcBorders>
              <w:top w:val="single" w:sz="4" w:space="0" w:color="auto"/>
              <w:left w:val="single" w:sz="4" w:space="0" w:color="auto"/>
              <w:bottom w:val="single" w:sz="4" w:space="0" w:color="auto"/>
              <w:right w:val="single" w:sz="4" w:space="0" w:color="auto"/>
            </w:tcBorders>
          </w:tcPr>
          <w:p w14:paraId="3A9801F9" w14:textId="77777777" w:rsidR="00D1739B" w:rsidRDefault="00D1739B">
            <w:pPr>
              <w:suppressAutoHyphens/>
              <w:rPr>
                <w:sz w:val="22"/>
                <w:szCs w:val="22"/>
              </w:rPr>
            </w:pPr>
          </w:p>
        </w:tc>
      </w:tr>
    </w:tbl>
    <w:p w14:paraId="3A9801FB" w14:textId="77777777" w:rsidR="00D1739B" w:rsidRDefault="00D6338F">
      <w:pPr>
        <w:tabs>
          <w:tab w:val="left" w:pos="426"/>
        </w:tabs>
        <w:ind w:firstLine="426"/>
        <w:rPr>
          <w:sz w:val="22"/>
          <w:szCs w:val="22"/>
        </w:rPr>
      </w:pPr>
      <w:r>
        <w:rPr>
          <w:b/>
          <w:sz w:val="22"/>
          <w:szCs w:val="22"/>
        </w:rPr>
        <w:t xml:space="preserve">* </w:t>
      </w:r>
      <w:r>
        <w:rPr>
          <w:sz w:val="22"/>
          <w:szCs w:val="22"/>
        </w:rPr>
        <w:t>Fizinių asmenų duomenys neatskleidžiami.</w:t>
      </w:r>
    </w:p>
    <w:p w14:paraId="3A9801FC" w14:textId="77777777" w:rsidR="00D1739B" w:rsidRDefault="00D6338F">
      <w:pPr>
        <w:ind w:firstLine="426"/>
        <w:jc w:val="both"/>
        <w:rPr>
          <w:sz w:val="22"/>
          <w:szCs w:val="22"/>
        </w:rPr>
      </w:pPr>
      <w:r>
        <w:rPr>
          <w:sz w:val="22"/>
          <w:szCs w:val="22"/>
        </w:rPr>
        <w:t>** Jei nėra galimybės įvertinti pinigine išraiška, gali būti nurodytos savanorių dirbtos valandos, apie tai nurodant pastaboje.</w:t>
      </w:r>
    </w:p>
    <w:p w14:paraId="3A9801FE" w14:textId="77777777" w:rsidR="00D1739B" w:rsidRDefault="00D6338F">
      <w:pPr>
        <w:ind w:firstLine="426"/>
        <w:jc w:val="both"/>
        <w:rPr>
          <w:sz w:val="22"/>
          <w:szCs w:val="22"/>
        </w:rPr>
      </w:pPr>
    </w:p>
    <w:p w14:paraId="36AA62F4" w14:textId="77777777" w:rsidR="00690ABE" w:rsidRDefault="00690ABE">
      <w:pPr>
        <w:ind w:left="10348"/>
        <w:jc w:val="both"/>
        <w:sectPr w:rsidR="00690ABE" w:rsidSect="00690ABE">
          <w:pgSz w:w="16838" w:h="11906" w:orient="landscape" w:code="9"/>
          <w:pgMar w:top="1701" w:right="993" w:bottom="567" w:left="993" w:header="560" w:footer="686" w:gutter="0"/>
          <w:pgNumType w:start="1"/>
          <w:cols w:space="1296"/>
          <w:formProt w:val="0"/>
          <w:titlePg/>
          <w:docGrid w:linePitch="326"/>
        </w:sectPr>
      </w:pPr>
    </w:p>
    <w:p w14:paraId="3A9801FF" w14:textId="1F91C7CA" w:rsidR="00D1739B" w:rsidRDefault="00D6338F">
      <w:pPr>
        <w:ind w:left="10348"/>
        <w:jc w:val="both"/>
        <w:rPr>
          <w:szCs w:val="24"/>
          <w:lang w:val="sq-AL"/>
        </w:rPr>
      </w:pPr>
      <w:r>
        <w:rPr>
          <w:szCs w:val="24"/>
          <w:lang w:val="sq-AL"/>
        </w:rPr>
        <w:lastRenderedPageBreak/>
        <w:t xml:space="preserve">Pelno nesiekiančių juridinių asmenų buhalterinės apskaitos ir finansinių </w:t>
      </w:r>
    </w:p>
    <w:p w14:paraId="3A980200" w14:textId="77777777" w:rsidR="00D1739B" w:rsidRDefault="00D6338F">
      <w:pPr>
        <w:ind w:left="10348"/>
        <w:jc w:val="both"/>
        <w:rPr>
          <w:szCs w:val="24"/>
        </w:rPr>
      </w:pPr>
      <w:r>
        <w:rPr>
          <w:szCs w:val="24"/>
          <w:lang w:val="sq-AL"/>
        </w:rPr>
        <w:t>ataskaitų sudarymo ir pateikimo taisyklių</w:t>
      </w:r>
    </w:p>
    <w:p w14:paraId="3A980201" w14:textId="77777777" w:rsidR="00D1739B" w:rsidRDefault="00D6338F">
      <w:pPr>
        <w:ind w:left="10348"/>
        <w:jc w:val="both"/>
        <w:rPr>
          <w:szCs w:val="24"/>
          <w:lang w:val="sq-AL"/>
        </w:rPr>
      </w:pPr>
      <w:r>
        <w:rPr>
          <w:szCs w:val="24"/>
          <w:lang w:val="sq-AL"/>
        </w:rPr>
        <w:t>5</w:t>
      </w:r>
      <w:r>
        <w:rPr>
          <w:szCs w:val="24"/>
          <w:lang w:val="sq-AL"/>
        </w:rPr>
        <w:t xml:space="preserve"> priedas</w:t>
      </w:r>
    </w:p>
    <w:p w14:paraId="3A980202" w14:textId="77777777" w:rsidR="00D1739B" w:rsidRDefault="00D1739B">
      <w:pPr>
        <w:ind w:left="4535" w:firstLine="6097"/>
        <w:jc w:val="both"/>
        <w:rPr>
          <w:szCs w:val="24"/>
          <w:lang w:val="sq-AL"/>
        </w:rPr>
      </w:pPr>
    </w:p>
    <w:p w14:paraId="3A980203" w14:textId="77777777" w:rsidR="00D1739B" w:rsidRDefault="00D6338F">
      <w:pPr>
        <w:ind w:left="93"/>
        <w:jc w:val="center"/>
        <w:rPr>
          <w:b/>
          <w:bCs/>
          <w:szCs w:val="24"/>
        </w:rPr>
      </w:pPr>
      <w:r>
        <w:rPr>
          <w:b/>
          <w:bCs/>
          <w:szCs w:val="24"/>
        </w:rPr>
        <w:t xml:space="preserve">(Informacijos apie gautos paramos pasikeitimą, įskaitant jos panaudojimą, </w:t>
      </w:r>
      <w:r>
        <w:rPr>
          <w:b/>
          <w:szCs w:val="24"/>
        </w:rPr>
        <w:t xml:space="preserve">per ataskaitinį laikotarpį </w:t>
      </w:r>
      <w:r>
        <w:rPr>
          <w:b/>
          <w:bCs/>
          <w:szCs w:val="24"/>
        </w:rPr>
        <w:t>forma)</w:t>
      </w:r>
    </w:p>
    <w:p w14:paraId="3A980204" w14:textId="77777777" w:rsidR="00D1739B" w:rsidRDefault="00D1739B">
      <w:pPr>
        <w:jc w:val="center"/>
        <w:rPr>
          <w:szCs w:val="24"/>
        </w:rPr>
      </w:pPr>
    </w:p>
    <w:p w14:paraId="3A980205" w14:textId="77777777" w:rsidR="00D1739B" w:rsidRDefault="00D6338F">
      <w:pPr>
        <w:jc w:val="center"/>
        <w:rPr>
          <w:b/>
          <w:szCs w:val="24"/>
        </w:rPr>
      </w:pPr>
      <w:r>
        <w:rPr>
          <w:b/>
          <w:szCs w:val="24"/>
        </w:rPr>
        <w:t>GAUTOS PARAMOS PASIKEITIMAS, ĮSKAITANT JOS PANAUDOJIMĄ, PER ATASKAITINĮ LAIKOTARPĮ</w:t>
      </w:r>
    </w:p>
    <w:p w14:paraId="5C20CDD9" w14:textId="77777777" w:rsidR="00690ABE" w:rsidRDefault="00690ABE" w:rsidP="00690ABE">
      <w:pPr>
        <w:jc w:val="center"/>
        <w:rPr>
          <w:szCs w:val="24"/>
        </w:rPr>
      </w:pPr>
    </w:p>
    <w:p w14:paraId="3A980206" w14:textId="77777777" w:rsidR="00D1739B" w:rsidRDefault="00D6338F" w:rsidP="00690ABE">
      <w:pPr>
        <w:ind w:left="10080" w:firstLine="720"/>
        <w:jc w:val="center"/>
        <w:rPr>
          <w:szCs w:val="24"/>
        </w:rPr>
      </w:pPr>
      <w:r>
        <w:rPr>
          <w:szCs w:val="24"/>
        </w:rPr>
        <w:t>(eurais)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831"/>
        <w:gridCol w:w="2252"/>
        <w:gridCol w:w="2220"/>
        <w:gridCol w:w="1778"/>
        <w:gridCol w:w="1354"/>
        <w:gridCol w:w="1310"/>
        <w:gridCol w:w="2515"/>
      </w:tblGrid>
      <w:tr w:rsidR="00D1739B" w14:paraId="3A980214" w14:textId="77777777">
        <w:trPr>
          <w:trHeight w:val="633"/>
        </w:trPr>
        <w:tc>
          <w:tcPr>
            <w:tcW w:w="220" w:type="pct"/>
            <w:vMerge w:val="restart"/>
            <w:tcBorders>
              <w:top w:val="single" w:sz="4" w:space="0" w:color="auto"/>
              <w:left w:val="single" w:sz="4" w:space="0" w:color="auto"/>
              <w:bottom w:val="single" w:sz="4" w:space="0" w:color="auto"/>
              <w:right w:val="single" w:sz="4" w:space="0" w:color="auto"/>
            </w:tcBorders>
          </w:tcPr>
          <w:p w14:paraId="3A980207" w14:textId="77777777" w:rsidR="00D1739B" w:rsidRDefault="00D1739B">
            <w:pPr>
              <w:jc w:val="center"/>
              <w:rPr>
                <w:b/>
                <w:sz w:val="20"/>
                <w:szCs w:val="22"/>
              </w:rPr>
            </w:pPr>
          </w:p>
          <w:p w14:paraId="3A980208" w14:textId="77777777" w:rsidR="00D1739B" w:rsidRDefault="00D6338F">
            <w:pPr>
              <w:suppressAutoHyphens/>
              <w:jc w:val="center"/>
              <w:rPr>
                <w:b/>
                <w:sz w:val="20"/>
                <w:szCs w:val="22"/>
              </w:rPr>
            </w:pPr>
            <w:r>
              <w:rPr>
                <w:b/>
                <w:sz w:val="20"/>
                <w:szCs w:val="22"/>
              </w:rPr>
              <w:t>Eilės Nr.</w:t>
            </w:r>
          </w:p>
        </w:tc>
        <w:tc>
          <w:tcPr>
            <w:tcW w:w="949" w:type="pct"/>
            <w:vMerge w:val="restart"/>
            <w:tcBorders>
              <w:top w:val="single" w:sz="4" w:space="0" w:color="auto"/>
              <w:left w:val="single" w:sz="4" w:space="0" w:color="auto"/>
              <w:bottom w:val="single" w:sz="4" w:space="0" w:color="auto"/>
              <w:right w:val="single" w:sz="4" w:space="0" w:color="auto"/>
            </w:tcBorders>
          </w:tcPr>
          <w:p w14:paraId="3A980209" w14:textId="77777777" w:rsidR="00D1739B" w:rsidRDefault="00D1739B">
            <w:pPr>
              <w:rPr>
                <w:b/>
                <w:sz w:val="20"/>
              </w:rPr>
            </w:pPr>
          </w:p>
          <w:p w14:paraId="3A98020A" w14:textId="77777777" w:rsidR="00D1739B" w:rsidRDefault="00D6338F">
            <w:pPr>
              <w:suppressAutoHyphens/>
              <w:rPr>
                <w:b/>
                <w:sz w:val="20"/>
              </w:rPr>
            </w:pPr>
            <w:r>
              <w:rPr>
                <w:b/>
                <w:sz w:val="20"/>
              </w:rPr>
              <w:t>Paramos dalykas</w:t>
            </w:r>
          </w:p>
        </w:tc>
        <w:tc>
          <w:tcPr>
            <w:tcW w:w="755" w:type="pct"/>
            <w:vMerge w:val="restart"/>
            <w:tcBorders>
              <w:top w:val="single" w:sz="4" w:space="0" w:color="auto"/>
              <w:left w:val="single" w:sz="4" w:space="0" w:color="auto"/>
              <w:bottom w:val="single" w:sz="4" w:space="0" w:color="auto"/>
              <w:right w:val="single" w:sz="4" w:space="0" w:color="auto"/>
            </w:tcBorders>
          </w:tcPr>
          <w:p w14:paraId="3A98020B" w14:textId="77777777" w:rsidR="00D1739B" w:rsidRDefault="00D1739B">
            <w:pPr>
              <w:rPr>
                <w:b/>
                <w:sz w:val="20"/>
              </w:rPr>
            </w:pPr>
          </w:p>
          <w:p w14:paraId="3A98020C" w14:textId="77777777" w:rsidR="00D1739B" w:rsidRDefault="00D6338F">
            <w:pPr>
              <w:suppressAutoHyphens/>
              <w:rPr>
                <w:b/>
                <w:sz w:val="20"/>
              </w:rPr>
            </w:pPr>
            <w:r>
              <w:rPr>
                <w:b/>
                <w:sz w:val="20"/>
              </w:rPr>
              <w:t>Likutis ataskaitinio laikotarpio pradžioje</w:t>
            </w:r>
          </w:p>
        </w:tc>
        <w:tc>
          <w:tcPr>
            <w:tcW w:w="744" w:type="pct"/>
            <w:vMerge w:val="restart"/>
            <w:tcBorders>
              <w:top w:val="single" w:sz="4" w:space="0" w:color="auto"/>
              <w:left w:val="single" w:sz="4" w:space="0" w:color="auto"/>
              <w:bottom w:val="single" w:sz="4" w:space="0" w:color="auto"/>
              <w:right w:val="single" w:sz="4" w:space="0" w:color="auto"/>
            </w:tcBorders>
          </w:tcPr>
          <w:p w14:paraId="3A98020D" w14:textId="77777777" w:rsidR="00D1739B" w:rsidRDefault="00D1739B">
            <w:pPr>
              <w:rPr>
                <w:b/>
                <w:sz w:val="20"/>
              </w:rPr>
            </w:pPr>
          </w:p>
          <w:p w14:paraId="3A98020E" w14:textId="77777777" w:rsidR="00D1739B" w:rsidRDefault="00D6338F">
            <w:pPr>
              <w:suppressAutoHyphens/>
              <w:rPr>
                <w:b/>
                <w:sz w:val="20"/>
              </w:rPr>
            </w:pPr>
            <w:r>
              <w:rPr>
                <w:b/>
                <w:sz w:val="20"/>
              </w:rPr>
              <w:t>Gauta per ataskaitinį laikotarpį</w:t>
            </w:r>
          </w:p>
        </w:tc>
        <w:tc>
          <w:tcPr>
            <w:tcW w:w="596" w:type="pct"/>
            <w:vMerge w:val="restart"/>
            <w:tcBorders>
              <w:top w:val="single" w:sz="4" w:space="0" w:color="auto"/>
              <w:left w:val="single" w:sz="4" w:space="0" w:color="auto"/>
              <w:bottom w:val="single" w:sz="4" w:space="0" w:color="auto"/>
              <w:right w:val="single" w:sz="4" w:space="0" w:color="auto"/>
            </w:tcBorders>
          </w:tcPr>
          <w:p w14:paraId="3A98020F" w14:textId="77777777" w:rsidR="00D1739B" w:rsidRDefault="00D1739B">
            <w:pPr>
              <w:rPr>
                <w:b/>
                <w:sz w:val="20"/>
              </w:rPr>
            </w:pPr>
          </w:p>
          <w:p w14:paraId="3A980210" w14:textId="77777777" w:rsidR="00D1739B" w:rsidRDefault="00D6338F">
            <w:pPr>
              <w:suppressAutoHyphens/>
              <w:rPr>
                <w:b/>
                <w:sz w:val="20"/>
              </w:rPr>
            </w:pPr>
            <w:r>
              <w:rPr>
                <w:b/>
                <w:sz w:val="20"/>
              </w:rPr>
              <w:t>Pergrupavimas*</w:t>
            </w:r>
          </w:p>
        </w:tc>
        <w:tc>
          <w:tcPr>
            <w:tcW w:w="893" w:type="pct"/>
            <w:gridSpan w:val="2"/>
            <w:tcBorders>
              <w:top w:val="single" w:sz="4" w:space="0" w:color="auto"/>
              <w:left w:val="single" w:sz="4" w:space="0" w:color="auto"/>
              <w:bottom w:val="single" w:sz="4" w:space="0" w:color="auto"/>
              <w:right w:val="single" w:sz="4" w:space="0" w:color="auto"/>
            </w:tcBorders>
            <w:hideMark/>
          </w:tcPr>
          <w:p w14:paraId="3A980211" w14:textId="77777777" w:rsidR="00D1739B" w:rsidRDefault="00D6338F">
            <w:pPr>
              <w:suppressAutoHyphens/>
              <w:ind w:left="34"/>
              <w:jc w:val="both"/>
              <w:rPr>
                <w:b/>
                <w:sz w:val="20"/>
              </w:rPr>
            </w:pPr>
            <w:r>
              <w:rPr>
                <w:b/>
                <w:sz w:val="20"/>
              </w:rPr>
              <w:t>Panaudota per ataskaitinį laikotarpį</w:t>
            </w:r>
          </w:p>
        </w:tc>
        <w:tc>
          <w:tcPr>
            <w:tcW w:w="843" w:type="pct"/>
            <w:vMerge w:val="restart"/>
            <w:tcBorders>
              <w:top w:val="single" w:sz="4" w:space="0" w:color="auto"/>
              <w:left w:val="single" w:sz="4" w:space="0" w:color="auto"/>
              <w:bottom w:val="single" w:sz="4" w:space="0" w:color="auto"/>
              <w:right w:val="single" w:sz="4" w:space="0" w:color="auto"/>
            </w:tcBorders>
          </w:tcPr>
          <w:p w14:paraId="3A980212" w14:textId="77777777" w:rsidR="00D1739B" w:rsidRDefault="00D1739B">
            <w:pPr>
              <w:rPr>
                <w:b/>
                <w:sz w:val="20"/>
              </w:rPr>
            </w:pPr>
          </w:p>
          <w:p w14:paraId="3A980213" w14:textId="77777777" w:rsidR="00D1739B" w:rsidRDefault="00D6338F">
            <w:pPr>
              <w:suppressAutoHyphens/>
              <w:rPr>
                <w:b/>
                <w:sz w:val="20"/>
              </w:rPr>
            </w:pPr>
            <w:r>
              <w:rPr>
                <w:b/>
                <w:sz w:val="20"/>
              </w:rPr>
              <w:t>Likutis ataskaitinio laikotarpio pabaigoje</w:t>
            </w:r>
          </w:p>
        </w:tc>
      </w:tr>
      <w:tr w:rsidR="00D1739B" w14:paraId="3A98021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A980215" w14:textId="77777777" w:rsidR="00D1739B" w:rsidRDefault="00D1739B">
            <w:pPr>
              <w:rPr>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80216" w14:textId="77777777" w:rsidR="00D1739B" w:rsidRDefault="00D1739B">
            <w:pPr>
              <w:rPr>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80217" w14:textId="77777777" w:rsidR="00D1739B" w:rsidRDefault="00D1739B">
            <w:pPr>
              <w:rPr>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80218" w14:textId="77777777" w:rsidR="00D1739B" w:rsidRDefault="00D1739B">
            <w:pPr>
              <w:rPr>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80219" w14:textId="77777777" w:rsidR="00D1739B" w:rsidRDefault="00D1739B">
            <w:pPr>
              <w:rPr>
                <w:b/>
                <w:sz w:val="20"/>
                <w:szCs w:val="22"/>
              </w:rPr>
            </w:pPr>
          </w:p>
        </w:tc>
        <w:tc>
          <w:tcPr>
            <w:tcW w:w="454" w:type="pct"/>
            <w:tcBorders>
              <w:top w:val="single" w:sz="4" w:space="0" w:color="auto"/>
              <w:left w:val="single" w:sz="4" w:space="0" w:color="auto"/>
              <w:bottom w:val="single" w:sz="4" w:space="0" w:color="auto"/>
              <w:right w:val="single" w:sz="4" w:space="0" w:color="auto"/>
            </w:tcBorders>
          </w:tcPr>
          <w:p w14:paraId="3A98021A" w14:textId="77777777" w:rsidR="00D1739B" w:rsidRDefault="00D1739B">
            <w:pPr>
              <w:jc w:val="center"/>
              <w:rPr>
                <w:b/>
                <w:sz w:val="20"/>
              </w:rPr>
            </w:pPr>
          </w:p>
          <w:p w14:paraId="3A98021B" w14:textId="77777777" w:rsidR="00D1739B" w:rsidRDefault="00D6338F">
            <w:pPr>
              <w:suppressAutoHyphens/>
              <w:jc w:val="center"/>
              <w:rPr>
                <w:b/>
                <w:sz w:val="20"/>
              </w:rPr>
            </w:pPr>
            <w:r>
              <w:rPr>
                <w:b/>
                <w:sz w:val="20"/>
              </w:rPr>
              <w:t>Iš viso</w:t>
            </w:r>
          </w:p>
        </w:tc>
        <w:tc>
          <w:tcPr>
            <w:tcW w:w="439" w:type="pct"/>
            <w:tcBorders>
              <w:top w:val="single" w:sz="4" w:space="0" w:color="auto"/>
              <w:left w:val="single" w:sz="4" w:space="0" w:color="auto"/>
              <w:bottom w:val="single" w:sz="4" w:space="0" w:color="auto"/>
              <w:right w:val="single" w:sz="4" w:space="0" w:color="auto"/>
            </w:tcBorders>
            <w:hideMark/>
          </w:tcPr>
          <w:p w14:paraId="3A98021C" w14:textId="77777777" w:rsidR="00D1739B" w:rsidRDefault="00D6338F">
            <w:pPr>
              <w:suppressAutoHyphens/>
              <w:jc w:val="center"/>
              <w:rPr>
                <w:b/>
                <w:sz w:val="20"/>
              </w:rPr>
            </w:pPr>
            <w:r>
              <w:rPr>
                <w:b/>
                <w:sz w:val="20"/>
              </w:rPr>
              <w:t>Iš jų saviems tikslams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8021D" w14:textId="77777777" w:rsidR="00D1739B" w:rsidRDefault="00D1739B">
            <w:pPr>
              <w:rPr>
                <w:b/>
                <w:sz w:val="20"/>
                <w:szCs w:val="22"/>
              </w:rPr>
            </w:pPr>
          </w:p>
        </w:tc>
      </w:tr>
      <w:tr w:rsidR="00D1739B" w14:paraId="3A980227" w14:textId="77777777">
        <w:tc>
          <w:tcPr>
            <w:tcW w:w="220" w:type="pct"/>
            <w:tcBorders>
              <w:top w:val="single" w:sz="4" w:space="0" w:color="auto"/>
              <w:left w:val="single" w:sz="4" w:space="0" w:color="auto"/>
              <w:bottom w:val="single" w:sz="4" w:space="0" w:color="auto"/>
              <w:right w:val="single" w:sz="4" w:space="0" w:color="auto"/>
            </w:tcBorders>
            <w:hideMark/>
          </w:tcPr>
          <w:p w14:paraId="3A98021F" w14:textId="77777777" w:rsidR="00D1739B" w:rsidRDefault="00D6338F">
            <w:pPr>
              <w:suppressAutoHyphens/>
              <w:jc w:val="center"/>
              <w:rPr>
                <w:sz w:val="20"/>
                <w:szCs w:val="22"/>
              </w:rPr>
            </w:pPr>
            <w:r>
              <w:rPr>
                <w:sz w:val="20"/>
                <w:szCs w:val="22"/>
              </w:rPr>
              <w:t>1</w:t>
            </w:r>
          </w:p>
        </w:tc>
        <w:tc>
          <w:tcPr>
            <w:tcW w:w="949" w:type="pct"/>
            <w:tcBorders>
              <w:top w:val="single" w:sz="4" w:space="0" w:color="auto"/>
              <w:left w:val="single" w:sz="4" w:space="0" w:color="auto"/>
              <w:bottom w:val="single" w:sz="4" w:space="0" w:color="auto"/>
              <w:right w:val="single" w:sz="4" w:space="0" w:color="auto"/>
            </w:tcBorders>
            <w:hideMark/>
          </w:tcPr>
          <w:p w14:paraId="3A980220" w14:textId="77777777" w:rsidR="00D1739B" w:rsidRDefault="00D6338F">
            <w:pPr>
              <w:suppressAutoHyphens/>
              <w:jc w:val="center"/>
              <w:rPr>
                <w:sz w:val="20"/>
              </w:rPr>
            </w:pPr>
            <w:r>
              <w:rPr>
                <w:sz w:val="20"/>
              </w:rPr>
              <w:t>2</w:t>
            </w:r>
          </w:p>
        </w:tc>
        <w:tc>
          <w:tcPr>
            <w:tcW w:w="755" w:type="pct"/>
            <w:tcBorders>
              <w:top w:val="single" w:sz="4" w:space="0" w:color="auto"/>
              <w:left w:val="single" w:sz="4" w:space="0" w:color="auto"/>
              <w:bottom w:val="single" w:sz="4" w:space="0" w:color="auto"/>
              <w:right w:val="single" w:sz="4" w:space="0" w:color="auto"/>
            </w:tcBorders>
            <w:hideMark/>
          </w:tcPr>
          <w:p w14:paraId="3A980221" w14:textId="77777777" w:rsidR="00D1739B" w:rsidRDefault="00D6338F">
            <w:pPr>
              <w:suppressAutoHyphens/>
              <w:jc w:val="center"/>
              <w:rPr>
                <w:sz w:val="20"/>
              </w:rPr>
            </w:pPr>
            <w:r>
              <w:rPr>
                <w:sz w:val="20"/>
              </w:rPr>
              <w:t>3</w:t>
            </w:r>
          </w:p>
        </w:tc>
        <w:tc>
          <w:tcPr>
            <w:tcW w:w="744" w:type="pct"/>
            <w:tcBorders>
              <w:top w:val="single" w:sz="4" w:space="0" w:color="auto"/>
              <w:left w:val="single" w:sz="4" w:space="0" w:color="auto"/>
              <w:bottom w:val="single" w:sz="4" w:space="0" w:color="auto"/>
              <w:right w:val="single" w:sz="4" w:space="0" w:color="auto"/>
            </w:tcBorders>
            <w:hideMark/>
          </w:tcPr>
          <w:p w14:paraId="3A980222" w14:textId="77777777" w:rsidR="00D1739B" w:rsidRDefault="00D6338F">
            <w:pPr>
              <w:suppressAutoHyphens/>
              <w:jc w:val="center"/>
              <w:rPr>
                <w:sz w:val="20"/>
              </w:rPr>
            </w:pPr>
            <w:r>
              <w:rPr>
                <w:sz w:val="20"/>
              </w:rPr>
              <w:t>4</w:t>
            </w:r>
          </w:p>
        </w:tc>
        <w:tc>
          <w:tcPr>
            <w:tcW w:w="596" w:type="pct"/>
            <w:tcBorders>
              <w:top w:val="single" w:sz="4" w:space="0" w:color="auto"/>
              <w:left w:val="single" w:sz="4" w:space="0" w:color="auto"/>
              <w:bottom w:val="single" w:sz="4" w:space="0" w:color="auto"/>
              <w:right w:val="single" w:sz="4" w:space="0" w:color="auto"/>
            </w:tcBorders>
            <w:hideMark/>
          </w:tcPr>
          <w:p w14:paraId="3A980223" w14:textId="77777777" w:rsidR="00D1739B" w:rsidRDefault="00D6338F">
            <w:pPr>
              <w:suppressAutoHyphens/>
              <w:jc w:val="center"/>
              <w:rPr>
                <w:sz w:val="20"/>
              </w:rPr>
            </w:pPr>
            <w:r>
              <w:rPr>
                <w:sz w:val="20"/>
              </w:rPr>
              <w:t>5</w:t>
            </w:r>
          </w:p>
        </w:tc>
        <w:tc>
          <w:tcPr>
            <w:tcW w:w="454" w:type="pct"/>
            <w:tcBorders>
              <w:top w:val="single" w:sz="4" w:space="0" w:color="auto"/>
              <w:left w:val="single" w:sz="4" w:space="0" w:color="auto"/>
              <w:bottom w:val="single" w:sz="4" w:space="0" w:color="auto"/>
              <w:right w:val="single" w:sz="4" w:space="0" w:color="auto"/>
            </w:tcBorders>
            <w:hideMark/>
          </w:tcPr>
          <w:p w14:paraId="3A980224" w14:textId="77777777" w:rsidR="00D1739B" w:rsidRDefault="00D6338F">
            <w:pPr>
              <w:suppressAutoHyphens/>
              <w:jc w:val="center"/>
              <w:rPr>
                <w:sz w:val="20"/>
              </w:rPr>
            </w:pPr>
            <w:r>
              <w:rPr>
                <w:sz w:val="20"/>
              </w:rPr>
              <w:t>6</w:t>
            </w:r>
          </w:p>
        </w:tc>
        <w:tc>
          <w:tcPr>
            <w:tcW w:w="439" w:type="pct"/>
            <w:tcBorders>
              <w:top w:val="single" w:sz="4" w:space="0" w:color="auto"/>
              <w:left w:val="single" w:sz="4" w:space="0" w:color="auto"/>
              <w:bottom w:val="single" w:sz="4" w:space="0" w:color="auto"/>
              <w:right w:val="single" w:sz="4" w:space="0" w:color="auto"/>
            </w:tcBorders>
            <w:hideMark/>
          </w:tcPr>
          <w:p w14:paraId="3A980225" w14:textId="77777777" w:rsidR="00D1739B" w:rsidRDefault="00D6338F">
            <w:pPr>
              <w:suppressAutoHyphens/>
              <w:jc w:val="center"/>
              <w:rPr>
                <w:sz w:val="20"/>
                <w:szCs w:val="22"/>
              </w:rPr>
            </w:pPr>
            <w:r>
              <w:rPr>
                <w:sz w:val="20"/>
                <w:szCs w:val="22"/>
              </w:rPr>
              <w:t>7</w:t>
            </w:r>
          </w:p>
        </w:tc>
        <w:tc>
          <w:tcPr>
            <w:tcW w:w="843" w:type="pct"/>
            <w:tcBorders>
              <w:top w:val="single" w:sz="4" w:space="0" w:color="auto"/>
              <w:left w:val="single" w:sz="4" w:space="0" w:color="auto"/>
              <w:bottom w:val="single" w:sz="4" w:space="0" w:color="auto"/>
              <w:right w:val="single" w:sz="4" w:space="0" w:color="auto"/>
            </w:tcBorders>
            <w:hideMark/>
          </w:tcPr>
          <w:p w14:paraId="3A980226" w14:textId="77777777" w:rsidR="00D1739B" w:rsidRDefault="00D6338F">
            <w:pPr>
              <w:suppressAutoHyphens/>
              <w:jc w:val="center"/>
              <w:rPr>
                <w:sz w:val="20"/>
              </w:rPr>
            </w:pPr>
            <w:r>
              <w:rPr>
                <w:sz w:val="20"/>
              </w:rPr>
              <w:t>8</w:t>
            </w:r>
          </w:p>
        </w:tc>
      </w:tr>
      <w:tr w:rsidR="00D1739B" w14:paraId="3A980230" w14:textId="77777777">
        <w:tc>
          <w:tcPr>
            <w:tcW w:w="220" w:type="pct"/>
            <w:tcBorders>
              <w:top w:val="single" w:sz="4" w:space="0" w:color="auto"/>
              <w:left w:val="single" w:sz="4" w:space="0" w:color="auto"/>
              <w:bottom w:val="single" w:sz="4" w:space="0" w:color="auto"/>
              <w:right w:val="single" w:sz="4" w:space="0" w:color="auto"/>
            </w:tcBorders>
            <w:hideMark/>
          </w:tcPr>
          <w:p w14:paraId="3A980228" w14:textId="77777777" w:rsidR="00D1739B" w:rsidRDefault="00D6338F">
            <w:pPr>
              <w:suppressAutoHyphens/>
              <w:jc w:val="center"/>
              <w:rPr>
                <w:sz w:val="20"/>
                <w:szCs w:val="22"/>
              </w:rPr>
            </w:pPr>
            <w:r>
              <w:rPr>
                <w:sz w:val="20"/>
                <w:szCs w:val="22"/>
              </w:rPr>
              <w:t>1.</w:t>
            </w:r>
          </w:p>
        </w:tc>
        <w:tc>
          <w:tcPr>
            <w:tcW w:w="949" w:type="pct"/>
            <w:tcBorders>
              <w:top w:val="single" w:sz="4" w:space="0" w:color="auto"/>
              <w:left w:val="single" w:sz="4" w:space="0" w:color="auto"/>
              <w:bottom w:val="single" w:sz="4" w:space="0" w:color="auto"/>
              <w:right w:val="single" w:sz="4" w:space="0" w:color="auto"/>
            </w:tcBorders>
            <w:hideMark/>
          </w:tcPr>
          <w:p w14:paraId="3A980229" w14:textId="77777777" w:rsidR="00D1739B" w:rsidRDefault="00D6338F">
            <w:pPr>
              <w:suppressAutoHyphens/>
              <w:rPr>
                <w:sz w:val="20"/>
              </w:rPr>
            </w:pPr>
            <w:r>
              <w:rPr>
                <w:sz w:val="20"/>
              </w:rPr>
              <w:t xml:space="preserve">Pinigai </w:t>
            </w:r>
          </w:p>
        </w:tc>
        <w:tc>
          <w:tcPr>
            <w:tcW w:w="755" w:type="pct"/>
            <w:tcBorders>
              <w:top w:val="single" w:sz="4" w:space="0" w:color="auto"/>
              <w:left w:val="single" w:sz="4" w:space="0" w:color="auto"/>
              <w:bottom w:val="single" w:sz="4" w:space="0" w:color="auto"/>
              <w:right w:val="single" w:sz="4" w:space="0" w:color="auto"/>
            </w:tcBorders>
          </w:tcPr>
          <w:p w14:paraId="3A98022A" w14:textId="77777777" w:rsidR="00D1739B" w:rsidRDefault="00D1739B">
            <w:pPr>
              <w:suppressAutoHyphens/>
              <w:jc w:val="right"/>
              <w:rPr>
                <w:sz w:val="20"/>
              </w:rPr>
            </w:pPr>
          </w:p>
        </w:tc>
        <w:tc>
          <w:tcPr>
            <w:tcW w:w="744" w:type="pct"/>
            <w:tcBorders>
              <w:top w:val="single" w:sz="4" w:space="0" w:color="auto"/>
              <w:left w:val="single" w:sz="4" w:space="0" w:color="auto"/>
              <w:bottom w:val="single" w:sz="4" w:space="0" w:color="auto"/>
              <w:right w:val="single" w:sz="4" w:space="0" w:color="auto"/>
            </w:tcBorders>
          </w:tcPr>
          <w:p w14:paraId="3A98022B" w14:textId="77777777" w:rsidR="00D1739B" w:rsidRDefault="00D1739B">
            <w:pPr>
              <w:suppressAutoHyphens/>
              <w:jc w:val="right"/>
              <w:rPr>
                <w:sz w:val="20"/>
              </w:rPr>
            </w:pPr>
          </w:p>
        </w:tc>
        <w:tc>
          <w:tcPr>
            <w:tcW w:w="596" w:type="pct"/>
            <w:tcBorders>
              <w:top w:val="single" w:sz="4" w:space="0" w:color="auto"/>
              <w:left w:val="single" w:sz="4" w:space="0" w:color="auto"/>
              <w:bottom w:val="single" w:sz="4" w:space="0" w:color="auto"/>
              <w:right w:val="single" w:sz="4" w:space="0" w:color="auto"/>
            </w:tcBorders>
          </w:tcPr>
          <w:p w14:paraId="3A98022C" w14:textId="77777777" w:rsidR="00D1739B" w:rsidRDefault="00D1739B">
            <w:pPr>
              <w:suppressAutoHyphens/>
              <w:jc w:val="right"/>
              <w:rPr>
                <w:sz w:val="20"/>
              </w:rPr>
            </w:pPr>
          </w:p>
        </w:tc>
        <w:tc>
          <w:tcPr>
            <w:tcW w:w="454" w:type="pct"/>
            <w:tcBorders>
              <w:top w:val="single" w:sz="4" w:space="0" w:color="auto"/>
              <w:left w:val="single" w:sz="4" w:space="0" w:color="auto"/>
              <w:bottom w:val="single" w:sz="4" w:space="0" w:color="auto"/>
              <w:right w:val="single" w:sz="4" w:space="0" w:color="auto"/>
            </w:tcBorders>
          </w:tcPr>
          <w:p w14:paraId="3A98022D" w14:textId="77777777" w:rsidR="00D1739B" w:rsidRDefault="00D1739B">
            <w:pPr>
              <w:suppressAutoHyphens/>
              <w:jc w:val="right"/>
              <w:rPr>
                <w:sz w:val="20"/>
              </w:rPr>
            </w:pPr>
          </w:p>
        </w:tc>
        <w:tc>
          <w:tcPr>
            <w:tcW w:w="439" w:type="pct"/>
            <w:tcBorders>
              <w:top w:val="single" w:sz="4" w:space="0" w:color="auto"/>
              <w:left w:val="single" w:sz="4" w:space="0" w:color="auto"/>
              <w:bottom w:val="single" w:sz="4" w:space="0" w:color="auto"/>
              <w:right w:val="single" w:sz="4" w:space="0" w:color="auto"/>
            </w:tcBorders>
          </w:tcPr>
          <w:p w14:paraId="3A98022E" w14:textId="77777777" w:rsidR="00D1739B" w:rsidRDefault="00D1739B">
            <w:pPr>
              <w:suppressAutoHyphens/>
              <w:jc w:val="right"/>
              <w:rPr>
                <w:sz w:val="20"/>
                <w:szCs w:val="22"/>
              </w:rPr>
            </w:pPr>
          </w:p>
        </w:tc>
        <w:tc>
          <w:tcPr>
            <w:tcW w:w="843" w:type="pct"/>
            <w:tcBorders>
              <w:top w:val="single" w:sz="4" w:space="0" w:color="auto"/>
              <w:left w:val="single" w:sz="4" w:space="0" w:color="auto"/>
              <w:bottom w:val="single" w:sz="4" w:space="0" w:color="auto"/>
              <w:right w:val="single" w:sz="4" w:space="0" w:color="auto"/>
            </w:tcBorders>
          </w:tcPr>
          <w:p w14:paraId="3A98022F" w14:textId="77777777" w:rsidR="00D1739B" w:rsidRDefault="00D1739B">
            <w:pPr>
              <w:suppressAutoHyphens/>
              <w:jc w:val="right"/>
              <w:rPr>
                <w:sz w:val="20"/>
              </w:rPr>
            </w:pPr>
          </w:p>
        </w:tc>
      </w:tr>
      <w:tr w:rsidR="00D1739B" w14:paraId="3A980239" w14:textId="77777777">
        <w:tc>
          <w:tcPr>
            <w:tcW w:w="220" w:type="pct"/>
            <w:tcBorders>
              <w:top w:val="single" w:sz="4" w:space="0" w:color="auto"/>
              <w:left w:val="single" w:sz="4" w:space="0" w:color="auto"/>
              <w:bottom w:val="single" w:sz="4" w:space="0" w:color="auto"/>
              <w:right w:val="single" w:sz="4" w:space="0" w:color="auto"/>
            </w:tcBorders>
            <w:hideMark/>
          </w:tcPr>
          <w:p w14:paraId="3A980231" w14:textId="77777777" w:rsidR="00D1739B" w:rsidRDefault="00D6338F">
            <w:pPr>
              <w:suppressAutoHyphens/>
              <w:jc w:val="center"/>
              <w:rPr>
                <w:sz w:val="20"/>
                <w:szCs w:val="22"/>
              </w:rPr>
            </w:pPr>
            <w:r>
              <w:rPr>
                <w:sz w:val="20"/>
                <w:szCs w:val="22"/>
              </w:rPr>
              <w:t>2.</w:t>
            </w:r>
          </w:p>
        </w:tc>
        <w:tc>
          <w:tcPr>
            <w:tcW w:w="949" w:type="pct"/>
            <w:tcBorders>
              <w:top w:val="single" w:sz="4" w:space="0" w:color="auto"/>
              <w:left w:val="single" w:sz="4" w:space="0" w:color="auto"/>
              <w:bottom w:val="single" w:sz="4" w:space="0" w:color="auto"/>
              <w:right w:val="single" w:sz="4" w:space="0" w:color="auto"/>
            </w:tcBorders>
            <w:hideMark/>
          </w:tcPr>
          <w:p w14:paraId="3A980232" w14:textId="77777777" w:rsidR="00D1739B" w:rsidRDefault="00D6338F">
            <w:pPr>
              <w:suppressAutoHyphens/>
              <w:rPr>
                <w:sz w:val="20"/>
              </w:rPr>
            </w:pPr>
            <w:r>
              <w:rPr>
                <w:sz w:val="20"/>
              </w:rPr>
              <w:t>Turtas, išskyrus pinigus</w:t>
            </w:r>
          </w:p>
        </w:tc>
        <w:tc>
          <w:tcPr>
            <w:tcW w:w="755" w:type="pct"/>
            <w:tcBorders>
              <w:top w:val="single" w:sz="4" w:space="0" w:color="auto"/>
              <w:left w:val="single" w:sz="4" w:space="0" w:color="auto"/>
              <w:bottom w:val="single" w:sz="4" w:space="0" w:color="auto"/>
              <w:right w:val="single" w:sz="4" w:space="0" w:color="auto"/>
            </w:tcBorders>
          </w:tcPr>
          <w:p w14:paraId="3A980233" w14:textId="77777777" w:rsidR="00D1739B" w:rsidRDefault="00D1739B">
            <w:pPr>
              <w:suppressAutoHyphens/>
              <w:jc w:val="right"/>
              <w:rPr>
                <w:sz w:val="20"/>
              </w:rPr>
            </w:pPr>
          </w:p>
        </w:tc>
        <w:tc>
          <w:tcPr>
            <w:tcW w:w="744" w:type="pct"/>
            <w:tcBorders>
              <w:top w:val="single" w:sz="4" w:space="0" w:color="auto"/>
              <w:left w:val="single" w:sz="4" w:space="0" w:color="auto"/>
              <w:bottom w:val="single" w:sz="4" w:space="0" w:color="auto"/>
              <w:right w:val="single" w:sz="4" w:space="0" w:color="auto"/>
            </w:tcBorders>
          </w:tcPr>
          <w:p w14:paraId="3A980234" w14:textId="77777777" w:rsidR="00D1739B" w:rsidRDefault="00D1739B">
            <w:pPr>
              <w:suppressAutoHyphens/>
              <w:jc w:val="right"/>
              <w:rPr>
                <w:sz w:val="20"/>
              </w:rPr>
            </w:pPr>
          </w:p>
        </w:tc>
        <w:tc>
          <w:tcPr>
            <w:tcW w:w="596" w:type="pct"/>
            <w:tcBorders>
              <w:top w:val="single" w:sz="4" w:space="0" w:color="auto"/>
              <w:left w:val="single" w:sz="4" w:space="0" w:color="auto"/>
              <w:bottom w:val="single" w:sz="4" w:space="0" w:color="auto"/>
              <w:right w:val="single" w:sz="4" w:space="0" w:color="auto"/>
            </w:tcBorders>
          </w:tcPr>
          <w:p w14:paraId="3A980235" w14:textId="77777777" w:rsidR="00D1739B" w:rsidRDefault="00D1739B">
            <w:pPr>
              <w:suppressAutoHyphens/>
              <w:jc w:val="right"/>
              <w:rPr>
                <w:sz w:val="20"/>
              </w:rPr>
            </w:pPr>
          </w:p>
        </w:tc>
        <w:tc>
          <w:tcPr>
            <w:tcW w:w="454" w:type="pct"/>
            <w:tcBorders>
              <w:top w:val="single" w:sz="4" w:space="0" w:color="auto"/>
              <w:left w:val="single" w:sz="4" w:space="0" w:color="auto"/>
              <w:bottom w:val="single" w:sz="4" w:space="0" w:color="auto"/>
              <w:right w:val="single" w:sz="4" w:space="0" w:color="auto"/>
            </w:tcBorders>
          </w:tcPr>
          <w:p w14:paraId="3A980236" w14:textId="77777777" w:rsidR="00D1739B" w:rsidRDefault="00D1739B">
            <w:pPr>
              <w:suppressAutoHyphens/>
              <w:jc w:val="right"/>
              <w:rPr>
                <w:sz w:val="20"/>
              </w:rPr>
            </w:pPr>
          </w:p>
        </w:tc>
        <w:tc>
          <w:tcPr>
            <w:tcW w:w="439" w:type="pct"/>
            <w:tcBorders>
              <w:top w:val="single" w:sz="4" w:space="0" w:color="auto"/>
              <w:left w:val="single" w:sz="4" w:space="0" w:color="auto"/>
              <w:bottom w:val="single" w:sz="4" w:space="0" w:color="auto"/>
              <w:right w:val="single" w:sz="4" w:space="0" w:color="auto"/>
            </w:tcBorders>
          </w:tcPr>
          <w:p w14:paraId="3A980237" w14:textId="77777777" w:rsidR="00D1739B" w:rsidRDefault="00D1739B">
            <w:pPr>
              <w:suppressAutoHyphens/>
              <w:jc w:val="right"/>
              <w:rPr>
                <w:sz w:val="20"/>
                <w:szCs w:val="22"/>
              </w:rPr>
            </w:pPr>
          </w:p>
        </w:tc>
        <w:tc>
          <w:tcPr>
            <w:tcW w:w="843" w:type="pct"/>
            <w:tcBorders>
              <w:top w:val="single" w:sz="4" w:space="0" w:color="auto"/>
              <w:left w:val="single" w:sz="4" w:space="0" w:color="auto"/>
              <w:bottom w:val="single" w:sz="4" w:space="0" w:color="auto"/>
              <w:right w:val="single" w:sz="4" w:space="0" w:color="auto"/>
            </w:tcBorders>
          </w:tcPr>
          <w:p w14:paraId="3A980238" w14:textId="77777777" w:rsidR="00D1739B" w:rsidRDefault="00D1739B">
            <w:pPr>
              <w:suppressAutoHyphens/>
              <w:jc w:val="right"/>
              <w:rPr>
                <w:sz w:val="20"/>
              </w:rPr>
            </w:pPr>
          </w:p>
        </w:tc>
      </w:tr>
      <w:tr w:rsidR="00D1739B" w14:paraId="3A980243" w14:textId="77777777">
        <w:tc>
          <w:tcPr>
            <w:tcW w:w="220" w:type="pct"/>
            <w:tcBorders>
              <w:top w:val="single" w:sz="4" w:space="0" w:color="auto"/>
              <w:left w:val="single" w:sz="4" w:space="0" w:color="auto"/>
              <w:bottom w:val="single" w:sz="4" w:space="0" w:color="auto"/>
              <w:right w:val="single" w:sz="4" w:space="0" w:color="auto"/>
            </w:tcBorders>
            <w:hideMark/>
          </w:tcPr>
          <w:p w14:paraId="3A98023A" w14:textId="77777777" w:rsidR="00D1739B" w:rsidRDefault="00D6338F">
            <w:pPr>
              <w:suppressAutoHyphens/>
              <w:jc w:val="center"/>
              <w:rPr>
                <w:sz w:val="20"/>
                <w:szCs w:val="22"/>
              </w:rPr>
            </w:pPr>
            <w:r>
              <w:rPr>
                <w:sz w:val="20"/>
                <w:szCs w:val="22"/>
              </w:rPr>
              <w:t>3.</w:t>
            </w:r>
          </w:p>
        </w:tc>
        <w:tc>
          <w:tcPr>
            <w:tcW w:w="949" w:type="pct"/>
            <w:tcBorders>
              <w:top w:val="single" w:sz="4" w:space="0" w:color="auto"/>
              <w:left w:val="single" w:sz="4" w:space="0" w:color="auto"/>
              <w:bottom w:val="single" w:sz="4" w:space="0" w:color="auto"/>
              <w:right w:val="single" w:sz="4" w:space="0" w:color="auto"/>
            </w:tcBorders>
            <w:hideMark/>
          </w:tcPr>
          <w:p w14:paraId="3A98023B" w14:textId="77777777" w:rsidR="00D1739B" w:rsidRDefault="00D6338F">
            <w:pPr>
              <w:rPr>
                <w:strike/>
                <w:sz w:val="20"/>
                <w:szCs w:val="22"/>
              </w:rPr>
            </w:pPr>
            <w:r>
              <w:rPr>
                <w:sz w:val="20"/>
                <w:szCs w:val="22"/>
              </w:rPr>
              <w:t xml:space="preserve">Parama, panaudota </w:t>
            </w:r>
          </w:p>
          <w:p w14:paraId="3A98023C" w14:textId="77777777" w:rsidR="00D1739B" w:rsidRDefault="00D6338F">
            <w:pPr>
              <w:suppressAutoHyphens/>
              <w:rPr>
                <w:sz w:val="20"/>
                <w:szCs w:val="22"/>
              </w:rPr>
            </w:pPr>
            <w:r>
              <w:rPr>
                <w:sz w:val="20"/>
                <w:szCs w:val="22"/>
              </w:rPr>
              <w:t xml:space="preserve">neliečiamajam kapitalui formuoti </w:t>
            </w:r>
          </w:p>
        </w:tc>
        <w:tc>
          <w:tcPr>
            <w:tcW w:w="755" w:type="pct"/>
            <w:tcBorders>
              <w:top w:val="single" w:sz="4" w:space="0" w:color="auto"/>
              <w:left w:val="single" w:sz="4" w:space="0" w:color="auto"/>
              <w:bottom w:val="single" w:sz="4" w:space="0" w:color="auto"/>
              <w:right w:val="single" w:sz="4" w:space="0" w:color="auto"/>
            </w:tcBorders>
            <w:hideMark/>
          </w:tcPr>
          <w:p w14:paraId="3A98023D" w14:textId="77777777" w:rsidR="00D1739B" w:rsidRDefault="00D6338F">
            <w:pPr>
              <w:suppressAutoHyphens/>
              <w:jc w:val="center"/>
              <w:rPr>
                <w:sz w:val="20"/>
                <w:szCs w:val="22"/>
              </w:rPr>
            </w:pPr>
            <w:r>
              <w:rPr>
                <w:sz w:val="20"/>
                <w:szCs w:val="22"/>
              </w:rPr>
              <w:t>X</w:t>
            </w:r>
          </w:p>
        </w:tc>
        <w:tc>
          <w:tcPr>
            <w:tcW w:w="744" w:type="pct"/>
            <w:tcBorders>
              <w:top w:val="single" w:sz="4" w:space="0" w:color="auto"/>
              <w:left w:val="single" w:sz="4" w:space="0" w:color="auto"/>
              <w:bottom w:val="single" w:sz="4" w:space="0" w:color="auto"/>
              <w:right w:val="single" w:sz="4" w:space="0" w:color="auto"/>
            </w:tcBorders>
            <w:hideMark/>
          </w:tcPr>
          <w:p w14:paraId="3A98023E" w14:textId="77777777" w:rsidR="00D1739B" w:rsidRDefault="00D6338F">
            <w:pPr>
              <w:suppressAutoHyphens/>
              <w:jc w:val="center"/>
              <w:rPr>
                <w:sz w:val="20"/>
                <w:szCs w:val="22"/>
              </w:rPr>
            </w:pPr>
            <w:r>
              <w:rPr>
                <w:sz w:val="20"/>
                <w:szCs w:val="22"/>
              </w:rPr>
              <w:t>X</w:t>
            </w:r>
          </w:p>
        </w:tc>
        <w:tc>
          <w:tcPr>
            <w:tcW w:w="596" w:type="pct"/>
            <w:tcBorders>
              <w:top w:val="single" w:sz="4" w:space="0" w:color="auto"/>
              <w:left w:val="single" w:sz="4" w:space="0" w:color="auto"/>
              <w:bottom w:val="single" w:sz="4" w:space="0" w:color="auto"/>
              <w:right w:val="single" w:sz="4" w:space="0" w:color="auto"/>
            </w:tcBorders>
          </w:tcPr>
          <w:p w14:paraId="3A98023F" w14:textId="77777777" w:rsidR="00D1739B" w:rsidRDefault="00D1739B">
            <w:pPr>
              <w:suppressAutoHyphens/>
              <w:jc w:val="center"/>
              <w:rPr>
                <w:sz w:val="20"/>
                <w:szCs w:val="22"/>
              </w:rPr>
            </w:pPr>
          </w:p>
        </w:tc>
        <w:tc>
          <w:tcPr>
            <w:tcW w:w="454" w:type="pct"/>
            <w:tcBorders>
              <w:top w:val="single" w:sz="4" w:space="0" w:color="auto"/>
              <w:left w:val="single" w:sz="4" w:space="0" w:color="auto"/>
              <w:bottom w:val="single" w:sz="4" w:space="0" w:color="auto"/>
              <w:right w:val="single" w:sz="4" w:space="0" w:color="auto"/>
            </w:tcBorders>
            <w:hideMark/>
          </w:tcPr>
          <w:p w14:paraId="3A980240" w14:textId="77777777" w:rsidR="00D1739B" w:rsidRDefault="00D6338F">
            <w:pPr>
              <w:suppressAutoHyphens/>
              <w:jc w:val="center"/>
              <w:rPr>
                <w:sz w:val="20"/>
                <w:szCs w:val="22"/>
              </w:rPr>
            </w:pPr>
            <w:r>
              <w:rPr>
                <w:sz w:val="20"/>
                <w:szCs w:val="22"/>
              </w:rPr>
              <w:t>X</w:t>
            </w:r>
          </w:p>
        </w:tc>
        <w:tc>
          <w:tcPr>
            <w:tcW w:w="439" w:type="pct"/>
            <w:tcBorders>
              <w:top w:val="single" w:sz="4" w:space="0" w:color="auto"/>
              <w:left w:val="single" w:sz="4" w:space="0" w:color="auto"/>
              <w:bottom w:val="single" w:sz="4" w:space="0" w:color="auto"/>
              <w:right w:val="single" w:sz="4" w:space="0" w:color="auto"/>
            </w:tcBorders>
            <w:hideMark/>
          </w:tcPr>
          <w:p w14:paraId="3A980241" w14:textId="77777777" w:rsidR="00D1739B" w:rsidRDefault="00D6338F">
            <w:pPr>
              <w:suppressAutoHyphens/>
              <w:jc w:val="center"/>
              <w:rPr>
                <w:sz w:val="20"/>
                <w:szCs w:val="22"/>
              </w:rPr>
            </w:pPr>
            <w:r>
              <w:rPr>
                <w:sz w:val="20"/>
                <w:szCs w:val="22"/>
              </w:rPr>
              <w:t>X</w:t>
            </w:r>
          </w:p>
        </w:tc>
        <w:tc>
          <w:tcPr>
            <w:tcW w:w="843" w:type="pct"/>
            <w:tcBorders>
              <w:top w:val="single" w:sz="4" w:space="0" w:color="auto"/>
              <w:left w:val="single" w:sz="4" w:space="0" w:color="auto"/>
              <w:bottom w:val="single" w:sz="4" w:space="0" w:color="auto"/>
              <w:right w:val="single" w:sz="4" w:space="0" w:color="auto"/>
            </w:tcBorders>
            <w:hideMark/>
          </w:tcPr>
          <w:p w14:paraId="3A980242" w14:textId="77777777" w:rsidR="00D1739B" w:rsidRDefault="00D6338F">
            <w:pPr>
              <w:suppressAutoHyphens/>
              <w:jc w:val="center"/>
              <w:rPr>
                <w:sz w:val="20"/>
                <w:szCs w:val="22"/>
              </w:rPr>
            </w:pPr>
            <w:r>
              <w:rPr>
                <w:sz w:val="20"/>
                <w:szCs w:val="22"/>
              </w:rPr>
              <w:t>X</w:t>
            </w:r>
          </w:p>
        </w:tc>
      </w:tr>
      <w:tr w:rsidR="00D1739B" w14:paraId="3A98024C" w14:textId="77777777">
        <w:tc>
          <w:tcPr>
            <w:tcW w:w="220" w:type="pct"/>
            <w:tcBorders>
              <w:top w:val="single" w:sz="4" w:space="0" w:color="auto"/>
              <w:left w:val="single" w:sz="4" w:space="0" w:color="auto"/>
              <w:bottom w:val="single" w:sz="4" w:space="0" w:color="auto"/>
              <w:right w:val="single" w:sz="4" w:space="0" w:color="auto"/>
            </w:tcBorders>
            <w:hideMark/>
          </w:tcPr>
          <w:p w14:paraId="3A980244" w14:textId="77777777" w:rsidR="00D1739B" w:rsidRDefault="00D6338F">
            <w:pPr>
              <w:suppressAutoHyphens/>
              <w:jc w:val="center"/>
              <w:rPr>
                <w:sz w:val="20"/>
                <w:szCs w:val="22"/>
              </w:rPr>
            </w:pPr>
            <w:r>
              <w:rPr>
                <w:sz w:val="20"/>
                <w:szCs w:val="22"/>
              </w:rPr>
              <w:t>4.</w:t>
            </w:r>
          </w:p>
        </w:tc>
        <w:tc>
          <w:tcPr>
            <w:tcW w:w="949" w:type="pct"/>
            <w:tcBorders>
              <w:top w:val="single" w:sz="4" w:space="0" w:color="auto"/>
              <w:left w:val="single" w:sz="4" w:space="0" w:color="auto"/>
              <w:bottom w:val="single" w:sz="4" w:space="0" w:color="auto"/>
              <w:right w:val="single" w:sz="4" w:space="0" w:color="auto"/>
            </w:tcBorders>
            <w:hideMark/>
          </w:tcPr>
          <w:p w14:paraId="3A980245" w14:textId="77777777" w:rsidR="00D1739B" w:rsidRDefault="00D6338F">
            <w:pPr>
              <w:suppressAutoHyphens/>
              <w:rPr>
                <w:sz w:val="20"/>
                <w:szCs w:val="22"/>
              </w:rPr>
            </w:pPr>
            <w:r>
              <w:rPr>
                <w:sz w:val="20"/>
                <w:szCs w:val="22"/>
              </w:rPr>
              <w:t>Iš viso</w:t>
            </w:r>
          </w:p>
        </w:tc>
        <w:tc>
          <w:tcPr>
            <w:tcW w:w="755" w:type="pct"/>
            <w:tcBorders>
              <w:top w:val="single" w:sz="4" w:space="0" w:color="auto"/>
              <w:left w:val="single" w:sz="4" w:space="0" w:color="auto"/>
              <w:bottom w:val="single" w:sz="4" w:space="0" w:color="auto"/>
              <w:right w:val="single" w:sz="4" w:space="0" w:color="auto"/>
            </w:tcBorders>
          </w:tcPr>
          <w:p w14:paraId="3A980246" w14:textId="77777777" w:rsidR="00D1739B" w:rsidRDefault="00D1739B">
            <w:pPr>
              <w:suppressAutoHyphens/>
              <w:jc w:val="right"/>
              <w:rPr>
                <w:sz w:val="20"/>
                <w:szCs w:val="22"/>
              </w:rPr>
            </w:pPr>
          </w:p>
        </w:tc>
        <w:tc>
          <w:tcPr>
            <w:tcW w:w="744" w:type="pct"/>
            <w:tcBorders>
              <w:top w:val="single" w:sz="4" w:space="0" w:color="auto"/>
              <w:left w:val="single" w:sz="4" w:space="0" w:color="auto"/>
              <w:bottom w:val="single" w:sz="4" w:space="0" w:color="auto"/>
              <w:right w:val="single" w:sz="4" w:space="0" w:color="auto"/>
            </w:tcBorders>
          </w:tcPr>
          <w:p w14:paraId="3A980247" w14:textId="77777777" w:rsidR="00D1739B" w:rsidRDefault="00D1739B">
            <w:pPr>
              <w:suppressAutoHyphens/>
              <w:jc w:val="right"/>
              <w:rPr>
                <w:sz w:val="20"/>
                <w:szCs w:val="22"/>
              </w:rPr>
            </w:pPr>
          </w:p>
        </w:tc>
        <w:tc>
          <w:tcPr>
            <w:tcW w:w="596" w:type="pct"/>
            <w:tcBorders>
              <w:top w:val="single" w:sz="4" w:space="0" w:color="auto"/>
              <w:left w:val="single" w:sz="4" w:space="0" w:color="auto"/>
              <w:bottom w:val="single" w:sz="4" w:space="0" w:color="auto"/>
              <w:right w:val="single" w:sz="4" w:space="0" w:color="auto"/>
            </w:tcBorders>
          </w:tcPr>
          <w:p w14:paraId="3A980248" w14:textId="77777777" w:rsidR="00D1739B" w:rsidRDefault="00D1739B">
            <w:pPr>
              <w:suppressAutoHyphens/>
              <w:jc w:val="right"/>
              <w:rPr>
                <w:sz w:val="20"/>
                <w:szCs w:val="22"/>
              </w:rPr>
            </w:pPr>
          </w:p>
        </w:tc>
        <w:tc>
          <w:tcPr>
            <w:tcW w:w="454" w:type="pct"/>
            <w:tcBorders>
              <w:top w:val="single" w:sz="4" w:space="0" w:color="auto"/>
              <w:left w:val="single" w:sz="4" w:space="0" w:color="auto"/>
              <w:bottom w:val="single" w:sz="4" w:space="0" w:color="auto"/>
              <w:right w:val="single" w:sz="4" w:space="0" w:color="auto"/>
            </w:tcBorders>
          </w:tcPr>
          <w:p w14:paraId="3A980249" w14:textId="77777777" w:rsidR="00D1739B" w:rsidRDefault="00D1739B">
            <w:pPr>
              <w:suppressAutoHyphens/>
              <w:jc w:val="right"/>
              <w:rPr>
                <w:sz w:val="20"/>
                <w:szCs w:val="22"/>
              </w:rPr>
            </w:pPr>
          </w:p>
        </w:tc>
        <w:tc>
          <w:tcPr>
            <w:tcW w:w="439" w:type="pct"/>
            <w:tcBorders>
              <w:top w:val="single" w:sz="4" w:space="0" w:color="auto"/>
              <w:left w:val="single" w:sz="4" w:space="0" w:color="auto"/>
              <w:bottom w:val="single" w:sz="4" w:space="0" w:color="auto"/>
              <w:right w:val="single" w:sz="4" w:space="0" w:color="auto"/>
            </w:tcBorders>
          </w:tcPr>
          <w:p w14:paraId="3A98024A" w14:textId="77777777" w:rsidR="00D1739B" w:rsidRDefault="00D1739B">
            <w:pPr>
              <w:suppressAutoHyphens/>
              <w:jc w:val="right"/>
              <w:rPr>
                <w:sz w:val="20"/>
                <w:szCs w:val="22"/>
              </w:rPr>
            </w:pPr>
          </w:p>
        </w:tc>
        <w:tc>
          <w:tcPr>
            <w:tcW w:w="843" w:type="pct"/>
            <w:tcBorders>
              <w:top w:val="single" w:sz="4" w:space="0" w:color="auto"/>
              <w:left w:val="single" w:sz="4" w:space="0" w:color="auto"/>
              <w:bottom w:val="single" w:sz="4" w:space="0" w:color="auto"/>
              <w:right w:val="single" w:sz="4" w:space="0" w:color="auto"/>
            </w:tcBorders>
          </w:tcPr>
          <w:p w14:paraId="3A98024B" w14:textId="77777777" w:rsidR="00D1739B" w:rsidRDefault="00D1739B">
            <w:pPr>
              <w:suppressAutoHyphens/>
              <w:jc w:val="right"/>
              <w:rPr>
                <w:sz w:val="20"/>
                <w:szCs w:val="22"/>
              </w:rPr>
            </w:pPr>
          </w:p>
        </w:tc>
      </w:tr>
    </w:tbl>
    <w:p w14:paraId="3A98024D" w14:textId="77777777" w:rsidR="00D1739B" w:rsidRDefault="00D6338F">
      <w:pPr>
        <w:ind w:left="284" w:right="283"/>
        <w:rPr>
          <w:sz w:val="20"/>
        </w:rPr>
      </w:pPr>
      <w:r>
        <w:rPr>
          <w:sz w:val="20"/>
        </w:rPr>
        <w:t>* Pinigais gauta parama panaudota ilgalaikiam turtui įsigyti ar neliečiamajam kapitalui formuoti arba parduotas kaip parama gautas turtas, išskyrus pinigus.</w:t>
      </w:r>
    </w:p>
    <w:p w14:paraId="3A980257" w14:textId="77777777" w:rsidR="00D1739B" w:rsidRDefault="00D1739B">
      <w:pPr>
        <w:jc w:val="center"/>
        <w:rPr>
          <w:sz w:val="16"/>
          <w:szCs w:val="16"/>
        </w:rPr>
      </w:pPr>
    </w:p>
    <w:p w14:paraId="3A980258" w14:textId="77777777" w:rsidR="00D1739B" w:rsidRDefault="00D6338F">
      <w:pPr>
        <w:rPr>
          <w:sz w:val="16"/>
          <w:szCs w:val="16"/>
        </w:rPr>
      </w:pPr>
    </w:p>
    <w:p w14:paraId="4D86C3B0" w14:textId="77777777" w:rsidR="00690ABE" w:rsidRDefault="00690ABE">
      <w:pPr>
        <w:ind w:left="10348"/>
        <w:jc w:val="both"/>
        <w:sectPr w:rsidR="00690ABE" w:rsidSect="00690ABE">
          <w:pgSz w:w="16838" w:h="11906" w:orient="landscape" w:code="9"/>
          <w:pgMar w:top="1701" w:right="993" w:bottom="567" w:left="993" w:header="560" w:footer="686" w:gutter="0"/>
          <w:pgNumType w:start="1"/>
          <w:cols w:space="1296"/>
          <w:formProt w:val="0"/>
          <w:titlePg/>
          <w:docGrid w:linePitch="326"/>
        </w:sectPr>
      </w:pPr>
    </w:p>
    <w:p w14:paraId="3A980259" w14:textId="1FBA6A25" w:rsidR="00D1739B" w:rsidRDefault="00D6338F">
      <w:pPr>
        <w:ind w:left="10348"/>
        <w:jc w:val="both"/>
        <w:rPr>
          <w:szCs w:val="24"/>
          <w:lang w:val="sq-AL"/>
        </w:rPr>
      </w:pPr>
      <w:r>
        <w:rPr>
          <w:szCs w:val="24"/>
          <w:lang w:val="sq-AL"/>
        </w:rPr>
        <w:lastRenderedPageBreak/>
        <w:t xml:space="preserve">Pelno nesiekiančių juridinių asmenų buhalterinės apskaitos ir finansinių </w:t>
      </w:r>
    </w:p>
    <w:p w14:paraId="3A98025A" w14:textId="77777777" w:rsidR="00D1739B" w:rsidRDefault="00D6338F">
      <w:pPr>
        <w:ind w:left="10348"/>
        <w:jc w:val="both"/>
        <w:rPr>
          <w:szCs w:val="24"/>
        </w:rPr>
      </w:pPr>
      <w:r>
        <w:rPr>
          <w:szCs w:val="24"/>
          <w:lang w:val="sq-AL"/>
        </w:rPr>
        <w:t>ataskaitų sudarymo ir pateikimo taisyklių</w:t>
      </w:r>
    </w:p>
    <w:p w14:paraId="3A98025B" w14:textId="77777777" w:rsidR="00D1739B" w:rsidRDefault="00D6338F">
      <w:pPr>
        <w:ind w:left="10348"/>
        <w:jc w:val="both"/>
        <w:rPr>
          <w:szCs w:val="24"/>
        </w:rPr>
      </w:pPr>
      <w:r>
        <w:rPr>
          <w:szCs w:val="24"/>
          <w:lang w:val="sq-AL"/>
        </w:rPr>
        <w:t>6</w:t>
      </w:r>
      <w:r>
        <w:rPr>
          <w:szCs w:val="24"/>
          <w:lang w:val="sq-AL"/>
        </w:rPr>
        <w:t xml:space="preserve"> priedas</w:t>
      </w:r>
    </w:p>
    <w:p w14:paraId="3A98025C" w14:textId="77777777" w:rsidR="00D1739B" w:rsidRDefault="00D1739B">
      <w:pPr>
        <w:jc w:val="center"/>
        <w:rPr>
          <w:szCs w:val="24"/>
        </w:rPr>
      </w:pPr>
    </w:p>
    <w:p w14:paraId="3A98025D" w14:textId="77777777" w:rsidR="00D1739B" w:rsidRDefault="00D6338F">
      <w:pPr>
        <w:ind w:left="93"/>
        <w:jc w:val="center"/>
        <w:rPr>
          <w:b/>
          <w:bCs/>
          <w:szCs w:val="24"/>
        </w:rPr>
      </w:pPr>
      <w:r>
        <w:rPr>
          <w:b/>
          <w:bCs/>
          <w:szCs w:val="24"/>
        </w:rPr>
        <w:t xml:space="preserve">(Informacijos apie </w:t>
      </w:r>
      <w:r>
        <w:rPr>
          <w:b/>
          <w:szCs w:val="24"/>
        </w:rPr>
        <w:t>per ataskaitinį laikotarpį suteiktą labdarą ir paramą pateikimo</w:t>
      </w:r>
      <w:r>
        <w:rPr>
          <w:b/>
          <w:bCs/>
          <w:szCs w:val="24"/>
        </w:rPr>
        <w:t xml:space="preserve"> forma)</w:t>
      </w:r>
    </w:p>
    <w:p w14:paraId="3A98025E" w14:textId="77777777" w:rsidR="00D1739B" w:rsidRDefault="00D1739B">
      <w:pPr>
        <w:jc w:val="center"/>
        <w:rPr>
          <w:szCs w:val="24"/>
        </w:rPr>
      </w:pPr>
    </w:p>
    <w:p w14:paraId="3A98025F" w14:textId="77777777" w:rsidR="00D1739B" w:rsidRDefault="00D6338F">
      <w:pPr>
        <w:jc w:val="center"/>
        <w:rPr>
          <w:b/>
          <w:szCs w:val="24"/>
        </w:rPr>
      </w:pPr>
      <w:r>
        <w:rPr>
          <w:b/>
          <w:szCs w:val="24"/>
        </w:rPr>
        <w:t xml:space="preserve">PER ATASKAITINĮ LAIKOTARPĮ SUTEIKTA LABDARA IR PARAMA </w:t>
      </w:r>
    </w:p>
    <w:p w14:paraId="3A980260" w14:textId="77777777" w:rsidR="00D1739B" w:rsidRDefault="00D1739B">
      <w:pPr>
        <w:ind w:firstLine="720"/>
        <w:jc w:val="center"/>
        <w:rPr>
          <w:szCs w:val="24"/>
        </w:rPr>
      </w:pPr>
    </w:p>
    <w:p w14:paraId="5A4ACE1A" w14:textId="77777777" w:rsidR="00690ABE" w:rsidRDefault="00690ABE" w:rsidP="00690ABE">
      <w:pPr>
        <w:jc w:val="center"/>
        <w:rPr>
          <w:sz w:val="20"/>
        </w:rPr>
      </w:pPr>
    </w:p>
    <w:p w14:paraId="3A980261" w14:textId="77777777" w:rsidR="00D1739B" w:rsidRDefault="00D6338F" w:rsidP="00690ABE">
      <w:pPr>
        <w:ind w:left="10080" w:firstLine="720"/>
        <w:jc w:val="center"/>
        <w:rPr>
          <w:sz w:val="20"/>
        </w:rPr>
      </w:pPr>
      <w:r>
        <w:rPr>
          <w:sz w:val="20"/>
        </w:rPr>
        <w:t>(</w:t>
      </w:r>
      <w:r>
        <w:rPr>
          <w:szCs w:val="24"/>
        </w:rPr>
        <w:t>e</w:t>
      </w:r>
      <w:r>
        <w:rPr>
          <w:szCs w:val="24"/>
          <w:lang w:val="sq-AL"/>
        </w:rPr>
        <w:t>urais)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868"/>
        <w:gridCol w:w="2449"/>
        <w:gridCol w:w="1528"/>
        <w:gridCol w:w="2004"/>
        <w:gridCol w:w="2258"/>
        <w:gridCol w:w="1997"/>
      </w:tblGrid>
      <w:tr w:rsidR="00D1739B" w14:paraId="3A980265" w14:textId="77777777">
        <w:tc>
          <w:tcPr>
            <w:tcW w:w="646" w:type="dxa"/>
            <w:vMerge w:val="restart"/>
            <w:tcBorders>
              <w:top w:val="single" w:sz="4" w:space="0" w:color="auto"/>
              <w:left w:val="single" w:sz="4" w:space="0" w:color="auto"/>
              <w:bottom w:val="single" w:sz="4" w:space="0" w:color="auto"/>
              <w:right w:val="single" w:sz="4" w:space="0" w:color="auto"/>
            </w:tcBorders>
            <w:hideMark/>
          </w:tcPr>
          <w:p w14:paraId="3A980262" w14:textId="77777777" w:rsidR="00D1739B" w:rsidRDefault="00D6338F">
            <w:pPr>
              <w:suppressAutoHyphens/>
              <w:rPr>
                <w:b/>
                <w:sz w:val="20"/>
              </w:rPr>
            </w:pPr>
            <w:r>
              <w:rPr>
                <w:b/>
                <w:sz w:val="20"/>
              </w:rPr>
              <w:t>Eilės Nr.</w:t>
            </w:r>
          </w:p>
        </w:tc>
        <w:tc>
          <w:tcPr>
            <w:tcW w:w="5317" w:type="dxa"/>
            <w:gridSpan w:val="2"/>
            <w:tcBorders>
              <w:top w:val="single" w:sz="4" w:space="0" w:color="auto"/>
              <w:left w:val="single" w:sz="4" w:space="0" w:color="auto"/>
              <w:bottom w:val="single" w:sz="4" w:space="0" w:color="auto"/>
              <w:right w:val="single" w:sz="4" w:space="0" w:color="auto"/>
            </w:tcBorders>
            <w:hideMark/>
          </w:tcPr>
          <w:p w14:paraId="3A980263" w14:textId="77777777" w:rsidR="00D1739B" w:rsidRDefault="00D6338F">
            <w:pPr>
              <w:suppressAutoHyphens/>
              <w:jc w:val="center"/>
              <w:rPr>
                <w:b/>
                <w:sz w:val="20"/>
              </w:rPr>
            </w:pPr>
            <w:r>
              <w:rPr>
                <w:b/>
                <w:sz w:val="20"/>
              </w:rPr>
              <w:t>Suteiktos labdaros, paramos gavėjas</w:t>
            </w:r>
          </w:p>
        </w:tc>
        <w:tc>
          <w:tcPr>
            <w:tcW w:w="7787" w:type="dxa"/>
            <w:gridSpan w:val="4"/>
            <w:tcBorders>
              <w:top w:val="single" w:sz="4" w:space="0" w:color="auto"/>
              <w:left w:val="single" w:sz="4" w:space="0" w:color="auto"/>
              <w:bottom w:val="single" w:sz="4" w:space="0" w:color="auto"/>
              <w:right w:val="single" w:sz="4" w:space="0" w:color="auto"/>
            </w:tcBorders>
            <w:hideMark/>
          </w:tcPr>
          <w:p w14:paraId="3A980264" w14:textId="77777777" w:rsidR="00D1739B" w:rsidRDefault="00D6338F">
            <w:pPr>
              <w:suppressAutoHyphens/>
              <w:jc w:val="center"/>
              <w:rPr>
                <w:b/>
                <w:sz w:val="20"/>
                <w:szCs w:val="22"/>
              </w:rPr>
            </w:pPr>
            <w:r>
              <w:rPr>
                <w:b/>
                <w:sz w:val="20"/>
              </w:rPr>
              <w:t>Suteiktos labdaros, paramos dalykas</w:t>
            </w:r>
          </w:p>
        </w:tc>
      </w:tr>
      <w:tr w:rsidR="00D1739B" w14:paraId="3A98026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A980266" w14:textId="77777777" w:rsidR="00D1739B" w:rsidRDefault="00D1739B">
            <w:pPr>
              <w:rPr>
                <w:b/>
                <w:sz w:val="20"/>
                <w:szCs w:val="22"/>
              </w:rPr>
            </w:pPr>
          </w:p>
        </w:tc>
        <w:tc>
          <w:tcPr>
            <w:tcW w:w="2868" w:type="dxa"/>
            <w:tcBorders>
              <w:top w:val="single" w:sz="4" w:space="0" w:color="auto"/>
              <w:left w:val="single" w:sz="4" w:space="0" w:color="auto"/>
              <w:bottom w:val="single" w:sz="4" w:space="0" w:color="auto"/>
              <w:right w:val="single" w:sz="4" w:space="0" w:color="auto"/>
            </w:tcBorders>
            <w:hideMark/>
          </w:tcPr>
          <w:p w14:paraId="3A980267" w14:textId="77777777" w:rsidR="00D1739B" w:rsidRDefault="00D6338F">
            <w:pPr>
              <w:suppressAutoHyphens/>
              <w:jc w:val="center"/>
              <w:rPr>
                <w:b/>
                <w:sz w:val="20"/>
              </w:rPr>
            </w:pPr>
            <w:r>
              <w:rPr>
                <w:b/>
                <w:sz w:val="20"/>
              </w:rPr>
              <w:t>Pavadinimas</w:t>
            </w:r>
          </w:p>
        </w:tc>
        <w:tc>
          <w:tcPr>
            <w:tcW w:w="2449" w:type="dxa"/>
            <w:tcBorders>
              <w:top w:val="single" w:sz="4" w:space="0" w:color="auto"/>
              <w:left w:val="single" w:sz="4" w:space="0" w:color="auto"/>
              <w:bottom w:val="single" w:sz="4" w:space="0" w:color="auto"/>
              <w:right w:val="single" w:sz="4" w:space="0" w:color="auto"/>
            </w:tcBorders>
            <w:hideMark/>
          </w:tcPr>
          <w:p w14:paraId="3A980268" w14:textId="77777777" w:rsidR="00D1739B" w:rsidRDefault="00D6338F">
            <w:pPr>
              <w:suppressAutoHyphens/>
              <w:jc w:val="center"/>
              <w:rPr>
                <w:b/>
                <w:sz w:val="20"/>
              </w:rPr>
            </w:pPr>
            <w:r>
              <w:rPr>
                <w:b/>
                <w:sz w:val="20"/>
              </w:rPr>
              <w:t>K</w:t>
            </w:r>
            <w:r>
              <w:rPr>
                <w:b/>
                <w:sz w:val="20"/>
                <w:szCs w:val="22"/>
              </w:rPr>
              <w:t>odas, buveinė (adresas)</w:t>
            </w:r>
          </w:p>
        </w:tc>
        <w:tc>
          <w:tcPr>
            <w:tcW w:w="1528" w:type="dxa"/>
            <w:tcBorders>
              <w:top w:val="single" w:sz="4" w:space="0" w:color="auto"/>
              <w:left w:val="single" w:sz="4" w:space="0" w:color="auto"/>
              <w:bottom w:val="single" w:sz="4" w:space="0" w:color="auto"/>
              <w:right w:val="single" w:sz="4" w:space="0" w:color="auto"/>
            </w:tcBorders>
            <w:hideMark/>
          </w:tcPr>
          <w:p w14:paraId="3A980269" w14:textId="77777777" w:rsidR="00D1739B" w:rsidRDefault="00D6338F">
            <w:pPr>
              <w:suppressAutoHyphens/>
              <w:jc w:val="center"/>
              <w:rPr>
                <w:b/>
                <w:sz w:val="20"/>
              </w:rPr>
            </w:pPr>
            <w:r>
              <w:rPr>
                <w:b/>
                <w:sz w:val="20"/>
              </w:rPr>
              <w:t>Pinigais</w:t>
            </w:r>
          </w:p>
        </w:tc>
        <w:tc>
          <w:tcPr>
            <w:tcW w:w="2004" w:type="dxa"/>
            <w:tcBorders>
              <w:top w:val="single" w:sz="4" w:space="0" w:color="auto"/>
              <w:left w:val="single" w:sz="4" w:space="0" w:color="auto"/>
              <w:bottom w:val="single" w:sz="4" w:space="0" w:color="auto"/>
              <w:right w:val="single" w:sz="4" w:space="0" w:color="auto"/>
            </w:tcBorders>
            <w:hideMark/>
          </w:tcPr>
          <w:p w14:paraId="3A98026A" w14:textId="77777777" w:rsidR="00D1739B" w:rsidRDefault="00D6338F">
            <w:pPr>
              <w:suppressAutoHyphens/>
              <w:jc w:val="center"/>
              <w:rPr>
                <w:b/>
                <w:sz w:val="20"/>
              </w:rPr>
            </w:pPr>
            <w:r>
              <w:rPr>
                <w:b/>
                <w:sz w:val="20"/>
              </w:rPr>
              <w:t>Turtu, išskyrus pinigus</w:t>
            </w:r>
          </w:p>
        </w:tc>
        <w:tc>
          <w:tcPr>
            <w:tcW w:w="2258" w:type="dxa"/>
            <w:tcBorders>
              <w:top w:val="single" w:sz="4" w:space="0" w:color="auto"/>
              <w:left w:val="single" w:sz="4" w:space="0" w:color="auto"/>
              <w:bottom w:val="single" w:sz="4" w:space="0" w:color="auto"/>
              <w:right w:val="single" w:sz="4" w:space="0" w:color="auto"/>
            </w:tcBorders>
            <w:hideMark/>
          </w:tcPr>
          <w:p w14:paraId="3A98026B" w14:textId="77777777" w:rsidR="00D1739B" w:rsidRDefault="00D6338F">
            <w:pPr>
              <w:suppressAutoHyphens/>
              <w:jc w:val="center"/>
              <w:rPr>
                <w:b/>
                <w:sz w:val="20"/>
              </w:rPr>
            </w:pPr>
            <w:r>
              <w:rPr>
                <w:b/>
                <w:sz w:val="20"/>
              </w:rPr>
              <w:t>Paslaugomis**</w:t>
            </w:r>
          </w:p>
        </w:tc>
        <w:tc>
          <w:tcPr>
            <w:tcW w:w="1997" w:type="dxa"/>
            <w:tcBorders>
              <w:top w:val="single" w:sz="4" w:space="0" w:color="auto"/>
              <w:left w:val="single" w:sz="4" w:space="0" w:color="auto"/>
              <w:bottom w:val="single" w:sz="4" w:space="0" w:color="auto"/>
              <w:right w:val="single" w:sz="4" w:space="0" w:color="auto"/>
            </w:tcBorders>
            <w:hideMark/>
          </w:tcPr>
          <w:p w14:paraId="3A98026C" w14:textId="77777777" w:rsidR="00D1739B" w:rsidRDefault="00D6338F">
            <w:pPr>
              <w:suppressAutoHyphens/>
              <w:jc w:val="center"/>
              <w:rPr>
                <w:b/>
                <w:sz w:val="20"/>
                <w:szCs w:val="22"/>
              </w:rPr>
            </w:pPr>
            <w:r>
              <w:rPr>
                <w:b/>
                <w:sz w:val="20"/>
                <w:szCs w:val="22"/>
              </w:rPr>
              <w:t>Turto panauda***</w:t>
            </w:r>
          </w:p>
        </w:tc>
      </w:tr>
      <w:tr w:rsidR="00D1739B" w14:paraId="3A980275" w14:textId="77777777">
        <w:tc>
          <w:tcPr>
            <w:tcW w:w="646" w:type="dxa"/>
            <w:tcBorders>
              <w:top w:val="single" w:sz="4" w:space="0" w:color="auto"/>
              <w:left w:val="single" w:sz="4" w:space="0" w:color="auto"/>
              <w:bottom w:val="single" w:sz="4" w:space="0" w:color="auto"/>
              <w:right w:val="single" w:sz="4" w:space="0" w:color="auto"/>
            </w:tcBorders>
            <w:hideMark/>
          </w:tcPr>
          <w:p w14:paraId="3A98026E" w14:textId="77777777" w:rsidR="00D1739B" w:rsidRDefault="00D6338F">
            <w:pPr>
              <w:suppressAutoHyphens/>
              <w:jc w:val="center"/>
              <w:rPr>
                <w:sz w:val="20"/>
              </w:rPr>
            </w:pPr>
            <w:r>
              <w:rPr>
                <w:sz w:val="20"/>
              </w:rPr>
              <w:t>1</w:t>
            </w:r>
          </w:p>
        </w:tc>
        <w:tc>
          <w:tcPr>
            <w:tcW w:w="2868" w:type="dxa"/>
            <w:tcBorders>
              <w:top w:val="single" w:sz="4" w:space="0" w:color="auto"/>
              <w:left w:val="single" w:sz="4" w:space="0" w:color="auto"/>
              <w:bottom w:val="single" w:sz="4" w:space="0" w:color="auto"/>
              <w:right w:val="single" w:sz="4" w:space="0" w:color="auto"/>
            </w:tcBorders>
            <w:hideMark/>
          </w:tcPr>
          <w:p w14:paraId="3A98026F" w14:textId="77777777" w:rsidR="00D1739B" w:rsidRDefault="00D6338F">
            <w:pPr>
              <w:suppressAutoHyphens/>
              <w:jc w:val="center"/>
              <w:rPr>
                <w:sz w:val="20"/>
              </w:rPr>
            </w:pPr>
            <w:r>
              <w:rPr>
                <w:sz w:val="20"/>
              </w:rPr>
              <w:t>2</w:t>
            </w:r>
          </w:p>
        </w:tc>
        <w:tc>
          <w:tcPr>
            <w:tcW w:w="2449" w:type="dxa"/>
            <w:tcBorders>
              <w:top w:val="single" w:sz="4" w:space="0" w:color="auto"/>
              <w:left w:val="single" w:sz="4" w:space="0" w:color="auto"/>
              <w:bottom w:val="single" w:sz="4" w:space="0" w:color="auto"/>
              <w:right w:val="single" w:sz="4" w:space="0" w:color="auto"/>
            </w:tcBorders>
            <w:hideMark/>
          </w:tcPr>
          <w:p w14:paraId="3A980270" w14:textId="77777777" w:rsidR="00D1739B" w:rsidRDefault="00D6338F">
            <w:pPr>
              <w:suppressAutoHyphens/>
              <w:jc w:val="center"/>
              <w:rPr>
                <w:sz w:val="20"/>
              </w:rPr>
            </w:pPr>
            <w:r>
              <w:rPr>
                <w:sz w:val="20"/>
              </w:rPr>
              <w:t>3</w:t>
            </w:r>
          </w:p>
        </w:tc>
        <w:tc>
          <w:tcPr>
            <w:tcW w:w="1528" w:type="dxa"/>
            <w:tcBorders>
              <w:top w:val="single" w:sz="4" w:space="0" w:color="auto"/>
              <w:left w:val="single" w:sz="4" w:space="0" w:color="auto"/>
              <w:bottom w:val="single" w:sz="4" w:space="0" w:color="auto"/>
              <w:right w:val="single" w:sz="4" w:space="0" w:color="auto"/>
            </w:tcBorders>
            <w:hideMark/>
          </w:tcPr>
          <w:p w14:paraId="3A980271" w14:textId="77777777" w:rsidR="00D1739B" w:rsidRDefault="00D6338F">
            <w:pPr>
              <w:suppressAutoHyphens/>
              <w:jc w:val="center"/>
              <w:rPr>
                <w:sz w:val="20"/>
              </w:rPr>
            </w:pPr>
            <w:r>
              <w:rPr>
                <w:sz w:val="20"/>
              </w:rPr>
              <w:t>4</w:t>
            </w:r>
          </w:p>
        </w:tc>
        <w:tc>
          <w:tcPr>
            <w:tcW w:w="2004" w:type="dxa"/>
            <w:tcBorders>
              <w:top w:val="single" w:sz="4" w:space="0" w:color="auto"/>
              <w:left w:val="single" w:sz="4" w:space="0" w:color="auto"/>
              <w:bottom w:val="single" w:sz="4" w:space="0" w:color="auto"/>
              <w:right w:val="single" w:sz="4" w:space="0" w:color="auto"/>
            </w:tcBorders>
            <w:hideMark/>
          </w:tcPr>
          <w:p w14:paraId="3A980272" w14:textId="77777777" w:rsidR="00D1739B" w:rsidRDefault="00D6338F">
            <w:pPr>
              <w:suppressAutoHyphens/>
              <w:jc w:val="center"/>
              <w:rPr>
                <w:sz w:val="20"/>
              </w:rPr>
            </w:pPr>
            <w:r>
              <w:rPr>
                <w:sz w:val="20"/>
              </w:rPr>
              <w:t>5</w:t>
            </w:r>
          </w:p>
        </w:tc>
        <w:tc>
          <w:tcPr>
            <w:tcW w:w="2258" w:type="dxa"/>
            <w:tcBorders>
              <w:top w:val="single" w:sz="4" w:space="0" w:color="auto"/>
              <w:left w:val="single" w:sz="4" w:space="0" w:color="auto"/>
              <w:bottom w:val="single" w:sz="4" w:space="0" w:color="auto"/>
              <w:right w:val="single" w:sz="4" w:space="0" w:color="auto"/>
            </w:tcBorders>
            <w:hideMark/>
          </w:tcPr>
          <w:p w14:paraId="3A980273" w14:textId="77777777" w:rsidR="00D1739B" w:rsidRDefault="00D6338F">
            <w:pPr>
              <w:suppressAutoHyphens/>
              <w:jc w:val="center"/>
              <w:rPr>
                <w:sz w:val="20"/>
              </w:rPr>
            </w:pPr>
            <w:r>
              <w:rPr>
                <w:sz w:val="20"/>
              </w:rPr>
              <w:t>6</w:t>
            </w:r>
          </w:p>
        </w:tc>
        <w:tc>
          <w:tcPr>
            <w:tcW w:w="1997" w:type="dxa"/>
            <w:tcBorders>
              <w:top w:val="single" w:sz="4" w:space="0" w:color="auto"/>
              <w:left w:val="single" w:sz="4" w:space="0" w:color="auto"/>
              <w:bottom w:val="single" w:sz="4" w:space="0" w:color="auto"/>
              <w:right w:val="single" w:sz="4" w:space="0" w:color="auto"/>
            </w:tcBorders>
            <w:hideMark/>
          </w:tcPr>
          <w:p w14:paraId="3A980274" w14:textId="77777777" w:rsidR="00D1739B" w:rsidRDefault="00D6338F">
            <w:pPr>
              <w:suppressAutoHyphens/>
              <w:jc w:val="center"/>
              <w:rPr>
                <w:sz w:val="20"/>
                <w:szCs w:val="22"/>
              </w:rPr>
            </w:pPr>
            <w:r>
              <w:rPr>
                <w:sz w:val="20"/>
                <w:szCs w:val="22"/>
              </w:rPr>
              <w:t>7</w:t>
            </w:r>
          </w:p>
        </w:tc>
      </w:tr>
      <w:tr w:rsidR="00D1739B" w14:paraId="3A98027D" w14:textId="77777777">
        <w:tc>
          <w:tcPr>
            <w:tcW w:w="646" w:type="dxa"/>
            <w:tcBorders>
              <w:top w:val="single" w:sz="4" w:space="0" w:color="auto"/>
              <w:left w:val="single" w:sz="4" w:space="0" w:color="auto"/>
              <w:bottom w:val="single" w:sz="4" w:space="0" w:color="auto"/>
              <w:right w:val="single" w:sz="4" w:space="0" w:color="auto"/>
            </w:tcBorders>
            <w:hideMark/>
          </w:tcPr>
          <w:p w14:paraId="3A980276" w14:textId="77777777" w:rsidR="00D1739B" w:rsidRDefault="00D6338F">
            <w:pPr>
              <w:suppressAutoHyphens/>
              <w:jc w:val="center"/>
              <w:rPr>
                <w:sz w:val="20"/>
              </w:rPr>
            </w:pPr>
            <w:r>
              <w:rPr>
                <w:sz w:val="20"/>
              </w:rPr>
              <w:t>1.</w:t>
            </w:r>
          </w:p>
        </w:tc>
        <w:tc>
          <w:tcPr>
            <w:tcW w:w="2868" w:type="dxa"/>
            <w:tcBorders>
              <w:top w:val="single" w:sz="4" w:space="0" w:color="auto"/>
              <w:left w:val="single" w:sz="4" w:space="0" w:color="auto"/>
              <w:bottom w:val="single" w:sz="4" w:space="0" w:color="auto"/>
              <w:right w:val="single" w:sz="4" w:space="0" w:color="auto"/>
            </w:tcBorders>
            <w:hideMark/>
          </w:tcPr>
          <w:p w14:paraId="3A980277" w14:textId="77777777" w:rsidR="00D1739B" w:rsidRDefault="00D6338F">
            <w:pPr>
              <w:suppressAutoHyphens/>
              <w:rPr>
                <w:sz w:val="20"/>
              </w:rPr>
            </w:pPr>
            <w:r>
              <w:rPr>
                <w:sz w:val="20"/>
              </w:rPr>
              <w:t>Juridiniai asmenys</w:t>
            </w:r>
          </w:p>
        </w:tc>
        <w:tc>
          <w:tcPr>
            <w:tcW w:w="2449" w:type="dxa"/>
            <w:tcBorders>
              <w:top w:val="single" w:sz="4" w:space="0" w:color="auto"/>
              <w:left w:val="single" w:sz="4" w:space="0" w:color="auto"/>
              <w:bottom w:val="single" w:sz="4" w:space="0" w:color="auto"/>
              <w:right w:val="single" w:sz="4" w:space="0" w:color="auto"/>
            </w:tcBorders>
          </w:tcPr>
          <w:p w14:paraId="3A980278" w14:textId="77777777" w:rsidR="00D1739B" w:rsidRDefault="00D1739B">
            <w:pPr>
              <w:suppressAutoHyphens/>
              <w:rPr>
                <w:sz w:val="20"/>
              </w:rPr>
            </w:pPr>
          </w:p>
        </w:tc>
        <w:tc>
          <w:tcPr>
            <w:tcW w:w="1528" w:type="dxa"/>
            <w:tcBorders>
              <w:top w:val="single" w:sz="4" w:space="0" w:color="auto"/>
              <w:left w:val="single" w:sz="4" w:space="0" w:color="auto"/>
              <w:bottom w:val="single" w:sz="4" w:space="0" w:color="auto"/>
              <w:right w:val="single" w:sz="4" w:space="0" w:color="auto"/>
            </w:tcBorders>
          </w:tcPr>
          <w:p w14:paraId="3A980279" w14:textId="77777777" w:rsidR="00D1739B" w:rsidRDefault="00D1739B">
            <w:pPr>
              <w:suppressAutoHyphens/>
              <w:rPr>
                <w:sz w:val="20"/>
              </w:rPr>
            </w:pPr>
          </w:p>
        </w:tc>
        <w:tc>
          <w:tcPr>
            <w:tcW w:w="2004" w:type="dxa"/>
            <w:tcBorders>
              <w:top w:val="single" w:sz="4" w:space="0" w:color="auto"/>
              <w:left w:val="single" w:sz="4" w:space="0" w:color="auto"/>
              <w:bottom w:val="single" w:sz="4" w:space="0" w:color="auto"/>
              <w:right w:val="single" w:sz="4" w:space="0" w:color="auto"/>
            </w:tcBorders>
          </w:tcPr>
          <w:p w14:paraId="3A98027A" w14:textId="77777777" w:rsidR="00D1739B" w:rsidRDefault="00D1739B">
            <w:pPr>
              <w:suppressAutoHyphens/>
              <w:rPr>
                <w:sz w:val="20"/>
              </w:rPr>
            </w:pPr>
          </w:p>
        </w:tc>
        <w:tc>
          <w:tcPr>
            <w:tcW w:w="2258" w:type="dxa"/>
            <w:tcBorders>
              <w:top w:val="single" w:sz="4" w:space="0" w:color="auto"/>
              <w:left w:val="single" w:sz="4" w:space="0" w:color="auto"/>
              <w:bottom w:val="single" w:sz="4" w:space="0" w:color="auto"/>
              <w:right w:val="single" w:sz="4" w:space="0" w:color="auto"/>
            </w:tcBorders>
          </w:tcPr>
          <w:p w14:paraId="3A98027B" w14:textId="77777777" w:rsidR="00D1739B" w:rsidRDefault="00D1739B">
            <w:pPr>
              <w:suppressAutoHyphens/>
              <w:rPr>
                <w:sz w:val="20"/>
              </w:rPr>
            </w:pPr>
          </w:p>
        </w:tc>
        <w:tc>
          <w:tcPr>
            <w:tcW w:w="1997" w:type="dxa"/>
            <w:tcBorders>
              <w:top w:val="single" w:sz="4" w:space="0" w:color="auto"/>
              <w:left w:val="single" w:sz="4" w:space="0" w:color="auto"/>
              <w:bottom w:val="single" w:sz="4" w:space="0" w:color="auto"/>
              <w:right w:val="single" w:sz="4" w:space="0" w:color="auto"/>
            </w:tcBorders>
          </w:tcPr>
          <w:p w14:paraId="3A98027C" w14:textId="77777777" w:rsidR="00D1739B" w:rsidRDefault="00D1739B">
            <w:pPr>
              <w:suppressAutoHyphens/>
              <w:rPr>
                <w:sz w:val="20"/>
                <w:szCs w:val="22"/>
              </w:rPr>
            </w:pPr>
          </w:p>
        </w:tc>
      </w:tr>
      <w:tr w:rsidR="00D1739B" w14:paraId="3A980285" w14:textId="77777777">
        <w:tc>
          <w:tcPr>
            <w:tcW w:w="646" w:type="dxa"/>
            <w:tcBorders>
              <w:top w:val="single" w:sz="4" w:space="0" w:color="auto"/>
              <w:left w:val="single" w:sz="4" w:space="0" w:color="auto"/>
              <w:bottom w:val="single" w:sz="4" w:space="0" w:color="auto"/>
              <w:right w:val="single" w:sz="4" w:space="0" w:color="auto"/>
            </w:tcBorders>
            <w:hideMark/>
          </w:tcPr>
          <w:p w14:paraId="3A98027E" w14:textId="77777777" w:rsidR="00D1739B" w:rsidRDefault="00D6338F">
            <w:pPr>
              <w:suppressAutoHyphens/>
              <w:ind w:left="176"/>
              <w:rPr>
                <w:sz w:val="20"/>
                <w:szCs w:val="22"/>
              </w:rPr>
            </w:pPr>
            <w:r>
              <w:rPr>
                <w:sz w:val="20"/>
                <w:szCs w:val="22"/>
              </w:rPr>
              <w:t>1.1.</w:t>
            </w:r>
          </w:p>
        </w:tc>
        <w:tc>
          <w:tcPr>
            <w:tcW w:w="2868" w:type="dxa"/>
            <w:tcBorders>
              <w:top w:val="single" w:sz="4" w:space="0" w:color="auto"/>
              <w:left w:val="single" w:sz="4" w:space="0" w:color="auto"/>
              <w:bottom w:val="single" w:sz="4" w:space="0" w:color="auto"/>
              <w:right w:val="single" w:sz="4" w:space="0" w:color="auto"/>
            </w:tcBorders>
          </w:tcPr>
          <w:p w14:paraId="3A98027F" w14:textId="77777777" w:rsidR="00D1739B" w:rsidRDefault="00D1739B">
            <w:pPr>
              <w:suppressAutoHyphens/>
              <w:rPr>
                <w:sz w:val="20"/>
              </w:rPr>
            </w:pPr>
          </w:p>
        </w:tc>
        <w:tc>
          <w:tcPr>
            <w:tcW w:w="2449" w:type="dxa"/>
            <w:tcBorders>
              <w:top w:val="single" w:sz="4" w:space="0" w:color="auto"/>
              <w:left w:val="single" w:sz="4" w:space="0" w:color="auto"/>
              <w:bottom w:val="single" w:sz="4" w:space="0" w:color="auto"/>
              <w:right w:val="single" w:sz="4" w:space="0" w:color="auto"/>
            </w:tcBorders>
          </w:tcPr>
          <w:p w14:paraId="3A980280" w14:textId="77777777" w:rsidR="00D1739B" w:rsidRDefault="00D1739B">
            <w:pPr>
              <w:suppressAutoHyphens/>
              <w:rPr>
                <w:sz w:val="20"/>
              </w:rPr>
            </w:pPr>
          </w:p>
        </w:tc>
        <w:tc>
          <w:tcPr>
            <w:tcW w:w="1528" w:type="dxa"/>
            <w:tcBorders>
              <w:top w:val="single" w:sz="4" w:space="0" w:color="auto"/>
              <w:left w:val="single" w:sz="4" w:space="0" w:color="auto"/>
              <w:bottom w:val="single" w:sz="4" w:space="0" w:color="auto"/>
              <w:right w:val="single" w:sz="4" w:space="0" w:color="auto"/>
            </w:tcBorders>
          </w:tcPr>
          <w:p w14:paraId="3A980281" w14:textId="77777777" w:rsidR="00D1739B" w:rsidRDefault="00D1739B">
            <w:pPr>
              <w:suppressAutoHyphens/>
              <w:jc w:val="right"/>
              <w:rPr>
                <w:sz w:val="20"/>
              </w:rPr>
            </w:pPr>
          </w:p>
        </w:tc>
        <w:tc>
          <w:tcPr>
            <w:tcW w:w="2004" w:type="dxa"/>
            <w:tcBorders>
              <w:top w:val="single" w:sz="4" w:space="0" w:color="auto"/>
              <w:left w:val="single" w:sz="4" w:space="0" w:color="auto"/>
              <w:bottom w:val="single" w:sz="4" w:space="0" w:color="auto"/>
              <w:right w:val="single" w:sz="4" w:space="0" w:color="auto"/>
            </w:tcBorders>
          </w:tcPr>
          <w:p w14:paraId="3A980282" w14:textId="77777777" w:rsidR="00D1739B" w:rsidRDefault="00D1739B">
            <w:pPr>
              <w:suppressAutoHyphens/>
              <w:rPr>
                <w:sz w:val="20"/>
              </w:rPr>
            </w:pPr>
          </w:p>
        </w:tc>
        <w:tc>
          <w:tcPr>
            <w:tcW w:w="2258" w:type="dxa"/>
            <w:tcBorders>
              <w:top w:val="single" w:sz="4" w:space="0" w:color="auto"/>
              <w:left w:val="single" w:sz="4" w:space="0" w:color="auto"/>
              <w:bottom w:val="single" w:sz="4" w:space="0" w:color="auto"/>
              <w:right w:val="single" w:sz="4" w:space="0" w:color="auto"/>
            </w:tcBorders>
          </w:tcPr>
          <w:p w14:paraId="3A980283" w14:textId="77777777" w:rsidR="00D1739B" w:rsidRDefault="00D1739B">
            <w:pPr>
              <w:suppressAutoHyphens/>
              <w:rPr>
                <w:sz w:val="20"/>
              </w:rPr>
            </w:pPr>
          </w:p>
        </w:tc>
        <w:tc>
          <w:tcPr>
            <w:tcW w:w="1997" w:type="dxa"/>
            <w:tcBorders>
              <w:top w:val="single" w:sz="4" w:space="0" w:color="auto"/>
              <w:left w:val="single" w:sz="4" w:space="0" w:color="auto"/>
              <w:bottom w:val="single" w:sz="4" w:space="0" w:color="auto"/>
              <w:right w:val="single" w:sz="4" w:space="0" w:color="auto"/>
            </w:tcBorders>
          </w:tcPr>
          <w:p w14:paraId="3A980284" w14:textId="77777777" w:rsidR="00D1739B" w:rsidRDefault="00D1739B">
            <w:pPr>
              <w:suppressAutoHyphens/>
              <w:rPr>
                <w:sz w:val="20"/>
                <w:szCs w:val="22"/>
              </w:rPr>
            </w:pPr>
          </w:p>
        </w:tc>
      </w:tr>
      <w:tr w:rsidR="00D1739B" w14:paraId="3A98028D" w14:textId="77777777">
        <w:tc>
          <w:tcPr>
            <w:tcW w:w="646" w:type="dxa"/>
            <w:tcBorders>
              <w:top w:val="single" w:sz="4" w:space="0" w:color="auto"/>
              <w:left w:val="single" w:sz="4" w:space="0" w:color="auto"/>
              <w:bottom w:val="single" w:sz="4" w:space="0" w:color="auto"/>
              <w:right w:val="single" w:sz="4" w:space="0" w:color="auto"/>
            </w:tcBorders>
            <w:hideMark/>
          </w:tcPr>
          <w:p w14:paraId="3A980286" w14:textId="77777777" w:rsidR="00D1739B" w:rsidRDefault="00D6338F">
            <w:pPr>
              <w:suppressAutoHyphens/>
              <w:ind w:left="176"/>
              <w:rPr>
                <w:sz w:val="20"/>
                <w:szCs w:val="22"/>
              </w:rPr>
            </w:pPr>
            <w:r>
              <w:rPr>
                <w:sz w:val="20"/>
                <w:szCs w:val="22"/>
              </w:rPr>
              <w:t>1.2.</w:t>
            </w:r>
          </w:p>
        </w:tc>
        <w:tc>
          <w:tcPr>
            <w:tcW w:w="2868" w:type="dxa"/>
            <w:tcBorders>
              <w:top w:val="single" w:sz="4" w:space="0" w:color="auto"/>
              <w:left w:val="single" w:sz="4" w:space="0" w:color="auto"/>
              <w:bottom w:val="single" w:sz="4" w:space="0" w:color="auto"/>
              <w:right w:val="single" w:sz="4" w:space="0" w:color="auto"/>
            </w:tcBorders>
          </w:tcPr>
          <w:p w14:paraId="3A980287" w14:textId="77777777" w:rsidR="00D1739B" w:rsidRDefault="00D1739B">
            <w:pPr>
              <w:suppressAutoHyphens/>
              <w:rPr>
                <w:sz w:val="20"/>
              </w:rPr>
            </w:pPr>
          </w:p>
        </w:tc>
        <w:tc>
          <w:tcPr>
            <w:tcW w:w="2449" w:type="dxa"/>
            <w:tcBorders>
              <w:top w:val="single" w:sz="4" w:space="0" w:color="auto"/>
              <w:left w:val="single" w:sz="4" w:space="0" w:color="auto"/>
              <w:bottom w:val="single" w:sz="4" w:space="0" w:color="auto"/>
              <w:right w:val="single" w:sz="4" w:space="0" w:color="auto"/>
            </w:tcBorders>
          </w:tcPr>
          <w:p w14:paraId="3A980288" w14:textId="77777777" w:rsidR="00D1739B" w:rsidRDefault="00D1739B">
            <w:pPr>
              <w:suppressAutoHyphens/>
              <w:rPr>
                <w:sz w:val="20"/>
              </w:rPr>
            </w:pPr>
          </w:p>
        </w:tc>
        <w:tc>
          <w:tcPr>
            <w:tcW w:w="1528" w:type="dxa"/>
            <w:tcBorders>
              <w:top w:val="single" w:sz="4" w:space="0" w:color="auto"/>
              <w:left w:val="single" w:sz="4" w:space="0" w:color="auto"/>
              <w:bottom w:val="single" w:sz="4" w:space="0" w:color="auto"/>
              <w:right w:val="single" w:sz="4" w:space="0" w:color="auto"/>
            </w:tcBorders>
          </w:tcPr>
          <w:p w14:paraId="3A980289" w14:textId="77777777" w:rsidR="00D1739B" w:rsidRDefault="00D1739B">
            <w:pPr>
              <w:suppressAutoHyphens/>
              <w:jc w:val="right"/>
              <w:rPr>
                <w:sz w:val="20"/>
              </w:rPr>
            </w:pPr>
          </w:p>
        </w:tc>
        <w:tc>
          <w:tcPr>
            <w:tcW w:w="2004" w:type="dxa"/>
            <w:tcBorders>
              <w:top w:val="single" w:sz="4" w:space="0" w:color="auto"/>
              <w:left w:val="single" w:sz="4" w:space="0" w:color="auto"/>
              <w:bottom w:val="single" w:sz="4" w:space="0" w:color="auto"/>
              <w:right w:val="single" w:sz="4" w:space="0" w:color="auto"/>
            </w:tcBorders>
          </w:tcPr>
          <w:p w14:paraId="3A98028A" w14:textId="77777777" w:rsidR="00D1739B" w:rsidRDefault="00D1739B">
            <w:pPr>
              <w:suppressAutoHyphens/>
              <w:rPr>
                <w:sz w:val="20"/>
              </w:rPr>
            </w:pPr>
          </w:p>
        </w:tc>
        <w:tc>
          <w:tcPr>
            <w:tcW w:w="2258" w:type="dxa"/>
            <w:tcBorders>
              <w:top w:val="single" w:sz="4" w:space="0" w:color="auto"/>
              <w:left w:val="single" w:sz="4" w:space="0" w:color="auto"/>
              <w:bottom w:val="single" w:sz="4" w:space="0" w:color="auto"/>
              <w:right w:val="single" w:sz="4" w:space="0" w:color="auto"/>
            </w:tcBorders>
          </w:tcPr>
          <w:p w14:paraId="3A98028B" w14:textId="77777777" w:rsidR="00D1739B" w:rsidRDefault="00D1739B">
            <w:pPr>
              <w:suppressAutoHyphens/>
              <w:rPr>
                <w:sz w:val="20"/>
              </w:rPr>
            </w:pPr>
          </w:p>
        </w:tc>
        <w:tc>
          <w:tcPr>
            <w:tcW w:w="1997" w:type="dxa"/>
            <w:tcBorders>
              <w:top w:val="single" w:sz="4" w:space="0" w:color="auto"/>
              <w:left w:val="single" w:sz="4" w:space="0" w:color="auto"/>
              <w:bottom w:val="single" w:sz="4" w:space="0" w:color="auto"/>
              <w:right w:val="single" w:sz="4" w:space="0" w:color="auto"/>
            </w:tcBorders>
          </w:tcPr>
          <w:p w14:paraId="3A98028C" w14:textId="77777777" w:rsidR="00D1739B" w:rsidRDefault="00D1739B">
            <w:pPr>
              <w:suppressAutoHyphens/>
              <w:rPr>
                <w:sz w:val="20"/>
                <w:szCs w:val="22"/>
              </w:rPr>
            </w:pPr>
          </w:p>
        </w:tc>
      </w:tr>
      <w:tr w:rsidR="00D1739B" w14:paraId="3A980295" w14:textId="77777777">
        <w:tc>
          <w:tcPr>
            <w:tcW w:w="646" w:type="dxa"/>
            <w:tcBorders>
              <w:top w:val="single" w:sz="4" w:space="0" w:color="auto"/>
              <w:left w:val="single" w:sz="4" w:space="0" w:color="auto"/>
              <w:bottom w:val="single" w:sz="4" w:space="0" w:color="auto"/>
              <w:right w:val="single" w:sz="4" w:space="0" w:color="auto"/>
            </w:tcBorders>
            <w:hideMark/>
          </w:tcPr>
          <w:p w14:paraId="3A98028E" w14:textId="77777777" w:rsidR="00D1739B" w:rsidRDefault="00D6338F">
            <w:pPr>
              <w:suppressAutoHyphens/>
              <w:ind w:left="176"/>
              <w:rPr>
                <w:sz w:val="20"/>
                <w:szCs w:val="22"/>
              </w:rPr>
            </w:pPr>
            <w:r>
              <w:rPr>
                <w:sz w:val="20"/>
                <w:szCs w:val="22"/>
              </w:rPr>
              <w:t>2.</w:t>
            </w:r>
          </w:p>
        </w:tc>
        <w:tc>
          <w:tcPr>
            <w:tcW w:w="2868" w:type="dxa"/>
            <w:tcBorders>
              <w:top w:val="single" w:sz="4" w:space="0" w:color="auto"/>
              <w:left w:val="single" w:sz="4" w:space="0" w:color="auto"/>
              <w:bottom w:val="single" w:sz="4" w:space="0" w:color="auto"/>
              <w:right w:val="single" w:sz="4" w:space="0" w:color="auto"/>
            </w:tcBorders>
            <w:hideMark/>
          </w:tcPr>
          <w:p w14:paraId="3A98028F" w14:textId="77777777" w:rsidR="00D1739B" w:rsidRDefault="00D6338F">
            <w:pPr>
              <w:suppressAutoHyphens/>
              <w:rPr>
                <w:sz w:val="20"/>
              </w:rPr>
            </w:pPr>
            <w:r>
              <w:rPr>
                <w:sz w:val="20"/>
              </w:rPr>
              <w:t>Fiziniai asmenys*</w:t>
            </w:r>
          </w:p>
        </w:tc>
        <w:tc>
          <w:tcPr>
            <w:tcW w:w="2449" w:type="dxa"/>
            <w:tcBorders>
              <w:top w:val="single" w:sz="4" w:space="0" w:color="auto"/>
              <w:left w:val="single" w:sz="4" w:space="0" w:color="auto"/>
              <w:bottom w:val="single" w:sz="4" w:space="0" w:color="auto"/>
              <w:right w:val="single" w:sz="4" w:space="0" w:color="auto"/>
            </w:tcBorders>
            <w:hideMark/>
          </w:tcPr>
          <w:p w14:paraId="3A980290" w14:textId="77777777" w:rsidR="00D1739B" w:rsidRDefault="00D6338F">
            <w:pPr>
              <w:suppressAutoHyphens/>
              <w:jc w:val="center"/>
              <w:rPr>
                <w:sz w:val="20"/>
              </w:rPr>
            </w:pPr>
            <w:r>
              <w:rPr>
                <w:sz w:val="20"/>
              </w:rPr>
              <w:t>X</w:t>
            </w:r>
          </w:p>
        </w:tc>
        <w:tc>
          <w:tcPr>
            <w:tcW w:w="1528" w:type="dxa"/>
            <w:tcBorders>
              <w:top w:val="single" w:sz="4" w:space="0" w:color="auto"/>
              <w:left w:val="single" w:sz="4" w:space="0" w:color="auto"/>
              <w:bottom w:val="single" w:sz="4" w:space="0" w:color="auto"/>
              <w:right w:val="single" w:sz="4" w:space="0" w:color="auto"/>
            </w:tcBorders>
          </w:tcPr>
          <w:p w14:paraId="3A980291" w14:textId="77777777" w:rsidR="00D1739B" w:rsidRDefault="00D1739B">
            <w:pPr>
              <w:suppressAutoHyphens/>
              <w:jc w:val="right"/>
              <w:rPr>
                <w:sz w:val="20"/>
              </w:rPr>
            </w:pPr>
          </w:p>
        </w:tc>
        <w:tc>
          <w:tcPr>
            <w:tcW w:w="2004" w:type="dxa"/>
            <w:tcBorders>
              <w:top w:val="single" w:sz="4" w:space="0" w:color="auto"/>
              <w:left w:val="single" w:sz="4" w:space="0" w:color="auto"/>
              <w:bottom w:val="single" w:sz="4" w:space="0" w:color="auto"/>
              <w:right w:val="single" w:sz="4" w:space="0" w:color="auto"/>
            </w:tcBorders>
          </w:tcPr>
          <w:p w14:paraId="3A980292" w14:textId="77777777" w:rsidR="00D1739B" w:rsidRDefault="00D1739B">
            <w:pPr>
              <w:suppressAutoHyphens/>
              <w:jc w:val="right"/>
              <w:rPr>
                <w:sz w:val="20"/>
              </w:rPr>
            </w:pPr>
          </w:p>
        </w:tc>
        <w:tc>
          <w:tcPr>
            <w:tcW w:w="2258" w:type="dxa"/>
            <w:tcBorders>
              <w:top w:val="single" w:sz="4" w:space="0" w:color="auto"/>
              <w:left w:val="single" w:sz="4" w:space="0" w:color="auto"/>
              <w:bottom w:val="single" w:sz="4" w:space="0" w:color="auto"/>
              <w:right w:val="single" w:sz="4" w:space="0" w:color="auto"/>
            </w:tcBorders>
          </w:tcPr>
          <w:p w14:paraId="3A980293" w14:textId="77777777" w:rsidR="00D1739B" w:rsidRDefault="00D1739B">
            <w:pPr>
              <w:suppressAutoHyphens/>
              <w:jc w:val="right"/>
              <w:rPr>
                <w:sz w:val="20"/>
              </w:rPr>
            </w:pPr>
          </w:p>
        </w:tc>
        <w:tc>
          <w:tcPr>
            <w:tcW w:w="1997" w:type="dxa"/>
            <w:tcBorders>
              <w:top w:val="single" w:sz="4" w:space="0" w:color="auto"/>
              <w:left w:val="single" w:sz="4" w:space="0" w:color="auto"/>
              <w:bottom w:val="single" w:sz="4" w:space="0" w:color="auto"/>
              <w:right w:val="single" w:sz="4" w:space="0" w:color="auto"/>
            </w:tcBorders>
          </w:tcPr>
          <w:p w14:paraId="3A980294" w14:textId="77777777" w:rsidR="00D1739B" w:rsidRDefault="00D1739B">
            <w:pPr>
              <w:suppressAutoHyphens/>
              <w:rPr>
                <w:sz w:val="20"/>
                <w:szCs w:val="22"/>
              </w:rPr>
            </w:pPr>
          </w:p>
        </w:tc>
      </w:tr>
      <w:tr w:rsidR="00D1739B" w14:paraId="3A98029D" w14:textId="77777777">
        <w:tc>
          <w:tcPr>
            <w:tcW w:w="646" w:type="dxa"/>
            <w:tcBorders>
              <w:top w:val="single" w:sz="4" w:space="0" w:color="auto"/>
              <w:left w:val="single" w:sz="4" w:space="0" w:color="auto"/>
              <w:bottom w:val="single" w:sz="4" w:space="0" w:color="auto"/>
              <w:right w:val="single" w:sz="4" w:space="0" w:color="auto"/>
            </w:tcBorders>
            <w:hideMark/>
          </w:tcPr>
          <w:p w14:paraId="3A980296" w14:textId="77777777" w:rsidR="00D1739B" w:rsidRDefault="00D6338F">
            <w:pPr>
              <w:suppressAutoHyphens/>
              <w:jc w:val="center"/>
              <w:rPr>
                <w:sz w:val="20"/>
              </w:rPr>
            </w:pPr>
            <w:r>
              <w:rPr>
                <w:sz w:val="20"/>
              </w:rPr>
              <w:t>3.</w:t>
            </w:r>
          </w:p>
        </w:tc>
        <w:tc>
          <w:tcPr>
            <w:tcW w:w="2868" w:type="dxa"/>
            <w:tcBorders>
              <w:top w:val="single" w:sz="4" w:space="0" w:color="auto"/>
              <w:left w:val="single" w:sz="4" w:space="0" w:color="auto"/>
              <w:bottom w:val="single" w:sz="4" w:space="0" w:color="auto"/>
              <w:right w:val="single" w:sz="4" w:space="0" w:color="auto"/>
            </w:tcBorders>
            <w:hideMark/>
          </w:tcPr>
          <w:p w14:paraId="3A980297" w14:textId="77777777" w:rsidR="00D1739B" w:rsidRDefault="00D6338F">
            <w:pPr>
              <w:suppressAutoHyphens/>
              <w:rPr>
                <w:sz w:val="20"/>
              </w:rPr>
            </w:pPr>
            <w:r>
              <w:rPr>
                <w:sz w:val="20"/>
              </w:rPr>
              <w:t>Iš viso</w:t>
            </w:r>
          </w:p>
        </w:tc>
        <w:tc>
          <w:tcPr>
            <w:tcW w:w="2449" w:type="dxa"/>
            <w:tcBorders>
              <w:top w:val="single" w:sz="4" w:space="0" w:color="auto"/>
              <w:left w:val="single" w:sz="4" w:space="0" w:color="auto"/>
              <w:bottom w:val="single" w:sz="4" w:space="0" w:color="auto"/>
              <w:right w:val="single" w:sz="4" w:space="0" w:color="auto"/>
            </w:tcBorders>
            <w:hideMark/>
          </w:tcPr>
          <w:p w14:paraId="3A980298" w14:textId="77777777" w:rsidR="00D1739B" w:rsidRDefault="00D6338F">
            <w:pPr>
              <w:suppressAutoHyphens/>
              <w:jc w:val="center"/>
              <w:rPr>
                <w:sz w:val="20"/>
              </w:rPr>
            </w:pPr>
            <w:r>
              <w:rPr>
                <w:sz w:val="20"/>
              </w:rPr>
              <w:t>X</w:t>
            </w:r>
          </w:p>
        </w:tc>
        <w:tc>
          <w:tcPr>
            <w:tcW w:w="1528" w:type="dxa"/>
            <w:tcBorders>
              <w:top w:val="single" w:sz="4" w:space="0" w:color="auto"/>
              <w:left w:val="single" w:sz="4" w:space="0" w:color="auto"/>
              <w:bottom w:val="single" w:sz="4" w:space="0" w:color="auto"/>
              <w:right w:val="single" w:sz="4" w:space="0" w:color="auto"/>
            </w:tcBorders>
          </w:tcPr>
          <w:p w14:paraId="3A980299" w14:textId="77777777" w:rsidR="00D1739B" w:rsidRDefault="00D1739B">
            <w:pPr>
              <w:suppressAutoHyphens/>
              <w:jc w:val="right"/>
              <w:rPr>
                <w:sz w:val="20"/>
              </w:rPr>
            </w:pPr>
          </w:p>
        </w:tc>
        <w:tc>
          <w:tcPr>
            <w:tcW w:w="2004" w:type="dxa"/>
            <w:tcBorders>
              <w:top w:val="single" w:sz="4" w:space="0" w:color="auto"/>
              <w:left w:val="single" w:sz="4" w:space="0" w:color="auto"/>
              <w:bottom w:val="single" w:sz="4" w:space="0" w:color="auto"/>
              <w:right w:val="single" w:sz="4" w:space="0" w:color="auto"/>
            </w:tcBorders>
          </w:tcPr>
          <w:p w14:paraId="3A98029A" w14:textId="77777777" w:rsidR="00D1739B" w:rsidRDefault="00D1739B">
            <w:pPr>
              <w:suppressAutoHyphens/>
              <w:jc w:val="right"/>
              <w:rPr>
                <w:sz w:val="20"/>
              </w:rPr>
            </w:pPr>
          </w:p>
        </w:tc>
        <w:tc>
          <w:tcPr>
            <w:tcW w:w="2258" w:type="dxa"/>
            <w:tcBorders>
              <w:top w:val="single" w:sz="4" w:space="0" w:color="auto"/>
              <w:left w:val="single" w:sz="4" w:space="0" w:color="auto"/>
              <w:bottom w:val="single" w:sz="4" w:space="0" w:color="auto"/>
              <w:right w:val="single" w:sz="4" w:space="0" w:color="auto"/>
            </w:tcBorders>
          </w:tcPr>
          <w:p w14:paraId="3A98029B" w14:textId="77777777" w:rsidR="00D1739B" w:rsidRDefault="00D1739B">
            <w:pPr>
              <w:suppressAutoHyphens/>
              <w:jc w:val="right"/>
              <w:rPr>
                <w:sz w:val="20"/>
              </w:rPr>
            </w:pPr>
          </w:p>
        </w:tc>
        <w:tc>
          <w:tcPr>
            <w:tcW w:w="1997" w:type="dxa"/>
            <w:tcBorders>
              <w:top w:val="single" w:sz="4" w:space="0" w:color="auto"/>
              <w:left w:val="single" w:sz="4" w:space="0" w:color="auto"/>
              <w:bottom w:val="single" w:sz="4" w:space="0" w:color="auto"/>
              <w:right w:val="single" w:sz="4" w:space="0" w:color="auto"/>
            </w:tcBorders>
          </w:tcPr>
          <w:p w14:paraId="3A98029C" w14:textId="77777777" w:rsidR="00D1739B" w:rsidRDefault="00D1739B">
            <w:pPr>
              <w:suppressAutoHyphens/>
              <w:rPr>
                <w:sz w:val="20"/>
                <w:szCs w:val="22"/>
              </w:rPr>
            </w:pPr>
          </w:p>
        </w:tc>
      </w:tr>
    </w:tbl>
    <w:p w14:paraId="3A98029E" w14:textId="77777777" w:rsidR="00D1739B" w:rsidRDefault="00D6338F">
      <w:pPr>
        <w:ind w:left="284"/>
        <w:rPr>
          <w:sz w:val="20"/>
        </w:rPr>
      </w:pPr>
      <w:r>
        <w:rPr>
          <w:sz w:val="20"/>
        </w:rPr>
        <w:t>* Fizinių asmenų duomenys neatskleidžiami.</w:t>
      </w:r>
    </w:p>
    <w:p w14:paraId="3A98029F" w14:textId="77777777" w:rsidR="00D1739B" w:rsidRDefault="00D6338F">
      <w:pPr>
        <w:ind w:left="284"/>
        <w:rPr>
          <w:sz w:val="20"/>
        </w:rPr>
      </w:pPr>
      <w:r>
        <w:rPr>
          <w:sz w:val="20"/>
        </w:rPr>
        <w:t>** Nurodoma suteiktų paslaugų savikaina.</w:t>
      </w:r>
    </w:p>
    <w:p w14:paraId="3A9802A0" w14:textId="77777777" w:rsidR="00D1739B" w:rsidRDefault="00D6338F">
      <w:pPr>
        <w:ind w:left="284"/>
        <w:jc w:val="both"/>
        <w:rPr>
          <w:sz w:val="20"/>
        </w:rPr>
      </w:pPr>
      <w:r>
        <w:rPr>
          <w:sz w:val="20"/>
        </w:rPr>
        <w:t>*** Rodoma, kai subjektas perduoda kitiems asmenims naudoti turtą pagal panaudos sutartį, neatsižvelgdamas į tai, kokiomis teisėms jis pats valdo šį turtą (nuosavybės, panaudos ar nuomos).</w:t>
      </w:r>
    </w:p>
    <w:p w14:paraId="3A9802A1" w14:textId="77777777" w:rsidR="00D1739B" w:rsidRDefault="00D1739B">
      <w:pPr>
        <w:ind w:left="284"/>
        <w:jc w:val="both"/>
        <w:rPr>
          <w:sz w:val="20"/>
        </w:rPr>
      </w:pPr>
    </w:p>
    <w:p w14:paraId="3A9802A8" w14:textId="77777777" w:rsidR="00D1739B" w:rsidRDefault="00D6338F">
      <w:pPr>
        <w:rPr>
          <w:sz w:val="16"/>
          <w:szCs w:val="16"/>
        </w:rPr>
      </w:pPr>
    </w:p>
    <w:p w14:paraId="63ABC445" w14:textId="77777777" w:rsidR="00690ABE" w:rsidRDefault="00690ABE">
      <w:pPr>
        <w:tabs>
          <w:tab w:val="left" w:pos="14175"/>
        </w:tabs>
        <w:ind w:left="10206"/>
        <w:jc w:val="both"/>
        <w:sectPr w:rsidR="00690ABE" w:rsidSect="00690ABE">
          <w:pgSz w:w="16838" w:h="11906" w:orient="landscape" w:code="9"/>
          <w:pgMar w:top="1701" w:right="993" w:bottom="567" w:left="993" w:header="560" w:footer="686" w:gutter="0"/>
          <w:pgNumType w:start="1"/>
          <w:cols w:space="1296"/>
          <w:formProt w:val="0"/>
          <w:titlePg/>
          <w:docGrid w:linePitch="326"/>
        </w:sectPr>
      </w:pPr>
    </w:p>
    <w:p w14:paraId="3A9802A9" w14:textId="4CA4A71C" w:rsidR="00D1739B" w:rsidRDefault="00D6338F">
      <w:pPr>
        <w:tabs>
          <w:tab w:val="left" w:pos="14175"/>
        </w:tabs>
        <w:ind w:left="10206"/>
        <w:jc w:val="both"/>
        <w:rPr>
          <w:szCs w:val="24"/>
        </w:rPr>
      </w:pPr>
      <w:r>
        <w:rPr>
          <w:szCs w:val="24"/>
          <w:lang w:val="sq-AL"/>
        </w:rPr>
        <w:lastRenderedPageBreak/>
        <w:t>Pelno nesiekiančių juridinių asmenų buhalterinės apskaitos ir ataskaitų sudarymo ir pateikimo taisyklių</w:t>
      </w:r>
    </w:p>
    <w:p w14:paraId="3A9802AA" w14:textId="77777777" w:rsidR="00D1739B" w:rsidRDefault="00D6338F">
      <w:pPr>
        <w:ind w:left="10206" w:right="567"/>
        <w:jc w:val="both"/>
        <w:rPr>
          <w:szCs w:val="24"/>
          <w:lang w:val="sq-AL"/>
        </w:rPr>
      </w:pPr>
      <w:r>
        <w:rPr>
          <w:szCs w:val="24"/>
          <w:lang w:val="sq-AL"/>
        </w:rPr>
        <w:t>7</w:t>
      </w:r>
      <w:r>
        <w:rPr>
          <w:szCs w:val="24"/>
          <w:lang w:val="sq-AL"/>
        </w:rPr>
        <w:t xml:space="preserve"> priedas</w:t>
      </w:r>
    </w:p>
    <w:p w14:paraId="3A9802AB" w14:textId="77777777" w:rsidR="00D1739B" w:rsidRDefault="00D1739B">
      <w:pPr>
        <w:ind w:left="10490" w:right="567"/>
        <w:jc w:val="both"/>
        <w:rPr>
          <w:szCs w:val="24"/>
          <w:lang w:val="sq-AL"/>
        </w:rPr>
      </w:pPr>
    </w:p>
    <w:p w14:paraId="3A9802AC" w14:textId="77777777" w:rsidR="00D1739B" w:rsidRDefault="00D6338F">
      <w:pPr>
        <w:ind w:left="93"/>
        <w:jc w:val="center"/>
        <w:rPr>
          <w:b/>
          <w:bCs/>
          <w:szCs w:val="24"/>
        </w:rPr>
      </w:pPr>
      <w:r>
        <w:rPr>
          <w:b/>
          <w:bCs/>
          <w:szCs w:val="24"/>
        </w:rPr>
        <w:t>(Informacijos apie tikslinio finansavimo sumų pasikeitimą per ataskaitinį laikotarpį forma)</w:t>
      </w:r>
    </w:p>
    <w:p w14:paraId="3A9802AD" w14:textId="77777777" w:rsidR="00D1739B" w:rsidRDefault="00D1739B">
      <w:pPr>
        <w:jc w:val="center"/>
        <w:rPr>
          <w:szCs w:val="24"/>
        </w:rPr>
      </w:pPr>
    </w:p>
    <w:p w14:paraId="3A9802AE" w14:textId="77777777" w:rsidR="00D1739B" w:rsidRDefault="00D6338F">
      <w:pPr>
        <w:jc w:val="center"/>
        <w:rPr>
          <w:b/>
          <w:szCs w:val="24"/>
        </w:rPr>
      </w:pPr>
      <w:r>
        <w:rPr>
          <w:b/>
          <w:szCs w:val="24"/>
        </w:rPr>
        <w:t>TIKSLINIO FINANSAVIMO SUMŲ PASIKEITIMAS PER ATASKAITINĮ LAIKOTARPĮ</w:t>
      </w:r>
    </w:p>
    <w:p w14:paraId="3A9802AF" w14:textId="77777777" w:rsidR="00D1739B" w:rsidRDefault="00D6338F">
      <w:pPr>
        <w:ind w:left="10384" w:firstLine="1298"/>
        <w:jc w:val="center"/>
        <w:rPr>
          <w:szCs w:val="24"/>
        </w:rPr>
      </w:pPr>
      <w:r>
        <w:rPr>
          <w:sz w:val="20"/>
        </w:rPr>
        <w:t>(</w:t>
      </w:r>
      <w:r>
        <w:rPr>
          <w:szCs w:val="24"/>
        </w:rPr>
        <w:t>e</w:t>
      </w:r>
      <w:r>
        <w:rPr>
          <w:szCs w:val="24"/>
          <w:lang w:val="sq-AL"/>
        </w:rPr>
        <w:t>urais)</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07"/>
        <w:gridCol w:w="1977"/>
        <w:gridCol w:w="2114"/>
        <w:gridCol w:w="1975"/>
        <w:gridCol w:w="1557"/>
        <w:gridCol w:w="2392"/>
      </w:tblGrid>
      <w:tr w:rsidR="00D1739B" w14:paraId="3A9802B7" w14:textId="77777777">
        <w:tc>
          <w:tcPr>
            <w:tcW w:w="670" w:type="dxa"/>
            <w:tcBorders>
              <w:top w:val="single" w:sz="4" w:space="0" w:color="auto"/>
              <w:left w:val="single" w:sz="4" w:space="0" w:color="auto"/>
              <w:bottom w:val="single" w:sz="4" w:space="0" w:color="auto"/>
              <w:right w:val="single" w:sz="4" w:space="0" w:color="auto"/>
            </w:tcBorders>
            <w:hideMark/>
          </w:tcPr>
          <w:p w14:paraId="3A9802B0" w14:textId="77777777" w:rsidR="00D1739B" w:rsidRDefault="00D6338F">
            <w:pPr>
              <w:suppressAutoHyphens/>
              <w:rPr>
                <w:b/>
                <w:sz w:val="22"/>
                <w:szCs w:val="22"/>
              </w:rPr>
            </w:pPr>
            <w:r>
              <w:rPr>
                <w:b/>
                <w:sz w:val="22"/>
                <w:szCs w:val="22"/>
              </w:rPr>
              <w:t>Eilės Nr.</w:t>
            </w:r>
          </w:p>
        </w:tc>
        <w:tc>
          <w:tcPr>
            <w:tcW w:w="3207" w:type="dxa"/>
            <w:tcBorders>
              <w:top w:val="single" w:sz="4" w:space="0" w:color="auto"/>
              <w:left w:val="single" w:sz="4" w:space="0" w:color="auto"/>
              <w:bottom w:val="single" w:sz="4" w:space="0" w:color="auto"/>
              <w:right w:val="single" w:sz="4" w:space="0" w:color="auto"/>
            </w:tcBorders>
            <w:hideMark/>
          </w:tcPr>
          <w:p w14:paraId="3A9802B1" w14:textId="77777777" w:rsidR="00D1739B" w:rsidRDefault="00D6338F">
            <w:pPr>
              <w:suppressAutoHyphens/>
              <w:rPr>
                <w:b/>
                <w:sz w:val="22"/>
                <w:szCs w:val="22"/>
              </w:rPr>
            </w:pPr>
            <w:r>
              <w:rPr>
                <w:b/>
                <w:sz w:val="22"/>
                <w:szCs w:val="22"/>
              </w:rPr>
              <w:t>Tikslinio finansavimo sumų šaltinis</w:t>
            </w:r>
          </w:p>
        </w:tc>
        <w:tc>
          <w:tcPr>
            <w:tcW w:w="1977" w:type="dxa"/>
            <w:tcBorders>
              <w:top w:val="single" w:sz="4" w:space="0" w:color="auto"/>
              <w:left w:val="single" w:sz="4" w:space="0" w:color="auto"/>
              <w:bottom w:val="single" w:sz="4" w:space="0" w:color="auto"/>
              <w:right w:val="single" w:sz="4" w:space="0" w:color="auto"/>
            </w:tcBorders>
            <w:hideMark/>
          </w:tcPr>
          <w:p w14:paraId="3A9802B2" w14:textId="77777777" w:rsidR="00D1739B" w:rsidRDefault="00D6338F">
            <w:pPr>
              <w:suppressAutoHyphens/>
              <w:rPr>
                <w:b/>
                <w:sz w:val="22"/>
                <w:szCs w:val="22"/>
              </w:rPr>
            </w:pPr>
            <w:r>
              <w:rPr>
                <w:b/>
                <w:sz w:val="22"/>
                <w:szCs w:val="22"/>
              </w:rPr>
              <w:t>Likutis ataskaitinio laikotarpio pradžioje</w:t>
            </w:r>
          </w:p>
        </w:tc>
        <w:tc>
          <w:tcPr>
            <w:tcW w:w="2114" w:type="dxa"/>
            <w:tcBorders>
              <w:top w:val="single" w:sz="4" w:space="0" w:color="auto"/>
              <w:left w:val="single" w:sz="4" w:space="0" w:color="auto"/>
              <w:bottom w:val="single" w:sz="4" w:space="0" w:color="auto"/>
              <w:right w:val="single" w:sz="4" w:space="0" w:color="auto"/>
            </w:tcBorders>
            <w:hideMark/>
          </w:tcPr>
          <w:p w14:paraId="3A9802B3" w14:textId="77777777" w:rsidR="00D1739B" w:rsidRDefault="00D6338F">
            <w:pPr>
              <w:suppressAutoHyphens/>
              <w:rPr>
                <w:b/>
                <w:sz w:val="22"/>
                <w:szCs w:val="22"/>
              </w:rPr>
            </w:pPr>
            <w:r>
              <w:rPr>
                <w:b/>
                <w:sz w:val="22"/>
                <w:szCs w:val="22"/>
              </w:rPr>
              <w:t>Gauta per ataskaitinį laikotarpį</w:t>
            </w:r>
          </w:p>
        </w:tc>
        <w:tc>
          <w:tcPr>
            <w:tcW w:w="1975" w:type="dxa"/>
            <w:tcBorders>
              <w:top w:val="single" w:sz="4" w:space="0" w:color="auto"/>
              <w:left w:val="single" w:sz="4" w:space="0" w:color="auto"/>
              <w:bottom w:val="single" w:sz="4" w:space="0" w:color="auto"/>
              <w:right w:val="single" w:sz="4" w:space="0" w:color="auto"/>
            </w:tcBorders>
            <w:hideMark/>
          </w:tcPr>
          <w:p w14:paraId="3A9802B4" w14:textId="77777777" w:rsidR="00D1739B" w:rsidRDefault="00D6338F">
            <w:pPr>
              <w:suppressAutoHyphens/>
              <w:rPr>
                <w:b/>
                <w:sz w:val="22"/>
                <w:szCs w:val="22"/>
              </w:rPr>
            </w:pPr>
            <w:r>
              <w:rPr>
                <w:b/>
                <w:sz w:val="22"/>
                <w:szCs w:val="22"/>
              </w:rPr>
              <w:t>Panaudota per ataskaitinį laikotarpį</w:t>
            </w:r>
          </w:p>
        </w:tc>
        <w:tc>
          <w:tcPr>
            <w:tcW w:w="1557" w:type="dxa"/>
            <w:tcBorders>
              <w:top w:val="single" w:sz="4" w:space="0" w:color="auto"/>
              <w:left w:val="single" w:sz="4" w:space="0" w:color="auto"/>
              <w:bottom w:val="single" w:sz="4" w:space="0" w:color="auto"/>
              <w:right w:val="single" w:sz="4" w:space="0" w:color="auto"/>
            </w:tcBorders>
            <w:hideMark/>
          </w:tcPr>
          <w:p w14:paraId="3A9802B5" w14:textId="77777777" w:rsidR="00D1739B" w:rsidRDefault="00D6338F">
            <w:pPr>
              <w:suppressAutoHyphens/>
              <w:rPr>
                <w:b/>
                <w:sz w:val="22"/>
                <w:szCs w:val="22"/>
              </w:rPr>
            </w:pPr>
            <w:r>
              <w:rPr>
                <w:b/>
                <w:sz w:val="22"/>
                <w:szCs w:val="22"/>
              </w:rPr>
              <w:t>Gautinų sumų pasikeitimas</w:t>
            </w:r>
          </w:p>
        </w:tc>
        <w:tc>
          <w:tcPr>
            <w:tcW w:w="2392" w:type="dxa"/>
            <w:tcBorders>
              <w:top w:val="single" w:sz="4" w:space="0" w:color="auto"/>
              <w:left w:val="single" w:sz="4" w:space="0" w:color="auto"/>
              <w:bottom w:val="single" w:sz="4" w:space="0" w:color="auto"/>
              <w:right w:val="single" w:sz="4" w:space="0" w:color="auto"/>
            </w:tcBorders>
            <w:hideMark/>
          </w:tcPr>
          <w:p w14:paraId="3A9802B6" w14:textId="77777777" w:rsidR="00D1739B" w:rsidRDefault="00D6338F">
            <w:pPr>
              <w:suppressAutoHyphens/>
              <w:rPr>
                <w:b/>
                <w:sz w:val="22"/>
                <w:szCs w:val="22"/>
              </w:rPr>
            </w:pPr>
            <w:r>
              <w:rPr>
                <w:b/>
                <w:sz w:val="22"/>
                <w:szCs w:val="22"/>
              </w:rPr>
              <w:t>Likutis ataskaitinio laikotarpio pabaigoje</w:t>
            </w:r>
          </w:p>
        </w:tc>
      </w:tr>
      <w:tr w:rsidR="00D1739B" w14:paraId="3A9802BF" w14:textId="77777777">
        <w:tc>
          <w:tcPr>
            <w:tcW w:w="670" w:type="dxa"/>
            <w:tcBorders>
              <w:top w:val="single" w:sz="4" w:space="0" w:color="auto"/>
              <w:left w:val="single" w:sz="4" w:space="0" w:color="auto"/>
              <w:bottom w:val="single" w:sz="4" w:space="0" w:color="auto"/>
              <w:right w:val="single" w:sz="4" w:space="0" w:color="auto"/>
            </w:tcBorders>
            <w:hideMark/>
          </w:tcPr>
          <w:p w14:paraId="3A9802B8" w14:textId="77777777" w:rsidR="00D1739B" w:rsidRDefault="00D6338F">
            <w:pPr>
              <w:suppressAutoHyphens/>
              <w:jc w:val="center"/>
              <w:rPr>
                <w:sz w:val="22"/>
                <w:szCs w:val="22"/>
              </w:rPr>
            </w:pPr>
            <w:r>
              <w:rPr>
                <w:sz w:val="22"/>
                <w:szCs w:val="22"/>
              </w:rPr>
              <w:t>1</w:t>
            </w:r>
          </w:p>
        </w:tc>
        <w:tc>
          <w:tcPr>
            <w:tcW w:w="3207" w:type="dxa"/>
            <w:tcBorders>
              <w:top w:val="single" w:sz="4" w:space="0" w:color="auto"/>
              <w:left w:val="single" w:sz="4" w:space="0" w:color="auto"/>
              <w:bottom w:val="single" w:sz="4" w:space="0" w:color="auto"/>
              <w:right w:val="single" w:sz="4" w:space="0" w:color="auto"/>
            </w:tcBorders>
            <w:hideMark/>
          </w:tcPr>
          <w:p w14:paraId="3A9802B9" w14:textId="77777777" w:rsidR="00D1739B" w:rsidRDefault="00D6338F">
            <w:pPr>
              <w:suppressAutoHyphens/>
              <w:jc w:val="center"/>
              <w:rPr>
                <w:sz w:val="22"/>
                <w:szCs w:val="22"/>
              </w:rPr>
            </w:pPr>
            <w:r>
              <w:rPr>
                <w:sz w:val="22"/>
                <w:szCs w:val="22"/>
              </w:rPr>
              <w:t>2</w:t>
            </w:r>
          </w:p>
        </w:tc>
        <w:tc>
          <w:tcPr>
            <w:tcW w:w="1977" w:type="dxa"/>
            <w:tcBorders>
              <w:top w:val="single" w:sz="4" w:space="0" w:color="auto"/>
              <w:left w:val="single" w:sz="4" w:space="0" w:color="auto"/>
              <w:bottom w:val="single" w:sz="4" w:space="0" w:color="auto"/>
              <w:right w:val="single" w:sz="4" w:space="0" w:color="auto"/>
            </w:tcBorders>
            <w:hideMark/>
          </w:tcPr>
          <w:p w14:paraId="3A9802BA" w14:textId="77777777" w:rsidR="00D1739B" w:rsidRDefault="00D6338F">
            <w:pPr>
              <w:suppressAutoHyphens/>
              <w:jc w:val="center"/>
              <w:rPr>
                <w:sz w:val="22"/>
                <w:szCs w:val="22"/>
              </w:rPr>
            </w:pPr>
            <w:r>
              <w:rPr>
                <w:sz w:val="22"/>
                <w:szCs w:val="22"/>
              </w:rPr>
              <w:t>3</w:t>
            </w:r>
          </w:p>
        </w:tc>
        <w:tc>
          <w:tcPr>
            <w:tcW w:w="2114" w:type="dxa"/>
            <w:tcBorders>
              <w:top w:val="single" w:sz="4" w:space="0" w:color="auto"/>
              <w:left w:val="single" w:sz="4" w:space="0" w:color="auto"/>
              <w:bottom w:val="single" w:sz="4" w:space="0" w:color="auto"/>
              <w:right w:val="single" w:sz="4" w:space="0" w:color="auto"/>
            </w:tcBorders>
            <w:hideMark/>
          </w:tcPr>
          <w:p w14:paraId="3A9802BB" w14:textId="77777777" w:rsidR="00D1739B" w:rsidRDefault="00D6338F">
            <w:pPr>
              <w:suppressAutoHyphens/>
              <w:jc w:val="center"/>
              <w:rPr>
                <w:sz w:val="22"/>
                <w:szCs w:val="22"/>
              </w:rPr>
            </w:pPr>
            <w:r>
              <w:rPr>
                <w:sz w:val="22"/>
                <w:szCs w:val="22"/>
              </w:rPr>
              <w:t>4</w:t>
            </w:r>
          </w:p>
        </w:tc>
        <w:tc>
          <w:tcPr>
            <w:tcW w:w="1975" w:type="dxa"/>
            <w:tcBorders>
              <w:top w:val="single" w:sz="4" w:space="0" w:color="auto"/>
              <w:left w:val="single" w:sz="4" w:space="0" w:color="auto"/>
              <w:bottom w:val="single" w:sz="4" w:space="0" w:color="auto"/>
              <w:right w:val="single" w:sz="4" w:space="0" w:color="auto"/>
            </w:tcBorders>
            <w:hideMark/>
          </w:tcPr>
          <w:p w14:paraId="3A9802BC" w14:textId="77777777" w:rsidR="00D1739B" w:rsidRDefault="00D6338F">
            <w:pPr>
              <w:suppressAutoHyphens/>
              <w:jc w:val="center"/>
              <w:rPr>
                <w:sz w:val="22"/>
                <w:szCs w:val="22"/>
              </w:rPr>
            </w:pPr>
            <w:r>
              <w:rPr>
                <w:sz w:val="22"/>
                <w:szCs w:val="22"/>
              </w:rPr>
              <w:t>5</w:t>
            </w:r>
          </w:p>
        </w:tc>
        <w:tc>
          <w:tcPr>
            <w:tcW w:w="1557" w:type="dxa"/>
            <w:tcBorders>
              <w:top w:val="single" w:sz="4" w:space="0" w:color="auto"/>
              <w:left w:val="single" w:sz="4" w:space="0" w:color="auto"/>
              <w:bottom w:val="single" w:sz="4" w:space="0" w:color="auto"/>
              <w:right w:val="single" w:sz="4" w:space="0" w:color="auto"/>
            </w:tcBorders>
            <w:hideMark/>
          </w:tcPr>
          <w:p w14:paraId="3A9802BD" w14:textId="77777777" w:rsidR="00D1739B" w:rsidRDefault="00D6338F">
            <w:pPr>
              <w:suppressAutoHyphens/>
              <w:jc w:val="center"/>
              <w:rPr>
                <w:sz w:val="22"/>
                <w:szCs w:val="22"/>
              </w:rPr>
            </w:pPr>
            <w:r>
              <w:rPr>
                <w:sz w:val="22"/>
                <w:szCs w:val="22"/>
              </w:rPr>
              <w:t>6</w:t>
            </w:r>
          </w:p>
        </w:tc>
        <w:tc>
          <w:tcPr>
            <w:tcW w:w="2392" w:type="dxa"/>
            <w:tcBorders>
              <w:top w:val="single" w:sz="4" w:space="0" w:color="auto"/>
              <w:left w:val="single" w:sz="4" w:space="0" w:color="auto"/>
              <w:bottom w:val="single" w:sz="4" w:space="0" w:color="auto"/>
              <w:right w:val="single" w:sz="4" w:space="0" w:color="auto"/>
            </w:tcBorders>
            <w:hideMark/>
          </w:tcPr>
          <w:p w14:paraId="3A9802BE" w14:textId="77777777" w:rsidR="00D1739B" w:rsidRDefault="00D6338F">
            <w:pPr>
              <w:suppressAutoHyphens/>
              <w:jc w:val="center"/>
              <w:rPr>
                <w:sz w:val="22"/>
                <w:szCs w:val="22"/>
              </w:rPr>
            </w:pPr>
            <w:r>
              <w:rPr>
                <w:sz w:val="22"/>
                <w:szCs w:val="22"/>
              </w:rPr>
              <w:t>7</w:t>
            </w:r>
          </w:p>
        </w:tc>
      </w:tr>
      <w:tr w:rsidR="00D1739B" w14:paraId="3A9802C7" w14:textId="77777777">
        <w:tc>
          <w:tcPr>
            <w:tcW w:w="670" w:type="dxa"/>
            <w:tcBorders>
              <w:top w:val="single" w:sz="4" w:space="0" w:color="auto"/>
              <w:left w:val="single" w:sz="4" w:space="0" w:color="auto"/>
              <w:bottom w:val="single" w:sz="4" w:space="0" w:color="auto"/>
              <w:right w:val="single" w:sz="4" w:space="0" w:color="auto"/>
            </w:tcBorders>
            <w:hideMark/>
          </w:tcPr>
          <w:p w14:paraId="3A9802C0" w14:textId="77777777" w:rsidR="00D1739B" w:rsidRDefault="00D6338F">
            <w:pPr>
              <w:suppressAutoHyphens/>
              <w:jc w:val="center"/>
              <w:rPr>
                <w:sz w:val="22"/>
                <w:szCs w:val="22"/>
              </w:rPr>
            </w:pPr>
            <w:r>
              <w:rPr>
                <w:sz w:val="22"/>
                <w:szCs w:val="22"/>
              </w:rPr>
              <w:t>1.</w:t>
            </w:r>
          </w:p>
        </w:tc>
        <w:tc>
          <w:tcPr>
            <w:tcW w:w="3207" w:type="dxa"/>
            <w:tcBorders>
              <w:top w:val="single" w:sz="4" w:space="0" w:color="auto"/>
              <w:left w:val="single" w:sz="4" w:space="0" w:color="auto"/>
              <w:bottom w:val="single" w:sz="4" w:space="0" w:color="auto"/>
              <w:right w:val="single" w:sz="4" w:space="0" w:color="auto"/>
            </w:tcBorders>
            <w:hideMark/>
          </w:tcPr>
          <w:p w14:paraId="3A9802C1" w14:textId="77777777" w:rsidR="00D1739B" w:rsidRDefault="00D6338F">
            <w:pPr>
              <w:suppressAutoHyphens/>
              <w:rPr>
                <w:sz w:val="22"/>
                <w:szCs w:val="22"/>
              </w:rPr>
            </w:pPr>
            <w:r>
              <w:rPr>
                <w:sz w:val="22"/>
                <w:szCs w:val="22"/>
              </w:rPr>
              <w:t>Valstybės biudžetas</w:t>
            </w:r>
          </w:p>
        </w:tc>
        <w:tc>
          <w:tcPr>
            <w:tcW w:w="1977" w:type="dxa"/>
            <w:tcBorders>
              <w:top w:val="single" w:sz="4" w:space="0" w:color="auto"/>
              <w:left w:val="single" w:sz="4" w:space="0" w:color="auto"/>
              <w:bottom w:val="single" w:sz="4" w:space="0" w:color="auto"/>
              <w:right w:val="single" w:sz="4" w:space="0" w:color="auto"/>
            </w:tcBorders>
          </w:tcPr>
          <w:p w14:paraId="3A9802C2" w14:textId="77777777" w:rsidR="00D1739B" w:rsidRDefault="00D1739B">
            <w:pPr>
              <w:suppressAutoHyphens/>
              <w:rPr>
                <w:sz w:val="22"/>
                <w:szCs w:val="22"/>
              </w:rPr>
            </w:pPr>
          </w:p>
        </w:tc>
        <w:tc>
          <w:tcPr>
            <w:tcW w:w="2114" w:type="dxa"/>
            <w:tcBorders>
              <w:top w:val="single" w:sz="4" w:space="0" w:color="auto"/>
              <w:left w:val="single" w:sz="4" w:space="0" w:color="auto"/>
              <w:bottom w:val="single" w:sz="4" w:space="0" w:color="auto"/>
              <w:right w:val="single" w:sz="4" w:space="0" w:color="auto"/>
            </w:tcBorders>
          </w:tcPr>
          <w:p w14:paraId="3A9802C3" w14:textId="77777777" w:rsidR="00D1739B" w:rsidRDefault="00D1739B">
            <w:pPr>
              <w:suppressAutoHyphens/>
              <w:rPr>
                <w:sz w:val="22"/>
                <w:szCs w:val="22"/>
              </w:rPr>
            </w:pPr>
          </w:p>
        </w:tc>
        <w:tc>
          <w:tcPr>
            <w:tcW w:w="1975" w:type="dxa"/>
            <w:tcBorders>
              <w:top w:val="single" w:sz="4" w:space="0" w:color="auto"/>
              <w:left w:val="single" w:sz="4" w:space="0" w:color="auto"/>
              <w:bottom w:val="single" w:sz="4" w:space="0" w:color="auto"/>
              <w:right w:val="single" w:sz="4" w:space="0" w:color="auto"/>
            </w:tcBorders>
          </w:tcPr>
          <w:p w14:paraId="3A9802C4" w14:textId="77777777" w:rsidR="00D1739B" w:rsidRDefault="00D1739B">
            <w:pPr>
              <w:suppressAutoHyphens/>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A9802C5" w14:textId="77777777" w:rsidR="00D1739B" w:rsidRDefault="00D1739B">
            <w:pPr>
              <w:suppressAutoHyphens/>
              <w:rPr>
                <w:sz w:val="22"/>
                <w:szCs w:val="22"/>
              </w:rPr>
            </w:pPr>
          </w:p>
        </w:tc>
        <w:tc>
          <w:tcPr>
            <w:tcW w:w="2392" w:type="dxa"/>
            <w:tcBorders>
              <w:top w:val="single" w:sz="4" w:space="0" w:color="auto"/>
              <w:left w:val="single" w:sz="4" w:space="0" w:color="auto"/>
              <w:bottom w:val="single" w:sz="4" w:space="0" w:color="auto"/>
              <w:right w:val="single" w:sz="4" w:space="0" w:color="auto"/>
            </w:tcBorders>
          </w:tcPr>
          <w:p w14:paraId="3A9802C6" w14:textId="77777777" w:rsidR="00D1739B" w:rsidRDefault="00D1739B">
            <w:pPr>
              <w:suppressAutoHyphens/>
              <w:rPr>
                <w:sz w:val="22"/>
                <w:szCs w:val="22"/>
              </w:rPr>
            </w:pPr>
          </w:p>
        </w:tc>
      </w:tr>
      <w:tr w:rsidR="00D1739B" w14:paraId="3A9802CF" w14:textId="77777777">
        <w:tc>
          <w:tcPr>
            <w:tcW w:w="670" w:type="dxa"/>
            <w:tcBorders>
              <w:top w:val="single" w:sz="4" w:space="0" w:color="auto"/>
              <w:left w:val="single" w:sz="4" w:space="0" w:color="auto"/>
              <w:bottom w:val="single" w:sz="4" w:space="0" w:color="auto"/>
              <w:right w:val="single" w:sz="4" w:space="0" w:color="auto"/>
            </w:tcBorders>
            <w:hideMark/>
          </w:tcPr>
          <w:p w14:paraId="3A9802C8" w14:textId="77777777" w:rsidR="00D1739B" w:rsidRDefault="00D6338F">
            <w:pPr>
              <w:suppressAutoHyphens/>
              <w:jc w:val="center"/>
              <w:rPr>
                <w:sz w:val="22"/>
                <w:szCs w:val="22"/>
              </w:rPr>
            </w:pPr>
            <w:r>
              <w:rPr>
                <w:sz w:val="22"/>
                <w:szCs w:val="22"/>
              </w:rPr>
              <w:t>2.</w:t>
            </w:r>
          </w:p>
        </w:tc>
        <w:tc>
          <w:tcPr>
            <w:tcW w:w="3207" w:type="dxa"/>
            <w:tcBorders>
              <w:top w:val="single" w:sz="4" w:space="0" w:color="auto"/>
              <w:left w:val="single" w:sz="4" w:space="0" w:color="auto"/>
              <w:bottom w:val="single" w:sz="4" w:space="0" w:color="auto"/>
              <w:right w:val="single" w:sz="4" w:space="0" w:color="auto"/>
            </w:tcBorders>
            <w:hideMark/>
          </w:tcPr>
          <w:p w14:paraId="3A9802C9" w14:textId="77777777" w:rsidR="00D1739B" w:rsidRDefault="00D6338F">
            <w:pPr>
              <w:suppressAutoHyphens/>
              <w:rPr>
                <w:sz w:val="22"/>
                <w:szCs w:val="22"/>
              </w:rPr>
            </w:pPr>
            <w:r>
              <w:rPr>
                <w:sz w:val="22"/>
                <w:szCs w:val="22"/>
              </w:rPr>
              <w:t>Savivaldybių biudžetai</w:t>
            </w:r>
          </w:p>
        </w:tc>
        <w:tc>
          <w:tcPr>
            <w:tcW w:w="1977" w:type="dxa"/>
            <w:tcBorders>
              <w:top w:val="single" w:sz="4" w:space="0" w:color="auto"/>
              <w:left w:val="single" w:sz="4" w:space="0" w:color="auto"/>
              <w:bottom w:val="single" w:sz="4" w:space="0" w:color="auto"/>
              <w:right w:val="single" w:sz="4" w:space="0" w:color="auto"/>
            </w:tcBorders>
          </w:tcPr>
          <w:p w14:paraId="3A9802CA" w14:textId="77777777" w:rsidR="00D1739B" w:rsidRDefault="00D1739B">
            <w:pPr>
              <w:suppressAutoHyphens/>
              <w:rPr>
                <w:sz w:val="22"/>
                <w:szCs w:val="22"/>
              </w:rPr>
            </w:pPr>
          </w:p>
        </w:tc>
        <w:tc>
          <w:tcPr>
            <w:tcW w:w="2114" w:type="dxa"/>
            <w:tcBorders>
              <w:top w:val="single" w:sz="4" w:space="0" w:color="auto"/>
              <w:left w:val="single" w:sz="4" w:space="0" w:color="auto"/>
              <w:bottom w:val="single" w:sz="4" w:space="0" w:color="auto"/>
              <w:right w:val="single" w:sz="4" w:space="0" w:color="auto"/>
            </w:tcBorders>
          </w:tcPr>
          <w:p w14:paraId="3A9802CB" w14:textId="77777777" w:rsidR="00D1739B" w:rsidRDefault="00D1739B">
            <w:pPr>
              <w:suppressAutoHyphens/>
              <w:rPr>
                <w:sz w:val="22"/>
                <w:szCs w:val="22"/>
              </w:rPr>
            </w:pPr>
          </w:p>
        </w:tc>
        <w:tc>
          <w:tcPr>
            <w:tcW w:w="1975" w:type="dxa"/>
            <w:tcBorders>
              <w:top w:val="single" w:sz="4" w:space="0" w:color="auto"/>
              <w:left w:val="single" w:sz="4" w:space="0" w:color="auto"/>
              <w:bottom w:val="single" w:sz="4" w:space="0" w:color="auto"/>
              <w:right w:val="single" w:sz="4" w:space="0" w:color="auto"/>
            </w:tcBorders>
          </w:tcPr>
          <w:p w14:paraId="3A9802CC" w14:textId="77777777" w:rsidR="00D1739B" w:rsidRDefault="00D1739B">
            <w:pPr>
              <w:suppressAutoHyphens/>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A9802CD" w14:textId="77777777" w:rsidR="00D1739B" w:rsidRDefault="00D1739B">
            <w:pPr>
              <w:suppressAutoHyphens/>
              <w:rPr>
                <w:sz w:val="22"/>
                <w:szCs w:val="22"/>
              </w:rPr>
            </w:pPr>
          </w:p>
        </w:tc>
        <w:tc>
          <w:tcPr>
            <w:tcW w:w="2392" w:type="dxa"/>
            <w:tcBorders>
              <w:top w:val="single" w:sz="4" w:space="0" w:color="auto"/>
              <w:left w:val="single" w:sz="4" w:space="0" w:color="auto"/>
              <w:bottom w:val="single" w:sz="4" w:space="0" w:color="auto"/>
              <w:right w:val="single" w:sz="4" w:space="0" w:color="auto"/>
            </w:tcBorders>
          </w:tcPr>
          <w:p w14:paraId="3A9802CE" w14:textId="77777777" w:rsidR="00D1739B" w:rsidRDefault="00D1739B">
            <w:pPr>
              <w:suppressAutoHyphens/>
              <w:rPr>
                <w:sz w:val="22"/>
                <w:szCs w:val="22"/>
              </w:rPr>
            </w:pPr>
          </w:p>
        </w:tc>
      </w:tr>
      <w:tr w:rsidR="00D1739B" w14:paraId="3A9802D7" w14:textId="77777777">
        <w:tc>
          <w:tcPr>
            <w:tcW w:w="670" w:type="dxa"/>
            <w:tcBorders>
              <w:top w:val="single" w:sz="4" w:space="0" w:color="auto"/>
              <w:left w:val="single" w:sz="4" w:space="0" w:color="auto"/>
              <w:bottom w:val="single" w:sz="4" w:space="0" w:color="auto"/>
              <w:right w:val="single" w:sz="4" w:space="0" w:color="auto"/>
            </w:tcBorders>
            <w:hideMark/>
          </w:tcPr>
          <w:p w14:paraId="3A9802D0" w14:textId="77777777" w:rsidR="00D1739B" w:rsidRDefault="00D6338F">
            <w:pPr>
              <w:suppressAutoHyphens/>
              <w:jc w:val="center"/>
              <w:rPr>
                <w:sz w:val="22"/>
                <w:szCs w:val="22"/>
              </w:rPr>
            </w:pPr>
            <w:r>
              <w:rPr>
                <w:sz w:val="22"/>
                <w:szCs w:val="22"/>
              </w:rPr>
              <w:t>3.</w:t>
            </w:r>
          </w:p>
        </w:tc>
        <w:tc>
          <w:tcPr>
            <w:tcW w:w="3207" w:type="dxa"/>
            <w:tcBorders>
              <w:top w:val="single" w:sz="4" w:space="0" w:color="auto"/>
              <w:left w:val="single" w:sz="4" w:space="0" w:color="auto"/>
              <w:bottom w:val="single" w:sz="4" w:space="0" w:color="auto"/>
              <w:right w:val="single" w:sz="4" w:space="0" w:color="auto"/>
            </w:tcBorders>
            <w:hideMark/>
          </w:tcPr>
          <w:p w14:paraId="3A9802D1" w14:textId="77777777" w:rsidR="00D1739B" w:rsidRDefault="00D6338F">
            <w:pPr>
              <w:suppressAutoHyphens/>
              <w:rPr>
                <w:sz w:val="22"/>
                <w:szCs w:val="22"/>
              </w:rPr>
            </w:pPr>
            <w:r>
              <w:rPr>
                <w:sz w:val="22"/>
                <w:szCs w:val="22"/>
              </w:rPr>
              <w:t xml:space="preserve">Kiti šaltiniai </w:t>
            </w:r>
          </w:p>
        </w:tc>
        <w:tc>
          <w:tcPr>
            <w:tcW w:w="1977" w:type="dxa"/>
            <w:tcBorders>
              <w:top w:val="single" w:sz="4" w:space="0" w:color="auto"/>
              <w:left w:val="single" w:sz="4" w:space="0" w:color="auto"/>
              <w:bottom w:val="single" w:sz="4" w:space="0" w:color="auto"/>
              <w:right w:val="single" w:sz="4" w:space="0" w:color="auto"/>
            </w:tcBorders>
          </w:tcPr>
          <w:p w14:paraId="3A9802D2" w14:textId="77777777" w:rsidR="00D1739B" w:rsidRDefault="00D1739B">
            <w:pPr>
              <w:suppressAutoHyphens/>
              <w:rPr>
                <w:sz w:val="22"/>
                <w:szCs w:val="22"/>
              </w:rPr>
            </w:pPr>
          </w:p>
        </w:tc>
        <w:tc>
          <w:tcPr>
            <w:tcW w:w="2114" w:type="dxa"/>
            <w:tcBorders>
              <w:top w:val="single" w:sz="4" w:space="0" w:color="auto"/>
              <w:left w:val="single" w:sz="4" w:space="0" w:color="auto"/>
              <w:bottom w:val="single" w:sz="4" w:space="0" w:color="auto"/>
              <w:right w:val="single" w:sz="4" w:space="0" w:color="auto"/>
            </w:tcBorders>
          </w:tcPr>
          <w:p w14:paraId="3A9802D3" w14:textId="77777777" w:rsidR="00D1739B" w:rsidRDefault="00D1739B">
            <w:pPr>
              <w:suppressAutoHyphens/>
              <w:rPr>
                <w:sz w:val="22"/>
                <w:szCs w:val="22"/>
              </w:rPr>
            </w:pPr>
          </w:p>
        </w:tc>
        <w:tc>
          <w:tcPr>
            <w:tcW w:w="1975" w:type="dxa"/>
            <w:tcBorders>
              <w:top w:val="single" w:sz="4" w:space="0" w:color="auto"/>
              <w:left w:val="single" w:sz="4" w:space="0" w:color="auto"/>
              <w:bottom w:val="single" w:sz="4" w:space="0" w:color="auto"/>
              <w:right w:val="single" w:sz="4" w:space="0" w:color="auto"/>
            </w:tcBorders>
          </w:tcPr>
          <w:p w14:paraId="3A9802D4" w14:textId="77777777" w:rsidR="00D1739B" w:rsidRDefault="00D1739B">
            <w:pPr>
              <w:suppressAutoHyphens/>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A9802D5" w14:textId="77777777" w:rsidR="00D1739B" w:rsidRDefault="00D1739B">
            <w:pPr>
              <w:suppressAutoHyphens/>
              <w:rPr>
                <w:sz w:val="22"/>
                <w:szCs w:val="22"/>
              </w:rPr>
            </w:pPr>
          </w:p>
        </w:tc>
        <w:tc>
          <w:tcPr>
            <w:tcW w:w="2392" w:type="dxa"/>
            <w:tcBorders>
              <w:top w:val="single" w:sz="4" w:space="0" w:color="auto"/>
              <w:left w:val="single" w:sz="4" w:space="0" w:color="auto"/>
              <w:bottom w:val="single" w:sz="4" w:space="0" w:color="auto"/>
              <w:right w:val="single" w:sz="4" w:space="0" w:color="auto"/>
            </w:tcBorders>
          </w:tcPr>
          <w:p w14:paraId="3A9802D6" w14:textId="77777777" w:rsidR="00D1739B" w:rsidRDefault="00D1739B">
            <w:pPr>
              <w:suppressAutoHyphens/>
              <w:rPr>
                <w:sz w:val="22"/>
                <w:szCs w:val="22"/>
              </w:rPr>
            </w:pPr>
          </w:p>
        </w:tc>
      </w:tr>
      <w:tr w:rsidR="00D1739B" w14:paraId="3A9802DF" w14:textId="77777777">
        <w:tc>
          <w:tcPr>
            <w:tcW w:w="670" w:type="dxa"/>
            <w:tcBorders>
              <w:top w:val="single" w:sz="4" w:space="0" w:color="auto"/>
              <w:left w:val="single" w:sz="4" w:space="0" w:color="auto"/>
              <w:bottom w:val="single" w:sz="4" w:space="0" w:color="auto"/>
              <w:right w:val="single" w:sz="4" w:space="0" w:color="auto"/>
            </w:tcBorders>
            <w:hideMark/>
          </w:tcPr>
          <w:p w14:paraId="3A9802D8" w14:textId="77777777" w:rsidR="00D1739B" w:rsidRDefault="00D6338F">
            <w:pPr>
              <w:suppressAutoHyphens/>
              <w:jc w:val="center"/>
              <w:rPr>
                <w:sz w:val="22"/>
                <w:szCs w:val="22"/>
              </w:rPr>
            </w:pPr>
            <w:r>
              <w:rPr>
                <w:sz w:val="22"/>
                <w:szCs w:val="22"/>
              </w:rPr>
              <w:t>4.</w:t>
            </w:r>
          </w:p>
        </w:tc>
        <w:tc>
          <w:tcPr>
            <w:tcW w:w="3207" w:type="dxa"/>
            <w:tcBorders>
              <w:top w:val="single" w:sz="4" w:space="0" w:color="auto"/>
              <w:left w:val="single" w:sz="4" w:space="0" w:color="auto"/>
              <w:bottom w:val="single" w:sz="4" w:space="0" w:color="auto"/>
              <w:right w:val="single" w:sz="4" w:space="0" w:color="auto"/>
            </w:tcBorders>
            <w:hideMark/>
          </w:tcPr>
          <w:p w14:paraId="3A9802D9" w14:textId="77777777" w:rsidR="00D1739B" w:rsidRDefault="00D6338F">
            <w:pPr>
              <w:suppressAutoHyphens/>
              <w:rPr>
                <w:sz w:val="22"/>
                <w:szCs w:val="22"/>
              </w:rPr>
            </w:pPr>
            <w:r>
              <w:rPr>
                <w:sz w:val="22"/>
                <w:szCs w:val="22"/>
              </w:rPr>
              <w:t>Iš viso</w:t>
            </w:r>
          </w:p>
        </w:tc>
        <w:tc>
          <w:tcPr>
            <w:tcW w:w="1977" w:type="dxa"/>
            <w:tcBorders>
              <w:top w:val="single" w:sz="4" w:space="0" w:color="auto"/>
              <w:left w:val="single" w:sz="4" w:space="0" w:color="auto"/>
              <w:bottom w:val="single" w:sz="4" w:space="0" w:color="auto"/>
              <w:right w:val="single" w:sz="4" w:space="0" w:color="auto"/>
            </w:tcBorders>
          </w:tcPr>
          <w:p w14:paraId="3A9802DA" w14:textId="77777777" w:rsidR="00D1739B" w:rsidRDefault="00D1739B">
            <w:pPr>
              <w:suppressAutoHyphens/>
              <w:rPr>
                <w:sz w:val="22"/>
                <w:szCs w:val="22"/>
              </w:rPr>
            </w:pPr>
          </w:p>
        </w:tc>
        <w:tc>
          <w:tcPr>
            <w:tcW w:w="2114" w:type="dxa"/>
            <w:tcBorders>
              <w:top w:val="single" w:sz="4" w:space="0" w:color="auto"/>
              <w:left w:val="single" w:sz="4" w:space="0" w:color="auto"/>
              <w:bottom w:val="single" w:sz="4" w:space="0" w:color="auto"/>
              <w:right w:val="single" w:sz="4" w:space="0" w:color="auto"/>
            </w:tcBorders>
          </w:tcPr>
          <w:p w14:paraId="3A9802DB" w14:textId="77777777" w:rsidR="00D1739B" w:rsidRDefault="00D1739B">
            <w:pPr>
              <w:suppressAutoHyphens/>
              <w:rPr>
                <w:sz w:val="22"/>
                <w:szCs w:val="22"/>
              </w:rPr>
            </w:pPr>
          </w:p>
        </w:tc>
        <w:tc>
          <w:tcPr>
            <w:tcW w:w="1975" w:type="dxa"/>
            <w:tcBorders>
              <w:top w:val="single" w:sz="4" w:space="0" w:color="auto"/>
              <w:left w:val="single" w:sz="4" w:space="0" w:color="auto"/>
              <w:bottom w:val="single" w:sz="4" w:space="0" w:color="auto"/>
              <w:right w:val="single" w:sz="4" w:space="0" w:color="auto"/>
            </w:tcBorders>
          </w:tcPr>
          <w:p w14:paraId="3A9802DC" w14:textId="77777777" w:rsidR="00D1739B" w:rsidRDefault="00D1739B">
            <w:pPr>
              <w:suppressAutoHyphens/>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A9802DD" w14:textId="77777777" w:rsidR="00D1739B" w:rsidRDefault="00D1739B">
            <w:pPr>
              <w:suppressAutoHyphens/>
              <w:rPr>
                <w:sz w:val="22"/>
                <w:szCs w:val="22"/>
              </w:rPr>
            </w:pPr>
          </w:p>
        </w:tc>
        <w:tc>
          <w:tcPr>
            <w:tcW w:w="2392" w:type="dxa"/>
            <w:tcBorders>
              <w:top w:val="single" w:sz="4" w:space="0" w:color="auto"/>
              <w:left w:val="single" w:sz="4" w:space="0" w:color="auto"/>
              <w:bottom w:val="single" w:sz="4" w:space="0" w:color="auto"/>
              <w:right w:val="single" w:sz="4" w:space="0" w:color="auto"/>
            </w:tcBorders>
          </w:tcPr>
          <w:p w14:paraId="3A9802DE" w14:textId="77777777" w:rsidR="00D1739B" w:rsidRDefault="00D1739B">
            <w:pPr>
              <w:suppressAutoHyphens/>
              <w:rPr>
                <w:sz w:val="22"/>
                <w:szCs w:val="22"/>
              </w:rPr>
            </w:pPr>
          </w:p>
        </w:tc>
      </w:tr>
    </w:tbl>
    <w:p w14:paraId="3A9802E4" w14:textId="77777777" w:rsidR="00D1739B" w:rsidRDefault="00D6338F">
      <w:pPr>
        <w:rPr>
          <w:sz w:val="16"/>
          <w:szCs w:val="16"/>
        </w:rPr>
      </w:pPr>
    </w:p>
    <w:p w14:paraId="3CD1A923" w14:textId="77777777" w:rsidR="00690ABE" w:rsidRDefault="00690ABE">
      <w:pPr>
        <w:ind w:left="4678" w:right="-82" w:firstLine="12"/>
        <w:jc w:val="both"/>
        <w:sectPr w:rsidR="00690ABE" w:rsidSect="00690ABE">
          <w:pgSz w:w="16838" w:h="11906" w:orient="landscape" w:code="9"/>
          <w:pgMar w:top="1701" w:right="993" w:bottom="567" w:left="993" w:header="560" w:footer="686" w:gutter="0"/>
          <w:pgNumType w:start="1"/>
          <w:cols w:space="1296"/>
          <w:formProt w:val="0"/>
          <w:titlePg/>
          <w:docGrid w:linePitch="326"/>
        </w:sectPr>
      </w:pPr>
    </w:p>
    <w:p w14:paraId="3A9802E5" w14:textId="6412B5B4" w:rsidR="00D1739B" w:rsidRDefault="00D6338F">
      <w:pPr>
        <w:ind w:left="4678" w:right="-82" w:firstLine="12"/>
        <w:jc w:val="both"/>
        <w:rPr>
          <w:szCs w:val="24"/>
        </w:rPr>
      </w:pPr>
      <w:r>
        <w:rPr>
          <w:rFonts w:ascii="TimesNewRomanPSMT" w:hAnsi="TimesNewRomanPSMT" w:cs="TimesNewRomanPSMT"/>
          <w:szCs w:val="24"/>
        </w:rPr>
        <w:lastRenderedPageBreak/>
        <w:t>PATVIRTINTA</w:t>
      </w:r>
    </w:p>
    <w:p w14:paraId="3A9802E6" w14:textId="77777777" w:rsidR="00D1739B" w:rsidRDefault="00D6338F">
      <w:pPr>
        <w:ind w:left="4678" w:firstLine="12"/>
        <w:rPr>
          <w:rFonts w:ascii="TimesNewRomanPSMT" w:hAnsi="TimesNewRomanPSMT" w:cs="TimesNewRomanPSMT"/>
          <w:szCs w:val="24"/>
        </w:rPr>
      </w:pPr>
      <w:r>
        <w:rPr>
          <w:rFonts w:ascii="TimesNewRomanPSMT" w:hAnsi="TimesNewRomanPSMT" w:cs="TimesNewRomanPSMT"/>
          <w:szCs w:val="24"/>
        </w:rPr>
        <w:t xml:space="preserve">Lietuvos Respublikos finansų ministro </w:t>
      </w:r>
    </w:p>
    <w:p w14:paraId="3A9802E7" w14:textId="77777777" w:rsidR="00D1739B" w:rsidRDefault="00D6338F">
      <w:pPr>
        <w:ind w:left="4678" w:firstLine="12"/>
        <w:rPr>
          <w:rFonts w:ascii="TimesNewRomanPSMT" w:hAnsi="TimesNewRomanPSMT" w:cs="TimesNewRomanPSMT"/>
          <w:szCs w:val="24"/>
        </w:rPr>
      </w:pPr>
      <w:r>
        <w:rPr>
          <w:rFonts w:ascii="TimesNewRomanPSMT" w:hAnsi="TimesNewRomanPSMT" w:cs="TimesNewRomanPSMT"/>
          <w:szCs w:val="24"/>
        </w:rPr>
        <w:t>2018 m. gruodžio 18 d. įsakymu Nr. 1K-443</w:t>
      </w:r>
    </w:p>
    <w:p w14:paraId="3A9802E8" w14:textId="77777777" w:rsidR="00D1739B" w:rsidRDefault="00D1739B">
      <w:pPr>
        <w:ind w:left="4678" w:firstLine="12"/>
        <w:rPr>
          <w:b/>
          <w:bCs/>
          <w:caps/>
          <w:color w:val="000000"/>
          <w:szCs w:val="24"/>
        </w:rPr>
      </w:pPr>
    </w:p>
    <w:p w14:paraId="3A9802E9" w14:textId="77777777" w:rsidR="00D1739B" w:rsidRDefault="00D6338F">
      <w:pPr>
        <w:tabs>
          <w:tab w:val="left" w:pos="1276"/>
        </w:tabs>
        <w:ind w:right="142"/>
        <w:jc w:val="center"/>
        <w:rPr>
          <w:b/>
          <w:bCs/>
          <w:caps/>
          <w:color w:val="000000"/>
          <w:szCs w:val="24"/>
        </w:rPr>
      </w:pPr>
      <w:r>
        <w:rPr>
          <w:b/>
          <w:bCs/>
          <w:caps/>
          <w:color w:val="000000"/>
          <w:szCs w:val="24"/>
        </w:rPr>
        <w:t>PELNO NESIEKIANČIŲ JURIDINIŲ ASMENŲ veiklos ataskaitos ARBA metinio pranešimo rengimo TVARKOS APRAŠAS</w:t>
      </w:r>
    </w:p>
    <w:p w14:paraId="3A9802EA" w14:textId="77777777" w:rsidR="00D1739B" w:rsidRDefault="00D1739B">
      <w:pPr>
        <w:tabs>
          <w:tab w:val="left" w:pos="1276"/>
        </w:tabs>
        <w:ind w:right="142"/>
        <w:jc w:val="center"/>
        <w:rPr>
          <w:b/>
          <w:bCs/>
          <w:caps/>
          <w:color w:val="000000"/>
          <w:szCs w:val="24"/>
        </w:rPr>
      </w:pPr>
    </w:p>
    <w:p w14:paraId="3A9802EB" w14:textId="77777777" w:rsidR="00D1739B" w:rsidRDefault="00D6338F">
      <w:pPr>
        <w:shd w:val="clear" w:color="auto" w:fill="FFFFFF"/>
        <w:tabs>
          <w:tab w:val="left" w:pos="0"/>
          <w:tab w:val="left" w:pos="993"/>
          <w:tab w:val="left" w:pos="1021"/>
          <w:tab w:val="left" w:pos="1276"/>
          <w:tab w:val="left" w:pos="1418"/>
          <w:tab w:val="left" w:pos="1985"/>
          <w:tab w:val="left" w:pos="9356"/>
        </w:tabs>
        <w:ind w:right="142" w:firstLine="851"/>
        <w:jc w:val="both"/>
        <w:rPr>
          <w:szCs w:val="24"/>
        </w:rPr>
      </w:pPr>
      <w:r>
        <w:rPr>
          <w:szCs w:val="24"/>
        </w:rPr>
        <w:t>1</w:t>
      </w:r>
      <w:r>
        <w:rPr>
          <w:szCs w:val="24"/>
        </w:rPr>
        <w:t>.</w:t>
      </w:r>
      <w:r>
        <w:rPr>
          <w:szCs w:val="24"/>
        </w:rPr>
        <w:tab/>
      </w:r>
      <w:r>
        <w:rPr>
          <w:bCs/>
          <w:caps/>
          <w:szCs w:val="24"/>
        </w:rPr>
        <w:t>P</w:t>
      </w:r>
      <w:r>
        <w:rPr>
          <w:bCs/>
          <w:szCs w:val="24"/>
        </w:rPr>
        <w:t xml:space="preserve">elno nesiekiančių juridinių asmenų veiklos ataskaitos arba metinio pranešimo rengimo tvarkos apraše </w:t>
      </w:r>
      <w:r>
        <w:rPr>
          <w:bCs/>
          <w:color w:val="000000"/>
          <w:szCs w:val="24"/>
        </w:rPr>
        <w:t xml:space="preserve">(toliau – Aprašas) reglamentuojama šių </w:t>
      </w:r>
      <w:r>
        <w:rPr>
          <w:szCs w:val="24"/>
        </w:rPr>
        <w:t>pelno nesiekiančių juridinių asmenų – viešųjų įstaigų, asociacijų, labdaros ir paramos fondų (toliau – pelno nesiekiantys juridiniai asmenys) – veiklos ataskaitos arba metinio pranešimo rengimo tvarka.</w:t>
      </w:r>
    </w:p>
    <w:p w14:paraId="3A9802EC" w14:textId="77777777" w:rsidR="00D1739B" w:rsidRDefault="00D6338F">
      <w:pPr>
        <w:shd w:val="clear" w:color="auto" w:fill="FFFFFF"/>
        <w:tabs>
          <w:tab w:val="left" w:pos="0"/>
          <w:tab w:val="left" w:pos="1021"/>
          <w:tab w:val="left" w:pos="1276"/>
          <w:tab w:val="left" w:pos="1418"/>
          <w:tab w:val="left" w:pos="9356"/>
        </w:tabs>
        <w:ind w:right="142" w:firstLine="851"/>
        <w:jc w:val="both"/>
        <w:rPr>
          <w:szCs w:val="24"/>
        </w:rPr>
      </w:pPr>
      <w:r>
        <w:rPr>
          <w:szCs w:val="24"/>
        </w:rPr>
        <w:t>2</w:t>
      </w:r>
      <w:r>
        <w:rPr>
          <w:szCs w:val="24"/>
        </w:rPr>
        <w:t>.</w:t>
      </w:r>
      <w:r>
        <w:rPr>
          <w:szCs w:val="24"/>
        </w:rPr>
        <w:tab/>
      </w:r>
      <w:r>
        <w:t xml:space="preserve">Viešųjų įstaigų ir asociacijų rengiama veiklos ataskaita arba labdaros ir paramos fondų rengiamas metinis pranešimas </w:t>
      </w:r>
      <w:r>
        <w:rPr>
          <w:szCs w:val="24"/>
        </w:rPr>
        <w:t>turi būti tokios apimties, kiek būtina pelno nesiekiančių juridinių asmenų veiklos tikslams, veiklos rezultatams, finansinei būklei, kiek nenurodyta finansinėse ataskaitose, apibūdinti.</w:t>
      </w:r>
    </w:p>
    <w:p w14:paraId="3A9802ED" w14:textId="77777777" w:rsidR="00D1739B" w:rsidRDefault="00D6338F">
      <w:pPr>
        <w:shd w:val="clear" w:color="auto" w:fill="FFFFFF"/>
        <w:tabs>
          <w:tab w:val="left" w:pos="0"/>
          <w:tab w:val="left" w:pos="1021"/>
          <w:tab w:val="left" w:pos="1276"/>
          <w:tab w:val="left" w:pos="1418"/>
          <w:tab w:val="left" w:pos="9356"/>
        </w:tabs>
        <w:ind w:right="142" w:firstLine="851"/>
        <w:jc w:val="both"/>
        <w:rPr>
          <w:szCs w:val="24"/>
        </w:rPr>
      </w:pPr>
      <w:r>
        <w:rPr>
          <w:szCs w:val="24"/>
        </w:rPr>
        <w:t>3</w:t>
      </w:r>
      <w:r>
        <w:rPr>
          <w:szCs w:val="24"/>
        </w:rPr>
        <w:t>.</w:t>
      </w:r>
      <w:r>
        <w:rPr>
          <w:szCs w:val="24"/>
        </w:rPr>
        <w:tab/>
        <w:t>Informacija veiklos ataskaitoje arba metiniame pranešime gali būti pateikta tekstu, lentelėmis, diagramomis, schemomis, piešiniais ir kitokiomis vaizdinėmis priemonėmis.</w:t>
      </w:r>
    </w:p>
    <w:p w14:paraId="3A9802EE" w14:textId="77777777" w:rsidR="00D1739B" w:rsidRDefault="00D6338F">
      <w:pPr>
        <w:shd w:val="clear" w:color="auto" w:fill="FFFFFF"/>
        <w:tabs>
          <w:tab w:val="left" w:pos="0"/>
          <w:tab w:val="left" w:pos="1021"/>
          <w:tab w:val="left" w:pos="1276"/>
          <w:tab w:val="left" w:pos="1418"/>
          <w:tab w:val="left" w:pos="9356"/>
        </w:tabs>
        <w:ind w:right="142" w:firstLine="851"/>
        <w:jc w:val="both"/>
        <w:rPr>
          <w:szCs w:val="24"/>
        </w:rPr>
      </w:pPr>
      <w:r>
        <w:rPr>
          <w:szCs w:val="24"/>
        </w:rPr>
        <w:t>4</w:t>
      </w:r>
      <w:r>
        <w:rPr>
          <w:szCs w:val="24"/>
        </w:rPr>
        <w:t>.</w:t>
      </w:r>
      <w:r>
        <w:rPr>
          <w:szCs w:val="24"/>
        </w:rPr>
        <w:tab/>
        <w:t>Veiklos ataskaitoje arba metiniame pranešime turi būti:</w:t>
      </w:r>
    </w:p>
    <w:p w14:paraId="3A9802EF" w14:textId="77777777" w:rsidR="00D1739B" w:rsidRDefault="00D6338F">
      <w:pPr>
        <w:shd w:val="clear" w:color="auto" w:fill="FFFFFF"/>
        <w:tabs>
          <w:tab w:val="left" w:pos="0"/>
          <w:tab w:val="left" w:pos="1276"/>
          <w:tab w:val="left" w:pos="1418"/>
          <w:tab w:val="left" w:pos="9356"/>
        </w:tabs>
        <w:ind w:right="142" w:firstLine="851"/>
        <w:jc w:val="both"/>
        <w:rPr>
          <w:szCs w:val="24"/>
        </w:rPr>
      </w:pPr>
      <w:r>
        <w:rPr>
          <w:szCs w:val="24"/>
        </w:rPr>
        <w:t>4.1</w:t>
      </w:r>
      <w:r>
        <w:rPr>
          <w:szCs w:val="24"/>
        </w:rPr>
        <w:t>.</w:t>
      </w:r>
      <w:r>
        <w:rPr>
          <w:szCs w:val="24"/>
        </w:rPr>
        <w:tab/>
        <w:t>nurodoma pelno nesiekiančio juridinio asmens veiklos tikslai, uždaviniai ir atlikti darbai, siekiant šio asmens veiklos tikslų, taip pat nurodomi ateinančių finansinių metų veiklos tikslai, uždaviniai ir planuojami atlikti darbai;</w:t>
      </w:r>
    </w:p>
    <w:p w14:paraId="3A9802F0" w14:textId="77777777" w:rsidR="00D1739B" w:rsidRDefault="00D6338F">
      <w:pPr>
        <w:shd w:val="clear" w:color="auto" w:fill="FFFFFF"/>
        <w:tabs>
          <w:tab w:val="left" w:pos="0"/>
          <w:tab w:val="left" w:pos="1276"/>
          <w:tab w:val="left" w:pos="1418"/>
          <w:tab w:val="left" w:pos="1701"/>
        </w:tabs>
        <w:ind w:right="142" w:firstLine="851"/>
        <w:jc w:val="both"/>
        <w:rPr>
          <w:szCs w:val="24"/>
        </w:rPr>
      </w:pPr>
      <w:r>
        <w:rPr>
          <w:szCs w:val="24"/>
        </w:rPr>
        <w:t>4.2</w:t>
      </w:r>
      <w:r>
        <w:rPr>
          <w:szCs w:val="24"/>
        </w:rPr>
        <w:t>.</w:t>
      </w:r>
      <w:r>
        <w:rPr>
          <w:szCs w:val="24"/>
        </w:rPr>
        <w:tab/>
        <w:t>pateikiama informacija apie asociacijos narių, labdaros ir paramos fondo dalininkų skaičių finansinių metų pabaigoje ir praėjusių finansinių metų pabaigoje, viešosios įstaigos dalininkų skaičių ir kiekvieno jų įnašų vertę finansinių metų pabaigoje ir praėjusių finansinių metų pabaigoje.</w:t>
      </w:r>
    </w:p>
    <w:p w14:paraId="3A9802F1" w14:textId="77777777" w:rsidR="00D1739B" w:rsidRDefault="00D6338F">
      <w:pPr>
        <w:shd w:val="clear" w:color="auto" w:fill="FFFFFF"/>
        <w:tabs>
          <w:tab w:val="left" w:pos="0"/>
          <w:tab w:val="left" w:pos="1021"/>
          <w:tab w:val="left" w:pos="1276"/>
          <w:tab w:val="num" w:pos="1305"/>
          <w:tab w:val="left" w:pos="1418"/>
          <w:tab w:val="left" w:pos="9356"/>
        </w:tabs>
        <w:ind w:right="142" w:firstLine="851"/>
        <w:jc w:val="both"/>
        <w:rPr>
          <w:szCs w:val="24"/>
        </w:rPr>
      </w:pPr>
      <w:r>
        <w:rPr>
          <w:szCs w:val="24"/>
        </w:rPr>
        <w:t>5</w:t>
      </w:r>
      <w:r>
        <w:rPr>
          <w:szCs w:val="24"/>
        </w:rPr>
        <w:t>.</w:t>
      </w:r>
      <w:r>
        <w:rPr>
          <w:szCs w:val="24"/>
        </w:rPr>
        <w:tab/>
        <w:t>Veiklos ataskaitoje arba metiniame pranešime gali būti pateikta ir kita pelno nesiekiančio juridinio asmens valdymo organo arba visuotinio dalininkų (narių) susirinkimo sprendimu teikiama informacija apie:</w:t>
      </w:r>
    </w:p>
    <w:p w14:paraId="3A9802F2" w14:textId="77777777" w:rsidR="00D1739B" w:rsidRDefault="00D6338F">
      <w:pPr>
        <w:shd w:val="clear" w:color="auto" w:fill="FFFFFF"/>
        <w:tabs>
          <w:tab w:val="left" w:pos="0"/>
          <w:tab w:val="left" w:pos="1276"/>
          <w:tab w:val="left" w:pos="1418"/>
          <w:tab w:val="left" w:pos="9356"/>
        </w:tabs>
        <w:ind w:right="142" w:firstLine="851"/>
        <w:jc w:val="both"/>
        <w:rPr>
          <w:szCs w:val="24"/>
        </w:rPr>
      </w:pPr>
      <w:r>
        <w:rPr>
          <w:color w:val="000000"/>
          <w:szCs w:val="24"/>
        </w:rPr>
        <w:t>5.1</w:t>
      </w:r>
      <w:r>
        <w:rPr>
          <w:color w:val="000000"/>
          <w:szCs w:val="24"/>
        </w:rPr>
        <w:t>.</w:t>
      </w:r>
      <w:r>
        <w:rPr>
          <w:color w:val="000000"/>
          <w:szCs w:val="24"/>
        </w:rPr>
        <w:tab/>
      </w:r>
      <w:proofErr w:type="spellStart"/>
      <w:r>
        <w:rPr>
          <w:szCs w:val="24"/>
        </w:rPr>
        <w:t>rizikas</w:t>
      </w:r>
      <w:proofErr w:type="spellEnd"/>
      <w:r>
        <w:rPr>
          <w:szCs w:val="24"/>
        </w:rPr>
        <w:t xml:space="preserve">, su kuriomis susiduria pelno nesiekiantis juridinis asmuo, siekdamas savo veiklos tikslų ir uždavinių, ir priemones, kurių jis imasi toms </w:t>
      </w:r>
      <w:proofErr w:type="spellStart"/>
      <w:r>
        <w:rPr>
          <w:szCs w:val="24"/>
        </w:rPr>
        <w:t>rizikoms</w:t>
      </w:r>
      <w:proofErr w:type="spellEnd"/>
      <w:r>
        <w:rPr>
          <w:szCs w:val="24"/>
        </w:rPr>
        <w:t xml:space="preserve"> valdyti;</w:t>
      </w:r>
    </w:p>
    <w:p w14:paraId="3A9802F3" w14:textId="77777777" w:rsidR="00D1739B" w:rsidRDefault="00D6338F">
      <w:pPr>
        <w:shd w:val="clear" w:color="auto" w:fill="FFFFFF"/>
        <w:tabs>
          <w:tab w:val="left" w:pos="0"/>
          <w:tab w:val="left" w:pos="1276"/>
          <w:tab w:val="left" w:pos="1418"/>
          <w:tab w:val="left" w:pos="9356"/>
        </w:tabs>
        <w:ind w:right="142" w:firstLine="851"/>
        <w:jc w:val="both"/>
        <w:rPr>
          <w:szCs w:val="24"/>
        </w:rPr>
      </w:pPr>
      <w:r>
        <w:rPr>
          <w:color w:val="000000"/>
          <w:szCs w:val="24"/>
        </w:rPr>
        <w:t>5.2</w:t>
      </w:r>
      <w:r>
        <w:rPr>
          <w:color w:val="000000"/>
          <w:szCs w:val="24"/>
        </w:rPr>
        <w:t>.</w:t>
      </w:r>
      <w:r>
        <w:rPr>
          <w:color w:val="000000"/>
          <w:szCs w:val="24"/>
        </w:rPr>
        <w:tab/>
      </w:r>
      <w:r>
        <w:rPr>
          <w:szCs w:val="24"/>
        </w:rPr>
        <w:t>dalyvavimą projektuose, programose, renginių organizavimą (jei tai nenurodyta pateikiant informaciją pagal Aprašo 4 punktą ir 5.1 papunktį);</w:t>
      </w:r>
    </w:p>
    <w:p w14:paraId="3A9802F4" w14:textId="77777777" w:rsidR="00D1739B" w:rsidRDefault="00D6338F">
      <w:pPr>
        <w:shd w:val="clear" w:color="auto" w:fill="FFFFFF"/>
        <w:tabs>
          <w:tab w:val="left" w:pos="0"/>
          <w:tab w:val="left" w:pos="1276"/>
          <w:tab w:val="left" w:pos="1418"/>
          <w:tab w:val="left" w:pos="9356"/>
        </w:tabs>
        <w:ind w:right="142" w:firstLine="851"/>
        <w:jc w:val="both"/>
        <w:rPr>
          <w:szCs w:val="24"/>
        </w:rPr>
      </w:pPr>
      <w:r>
        <w:rPr>
          <w:color w:val="000000"/>
          <w:szCs w:val="24"/>
        </w:rPr>
        <w:t>5.3</w:t>
      </w:r>
      <w:r>
        <w:rPr>
          <w:color w:val="000000"/>
          <w:szCs w:val="24"/>
        </w:rPr>
        <w:t>.</w:t>
      </w:r>
      <w:r>
        <w:rPr>
          <w:color w:val="000000"/>
          <w:szCs w:val="24"/>
        </w:rPr>
        <w:tab/>
      </w:r>
      <w:r>
        <w:rPr>
          <w:szCs w:val="24"/>
        </w:rPr>
        <w:t>viešųjų įstaigų, labdaros ir paramos fondų dalininkų turimus balsus dalininkų susirinkime;</w:t>
      </w:r>
    </w:p>
    <w:p w14:paraId="3A9802F5" w14:textId="77777777" w:rsidR="00D1739B" w:rsidRDefault="00D6338F">
      <w:pPr>
        <w:shd w:val="clear" w:color="auto" w:fill="FFFFFF"/>
        <w:tabs>
          <w:tab w:val="left" w:pos="0"/>
          <w:tab w:val="left" w:pos="1276"/>
          <w:tab w:val="left" w:pos="1418"/>
          <w:tab w:val="left" w:pos="9356"/>
        </w:tabs>
        <w:ind w:right="142" w:firstLine="851"/>
        <w:jc w:val="both"/>
        <w:rPr>
          <w:szCs w:val="24"/>
        </w:rPr>
      </w:pPr>
      <w:r>
        <w:rPr>
          <w:color w:val="000000"/>
          <w:szCs w:val="24"/>
        </w:rPr>
        <w:t>5.4</w:t>
      </w:r>
      <w:r>
        <w:rPr>
          <w:color w:val="000000"/>
          <w:szCs w:val="24"/>
        </w:rPr>
        <w:t>.</w:t>
      </w:r>
      <w:r>
        <w:rPr>
          <w:color w:val="000000"/>
          <w:szCs w:val="24"/>
        </w:rPr>
        <w:tab/>
      </w:r>
      <w:r>
        <w:rPr>
          <w:szCs w:val="24"/>
        </w:rPr>
        <w:t>asociacijos narių, labdaros ir paramos fondų dalininkų įnašų vertes finansinių metų pabaigoje ir (arba) praėjusių finansinių metų pabaigoje;</w:t>
      </w:r>
    </w:p>
    <w:p w14:paraId="3A9802F6" w14:textId="77777777" w:rsidR="00D1739B" w:rsidRDefault="00D6338F">
      <w:pPr>
        <w:shd w:val="clear" w:color="auto" w:fill="FFFFFF"/>
        <w:tabs>
          <w:tab w:val="left" w:pos="0"/>
          <w:tab w:val="left" w:pos="1276"/>
          <w:tab w:val="left" w:pos="1418"/>
          <w:tab w:val="left" w:pos="9356"/>
        </w:tabs>
        <w:ind w:right="142" w:firstLine="851"/>
        <w:jc w:val="both"/>
        <w:rPr>
          <w:szCs w:val="24"/>
        </w:rPr>
      </w:pPr>
      <w:r>
        <w:rPr>
          <w:color w:val="000000"/>
          <w:szCs w:val="24"/>
        </w:rPr>
        <w:t>5.5</w:t>
      </w:r>
      <w:r>
        <w:rPr>
          <w:color w:val="000000"/>
          <w:szCs w:val="24"/>
        </w:rPr>
        <w:t>.</w:t>
      </w:r>
      <w:r>
        <w:rPr>
          <w:color w:val="000000"/>
          <w:szCs w:val="24"/>
        </w:rPr>
        <w:tab/>
      </w:r>
      <w:r>
        <w:rPr>
          <w:szCs w:val="24"/>
        </w:rPr>
        <w:t>bendradarbiavimą su kitomis pelno nesiekiančiomis organizacijomis, veikiančiomis Lietuvos Respublikoje ir užsienio šalyse;</w:t>
      </w:r>
    </w:p>
    <w:p w14:paraId="3A9802F7" w14:textId="77777777" w:rsidR="00D1739B" w:rsidRDefault="00D6338F">
      <w:pPr>
        <w:shd w:val="clear" w:color="auto" w:fill="FFFFFF"/>
        <w:tabs>
          <w:tab w:val="left" w:pos="0"/>
          <w:tab w:val="left" w:pos="1276"/>
          <w:tab w:val="left" w:pos="1418"/>
          <w:tab w:val="left" w:pos="9356"/>
        </w:tabs>
        <w:ind w:right="142" w:firstLine="851"/>
        <w:jc w:val="both"/>
        <w:rPr>
          <w:szCs w:val="24"/>
        </w:rPr>
      </w:pPr>
      <w:r>
        <w:rPr>
          <w:color w:val="000000"/>
          <w:szCs w:val="24"/>
        </w:rPr>
        <w:t>5.6</w:t>
      </w:r>
      <w:r>
        <w:rPr>
          <w:color w:val="000000"/>
          <w:szCs w:val="24"/>
        </w:rPr>
        <w:t>.</w:t>
      </w:r>
      <w:r>
        <w:rPr>
          <w:color w:val="000000"/>
          <w:szCs w:val="24"/>
        </w:rPr>
        <w:tab/>
      </w:r>
      <w:r>
        <w:rPr>
          <w:szCs w:val="24"/>
        </w:rPr>
        <w:t>aplinką ir sąlygas, turinčias įtakos pelno nesiekiančio juridinio asmens veiklai, jo veiklos poveikį (aplinkai, bendruomenei, tam tikrai visuomenės grupei ir pan.);</w:t>
      </w:r>
    </w:p>
    <w:p w14:paraId="3A9802F8" w14:textId="77777777" w:rsidR="00D1739B" w:rsidRDefault="00D6338F">
      <w:pPr>
        <w:shd w:val="clear" w:color="auto" w:fill="FFFFFF"/>
        <w:tabs>
          <w:tab w:val="left" w:pos="0"/>
          <w:tab w:val="left" w:pos="1276"/>
          <w:tab w:val="left" w:pos="1418"/>
          <w:tab w:val="left" w:pos="9356"/>
        </w:tabs>
        <w:ind w:left="1997" w:right="142" w:hanging="1146"/>
        <w:jc w:val="both"/>
        <w:rPr>
          <w:szCs w:val="24"/>
        </w:rPr>
      </w:pPr>
      <w:r>
        <w:rPr>
          <w:color w:val="000000"/>
          <w:szCs w:val="24"/>
        </w:rPr>
        <w:t>5.7</w:t>
      </w:r>
      <w:r>
        <w:rPr>
          <w:color w:val="000000"/>
          <w:szCs w:val="24"/>
        </w:rPr>
        <w:t>.</w:t>
      </w:r>
      <w:r>
        <w:rPr>
          <w:color w:val="000000"/>
          <w:szCs w:val="24"/>
        </w:rPr>
        <w:tab/>
      </w:r>
      <w:r>
        <w:rPr>
          <w:szCs w:val="24"/>
        </w:rPr>
        <w:t xml:space="preserve"> pelno nesiekiančio juridinio asmens darbuotojus.</w:t>
      </w:r>
    </w:p>
    <w:p w14:paraId="3A9802F9" w14:textId="77777777" w:rsidR="00D1739B" w:rsidRDefault="00D6338F">
      <w:pPr>
        <w:shd w:val="clear" w:color="auto" w:fill="FFFFFF"/>
        <w:tabs>
          <w:tab w:val="left" w:pos="0"/>
          <w:tab w:val="left" w:pos="1021"/>
          <w:tab w:val="left" w:pos="1276"/>
          <w:tab w:val="left" w:pos="1418"/>
          <w:tab w:val="left" w:pos="9356"/>
        </w:tabs>
        <w:ind w:right="142" w:firstLine="851"/>
        <w:jc w:val="both"/>
        <w:rPr>
          <w:szCs w:val="24"/>
        </w:rPr>
      </w:pPr>
      <w:r>
        <w:rPr>
          <w:szCs w:val="24"/>
        </w:rPr>
        <w:t>6</w:t>
      </w:r>
      <w:r>
        <w:rPr>
          <w:szCs w:val="24"/>
        </w:rPr>
        <w:t>.</w:t>
      </w:r>
      <w:r>
        <w:rPr>
          <w:szCs w:val="24"/>
        </w:rPr>
        <w:tab/>
        <w:t>Labdaros ir paramos fondo, kuris valdo neliečiamąjį kapitalą, metiniame pranešime taip pat turi būti pateikiama su jo neliečiamojo kapitalo valdymu susijusi paskutinių finansinių metų informacija apie:</w:t>
      </w:r>
    </w:p>
    <w:p w14:paraId="3A9802FA" w14:textId="77777777" w:rsidR="00D1739B" w:rsidRDefault="00D6338F">
      <w:pPr>
        <w:shd w:val="clear" w:color="auto" w:fill="FFFFFF"/>
        <w:tabs>
          <w:tab w:val="left" w:pos="0"/>
          <w:tab w:val="left" w:pos="1276"/>
          <w:tab w:val="left" w:pos="1418"/>
          <w:tab w:val="left" w:pos="9356"/>
        </w:tabs>
        <w:ind w:left="1701" w:right="142" w:hanging="850"/>
        <w:jc w:val="both"/>
        <w:rPr>
          <w:szCs w:val="24"/>
        </w:rPr>
      </w:pPr>
      <w:r>
        <w:rPr>
          <w:szCs w:val="24"/>
        </w:rPr>
        <w:t>6.1</w:t>
      </w:r>
      <w:r>
        <w:rPr>
          <w:szCs w:val="24"/>
        </w:rPr>
        <w:t>.</w:t>
      </w:r>
      <w:r>
        <w:rPr>
          <w:szCs w:val="24"/>
        </w:rPr>
        <w:tab/>
        <w:t>neliečiamajam kapitalui perduotų lėšų gavimo šaltinius;</w:t>
      </w:r>
    </w:p>
    <w:p w14:paraId="3A9802FB" w14:textId="77777777" w:rsidR="00D1739B" w:rsidRDefault="00D6338F">
      <w:pPr>
        <w:shd w:val="clear" w:color="auto" w:fill="FFFFFF"/>
        <w:tabs>
          <w:tab w:val="left" w:pos="0"/>
          <w:tab w:val="left" w:pos="1276"/>
          <w:tab w:val="left" w:pos="1418"/>
          <w:tab w:val="left" w:pos="9356"/>
        </w:tabs>
        <w:ind w:left="1701" w:right="142" w:hanging="850"/>
        <w:jc w:val="both"/>
        <w:rPr>
          <w:szCs w:val="24"/>
        </w:rPr>
      </w:pPr>
      <w:r>
        <w:rPr>
          <w:szCs w:val="24"/>
        </w:rPr>
        <w:t>6.2</w:t>
      </w:r>
      <w:r>
        <w:rPr>
          <w:szCs w:val="24"/>
        </w:rPr>
        <w:t>.</w:t>
      </w:r>
      <w:r>
        <w:rPr>
          <w:szCs w:val="24"/>
        </w:rPr>
        <w:tab/>
        <w:t>iš neliečiamojo kapitalo investavimo gautas pajamas ir jų panaudojimą;</w:t>
      </w:r>
    </w:p>
    <w:p w14:paraId="3A9802FC" w14:textId="77777777" w:rsidR="00D1739B" w:rsidRDefault="00D6338F">
      <w:pPr>
        <w:shd w:val="clear" w:color="auto" w:fill="FFFFFF"/>
        <w:tabs>
          <w:tab w:val="left" w:pos="0"/>
          <w:tab w:val="left" w:pos="1276"/>
          <w:tab w:val="left" w:pos="1418"/>
          <w:tab w:val="left" w:pos="9356"/>
        </w:tabs>
        <w:ind w:right="142" w:firstLine="851"/>
        <w:jc w:val="both"/>
        <w:rPr>
          <w:szCs w:val="24"/>
        </w:rPr>
      </w:pPr>
      <w:r>
        <w:rPr>
          <w:szCs w:val="24"/>
        </w:rPr>
        <w:t>6.3</w:t>
      </w:r>
      <w:r>
        <w:rPr>
          <w:szCs w:val="24"/>
        </w:rPr>
        <w:t>.</w:t>
      </w:r>
      <w:r>
        <w:rPr>
          <w:szCs w:val="24"/>
        </w:rPr>
        <w:tab/>
        <w:t>neliečiamojo kapitalo investavimą pagal turto rūšis, rizikos klases, investavimo laikotarpius;</w:t>
      </w:r>
    </w:p>
    <w:p w14:paraId="3A9802FD" w14:textId="77777777" w:rsidR="00D1739B" w:rsidRDefault="00D6338F">
      <w:pPr>
        <w:shd w:val="clear" w:color="auto" w:fill="FFFFFF"/>
        <w:tabs>
          <w:tab w:val="left" w:pos="0"/>
          <w:tab w:val="left" w:pos="1276"/>
          <w:tab w:val="left" w:pos="1418"/>
          <w:tab w:val="left" w:pos="9356"/>
        </w:tabs>
        <w:ind w:left="1701" w:right="142" w:hanging="850"/>
        <w:jc w:val="both"/>
        <w:rPr>
          <w:szCs w:val="24"/>
        </w:rPr>
      </w:pPr>
      <w:r>
        <w:rPr>
          <w:szCs w:val="24"/>
        </w:rPr>
        <w:t>6.4</w:t>
      </w:r>
      <w:r>
        <w:rPr>
          <w:szCs w:val="24"/>
        </w:rPr>
        <w:t>.</w:t>
      </w:r>
      <w:r>
        <w:rPr>
          <w:szCs w:val="24"/>
        </w:rPr>
        <w:tab/>
        <w:t>neliečiamojo kapitalo investavimo strategijos pokytį;</w:t>
      </w:r>
    </w:p>
    <w:p w14:paraId="3A9802FE" w14:textId="77777777" w:rsidR="00D1739B" w:rsidRDefault="00D6338F">
      <w:pPr>
        <w:shd w:val="clear" w:color="auto" w:fill="FFFFFF"/>
        <w:tabs>
          <w:tab w:val="left" w:pos="0"/>
          <w:tab w:val="left" w:pos="1276"/>
          <w:tab w:val="left" w:pos="1418"/>
          <w:tab w:val="left" w:pos="9356"/>
        </w:tabs>
        <w:ind w:left="1701" w:right="142" w:hanging="850"/>
        <w:jc w:val="both"/>
        <w:rPr>
          <w:szCs w:val="24"/>
        </w:rPr>
      </w:pPr>
      <w:r>
        <w:rPr>
          <w:szCs w:val="24"/>
        </w:rPr>
        <w:t>6.5</w:t>
      </w:r>
      <w:r>
        <w:rPr>
          <w:szCs w:val="24"/>
        </w:rPr>
        <w:t>.</w:t>
      </w:r>
      <w:r>
        <w:rPr>
          <w:szCs w:val="24"/>
        </w:rPr>
        <w:tab/>
        <w:t>sumažėjusio neliečiamojo kapitalo atkūrimo būdus;</w:t>
      </w:r>
    </w:p>
    <w:p w14:paraId="3A9802FF" w14:textId="77777777" w:rsidR="00D1739B" w:rsidRDefault="00D6338F">
      <w:pPr>
        <w:shd w:val="clear" w:color="auto" w:fill="FFFFFF"/>
        <w:tabs>
          <w:tab w:val="left" w:pos="0"/>
          <w:tab w:val="left" w:pos="1276"/>
          <w:tab w:val="left" w:pos="1418"/>
          <w:tab w:val="left" w:pos="9356"/>
        </w:tabs>
        <w:ind w:left="1701" w:right="142" w:hanging="850"/>
        <w:jc w:val="both"/>
        <w:rPr>
          <w:szCs w:val="24"/>
        </w:rPr>
      </w:pPr>
      <w:r>
        <w:rPr>
          <w:szCs w:val="24"/>
        </w:rPr>
        <w:t>6.6</w:t>
      </w:r>
      <w:r>
        <w:rPr>
          <w:szCs w:val="24"/>
        </w:rPr>
        <w:t>.</w:t>
      </w:r>
      <w:r>
        <w:rPr>
          <w:szCs w:val="24"/>
        </w:rPr>
        <w:tab/>
        <w:t>išlaidas, susijusias su neliečiamojo kapitalo administravimu.</w:t>
      </w:r>
    </w:p>
    <w:p w14:paraId="3A980301" w14:textId="1E783D47" w:rsidR="00D1739B" w:rsidRDefault="00D6338F" w:rsidP="00690ABE">
      <w:pPr>
        <w:tabs>
          <w:tab w:val="left" w:pos="0"/>
          <w:tab w:val="left" w:pos="1276"/>
          <w:tab w:val="left" w:pos="1418"/>
          <w:tab w:val="left" w:pos="9356"/>
        </w:tabs>
        <w:ind w:right="142" w:firstLine="1276"/>
        <w:jc w:val="both"/>
      </w:pPr>
      <w:r>
        <w:rPr>
          <w:szCs w:val="24"/>
        </w:rPr>
        <w:t>__________________________________</w:t>
      </w:r>
    </w:p>
    <w:p w14:paraId="3A980302" w14:textId="77777777" w:rsidR="00D1739B" w:rsidRDefault="00D6338F">
      <w:pPr>
        <w:ind w:left="4950" w:right="-82" w:firstLine="295"/>
        <w:jc w:val="both"/>
        <w:rPr>
          <w:sz w:val="20"/>
        </w:rPr>
      </w:pPr>
      <w:r>
        <w:rPr>
          <w:rFonts w:ascii="TimesNewRomanPSMT" w:hAnsi="TimesNewRomanPSMT" w:cs="TimesNewRomanPSMT"/>
        </w:rPr>
        <w:t>PATVIRTINTA</w:t>
      </w:r>
    </w:p>
    <w:p w14:paraId="06CE728B" w14:textId="77777777" w:rsidR="00690ABE" w:rsidRDefault="00690ABE">
      <w:pPr>
        <w:ind w:left="5670" w:hanging="425"/>
        <w:rPr>
          <w:rFonts w:ascii="TimesNewRomanPSMT" w:hAnsi="TimesNewRomanPSMT" w:cs="TimesNewRomanPSMT"/>
        </w:rPr>
        <w:sectPr w:rsidR="00690ABE" w:rsidSect="00690ABE">
          <w:pgSz w:w="11906" w:h="16838" w:code="9"/>
          <w:pgMar w:top="993" w:right="567" w:bottom="993" w:left="1701" w:header="560" w:footer="686" w:gutter="0"/>
          <w:pgNumType w:start="1"/>
          <w:cols w:space="1296"/>
          <w:formProt w:val="0"/>
          <w:titlePg/>
          <w:docGrid w:linePitch="326"/>
        </w:sectPr>
      </w:pPr>
    </w:p>
    <w:p w14:paraId="3A980303" w14:textId="2AFEAA0D" w:rsidR="00D1739B" w:rsidRDefault="00D6338F">
      <w:pPr>
        <w:ind w:left="5670" w:hanging="425"/>
        <w:rPr>
          <w:rFonts w:ascii="TimesNewRomanPSMT" w:hAnsi="TimesNewRomanPSMT" w:cs="TimesNewRomanPSMT"/>
          <w:szCs w:val="24"/>
        </w:rPr>
      </w:pPr>
      <w:r>
        <w:rPr>
          <w:rFonts w:ascii="TimesNewRomanPSMT" w:hAnsi="TimesNewRomanPSMT" w:cs="TimesNewRomanPSMT"/>
        </w:rPr>
        <w:lastRenderedPageBreak/>
        <w:t xml:space="preserve">Lietuvos Respublikos finansų ministro </w:t>
      </w:r>
    </w:p>
    <w:p w14:paraId="3A980304" w14:textId="77777777" w:rsidR="00D1739B" w:rsidRDefault="00D6338F">
      <w:pPr>
        <w:ind w:left="5670" w:hanging="425"/>
        <w:rPr>
          <w:rFonts w:ascii="TimesNewRomanPSMT" w:hAnsi="TimesNewRomanPSMT" w:cs="TimesNewRomanPSMT"/>
        </w:rPr>
      </w:pPr>
      <w:r>
        <w:rPr>
          <w:rFonts w:ascii="TimesNewRomanPSMT" w:hAnsi="TimesNewRomanPSMT" w:cs="TimesNewRomanPSMT"/>
        </w:rPr>
        <w:t>2018 m. gruodžio 18 d. įsakymu Nr. 1K-443</w:t>
      </w:r>
    </w:p>
    <w:p w14:paraId="3A980305" w14:textId="77777777" w:rsidR="00D1739B" w:rsidRDefault="00D1739B">
      <w:pPr>
        <w:tabs>
          <w:tab w:val="left" w:pos="7371"/>
          <w:tab w:val="right" w:pos="9638"/>
        </w:tabs>
        <w:ind w:left="7371" w:hanging="2126"/>
        <w:rPr>
          <w:b/>
        </w:rPr>
      </w:pPr>
    </w:p>
    <w:p w14:paraId="3A980306" w14:textId="77777777" w:rsidR="00D1739B" w:rsidRDefault="00D6338F">
      <w:pPr>
        <w:tabs>
          <w:tab w:val="left" w:pos="1134"/>
        </w:tabs>
        <w:jc w:val="center"/>
        <w:rPr>
          <w:b/>
        </w:rPr>
      </w:pPr>
      <w:r>
        <w:rPr>
          <w:b/>
        </w:rPr>
        <w:t xml:space="preserve">SUPAPRASTINTOS BUHALTERINĖS APSKAITOS </w:t>
      </w:r>
    </w:p>
    <w:p w14:paraId="3A980307" w14:textId="77777777" w:rsidR="00D1739B" w:rsidRDefault="00D6338F">
      <w:pPr>
        <w:tabs>
          <w:tab w:val="left" w:pos="1134"/>
        </w:tabs>
        <w:jc w:val="center"/>
        <w:rPr>
          <w:b/>
        </w:rPr>
      </w:pPr>
      <w:r>
        <w:rPr>
          <w:b/>
        </w:rPr>
        <w:t>TVARKOS APRAŠAS</w:t>
      </w:r>
    </w:p>
    <w:p w14:paraId="3A980308" w14:textId="77777777" w:rsidR="00D1739B" w:rsidRDefault="00D1739B">
      <w:pPr>
        <w:tabs>
          <w:tab w:val="left" w:pos="1134"/>
        </w:tabs>
        <w:jc w:val="both"/>
        <w:rPr>
          <w:color w:val="000000"/>
        </w:rPr>
      </w:pPr>
    </w:p>
    <w:p w14:paraId="3A980309" w14:textId="77777777" w:rsidR="00D1739B" w:rsidRDefault="00D6338F">
      <w:pPr>
        <w:tabs>
          <w:tab w:val="left" w:pos="1134"/>
        </w:tabs>
        <w:suppressAutoHyphens/>
        <w:jc w:val="center"/>
        <w:rPr>
          <w:b/>
          <w:bCs/>
          <w:caps/>
          <w:color w:val="000000"/>
        </w:rPr>
      </w:pPr>
      <w:r>
        <w:rPr>
          <w:b/>
          <w:bCs/>
          <w:caps/>
          <w:color w:val="000000"/>
        </w:rPr>
        <w:t>I</w:t>
      </w:r>
      <w:r>
        <w:rPr>
          <w:b/>
          <w:bCs/>
          <w:caps/>
          <w:color w:val="000000"/>
        </w:rPr>
        <w:t xml:space="preserve"> SKYRIUS</w:t>
      </w:r>
    </w:p>
    <w:p w14:paraId="3A98030A" w14:textId="77777777" w:rsidR="00D1739B" w:rsidRDefault="00D6338F">
      <w:pPr>
        <w:tabs>
          <w:tab w:val="left" w:pos="1134"/>
        </w:tabs>
        <w:jc w:val="center"/>
      </w:pPr>
      <w:r>
        <w:rPr>
          <w:b/>
          <w:bCs/>
          <w:caps/>
          <w:color w:val="000000"/>
        </w:rPr>
        <w:t>BENDROSIOS NUOSTATOS</w:t>
      </w:r>
    </w:p>
    <w:p w14:paraId="3A98030B" w14:textId="77777777" w:rsidR="00D1739B" w:rsidRDefault="00D1739B"/>
    <w:p w14:paraId="3A98030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w:t>
      </w:r>
      <w:r>
        <w:rPr>
          <w:szCs w:val="24"/>
          <w:lang w:eastAsia="lt-LT"/>
        </w:rPr>
        <w:t>.</w:t>
      </w:r>
      <w:r>
        <w:rPr>
          <w:szCs w:val="24"/>
          <w:lang w:eastAsia="lt-LT"/>
        </w:rPr>
        <w:tab/>
        <w:t>Supaprastintos buhalterinės apskaitos tvarkos apraše (toliau – Aprašas) reglamentuojama pelno nesiekiančių ribotos civilinės atsakomybės juridinių asmenų (toliau – pelno nesiekiantys juridiniai asmenys), pasirinkusių supaprastintą buhalterinę apskaitą (toliau – apskaita), metinės ataskaitos parengimo tvarka.</w:t>
      </w:r>
    </w:p>
    <w:p w14:paraId="3A98030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w:t>
      </w:r>
      <w:r>
        <w:rPr>
          <w:szCs w:val="24"/>
          <w:lang w:eastAsia="lt-LT"/>
        </w:rPr>
        <w:t>.</w:t>
      </w:r>
      <w:r>
        <w:rPr>
          <w:szCs w:val="24"/>
          <w:lang w:eastAsia="lt-LT"/>
        </w:rPr>
        <w:tab/>
        <w:t>Apraše vartojamos sąvokos suprantamos taip, kaip jos apibrėžtos Lietuvos Respublikos buhalterinės apskaitos įstatyme, Pelno nesiekiančių juridinių asmenų buhalterinės apskaitos ir finansinių ataskaitų sudarymo ir pateikimo taisyklėse,</w:t>
      </w:r>
      <w:r>
        <w:rPr>
          <w:rFonts w:ascii="Courier New" w:hAnsi="Courier New" w:cs="Courier New"/>
          <w:spacing w:val="-2"/>
          <w:sz w:val="20"/>
          <w:szCs w:val="24"/>
          <w:lang w:eastAsia="lt-LT"/>
        </w:rPr>
        <w:t xml:space="preserve"> </w:t>
      </w:r>
      <w:r>
        <w:rPr>
          <w:spacing w:val="-2"/>
          <w:szCs w:val="24"/>
          <w:lang w:eastAsia="lt-LT"/>
        </w:rPr>
        <w:t>patvirtintose Lietuvos Respublikos finansų ministro įsakymu</w:t>
      </w:r>
      <w:r>
        <w:rPr>
          <w:szCs w:val="24"/>
          <w:lang w:eastAsia="lt-LT"/>
        </w:rPr>
        <w:t>.</w:t>
      </w:r>
    </w:p>
    <w:p w14:paraId="3A98030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w:t>
      </w:r>
      <w:r>
        <w:rPr>
          <w:szCs w:val="24"/>
          <w:lang w:eastAsia="lt-LT"/>
        </w:rPr>
        <w:t>.</w:t>
      </w:r>
      <w:r>
        <w:rPr>
          <w:szCs w:val="24"/>
          <w:lang w:eastAsia="lt-LT"/>
        </w:rPr>
        <w:tab/>
        <w:t>Pelno nesiekiantys juridiniai asmenys, tvarkydami apskaitą ir rengdami metinę ataskaitą, vadovaujasi Pelno nesiekiančių juridinių asmenų buhalterinės apskaitos ir finansinių ataskaitų sudarymo ir pateikimo taisyklėse nustatytais bendraisiais apskaitos principais.</w:t>
      </w:r>
    </w:p>
    <w:p w14:paraId="3A98030F" w14:textId="77777777" w:rsidR="00D1739B" w:rsidRDefault="00D6338F">
      <w:pPr>
        <w:shd w:val="clear" w:color="auto" w:fill="FFFFFF"/>
        <w:tabs>
          <w:tab w:val="left" w:pos="1134"/>
          <w:tab w:val="left" w:pos="1418"/>
        </w:tabs>
        <w:ind w:firstLine="709"/>
        <w:jc w:val="both"/>
        <w:rPr>
          <w:color w:val="000000"/>
          <w:szCs w:val="24"/>
        </w:rPr>
      </w:pPr>
      <w:r>
        <w:rPr>
          <w:color w:val="000000"/>
        </w:rPr>
        <w:t>4</w:t>
      </w:r>
      <w:r>
        <w:rPr>
          <w:color w:val="000000"/>
        </w:rPr>
        <w:t>.</w:t>
      </w:r>
      <w:r>
        <w:rPr>
          <w:color w:val="000000"/>
        </w:rPr>
        <w:tab/>
        <w:t xml:space="preserve">Jeigu Apraše nereglamentuotos nuostatos, būtinos </w:t>
      </w:r>
      <w:r>
        <w:t>pelno nesiekiančio juridinio asmens</w:t>
      </w:r>
      <w:r>
        <w:rPr>
          <w:color w:val="000000"/>
        </w:rPr>
        <w:t xml:space="preserve"> ūkinėms operacijoms ir ūkiniams įvykiams (toliau kartu – ūkinės operacijos) užregistruoti, ir metinė ataskaita teisingai neparodo šio asmens finansinės būklės, veiklos rezultatų, pelno nesiekiantis juridinis asmuo gali pasirinkti taikyti atitinkamas</w:t>
      </w:r>
      <w:r>
        <w:t xml:space="preserve"> Pelno nesiekiančių juridinių asmenų buhalterinės apskaitos ir finansinių ataskaitų sudarymo ir pateikimo taisyklių nuostatas</w:t>
      </w:r>
      <w:r>
        <w:rPr>
          <w:color w:val="000000"/>
        </w:rPr>
        <w:t>.</w:t>
      </w:r>
    </w:p>
    <w:p w14:paraId="3A980310" w14:textId="77777777" w:rsidR="00D1739B" w:rsidRDefault="00D6338F">
      <w:pPr>
        <w:shd w:val="clear" w:color="auto" w:fill="FFFFFF"/>
        <w:tabs>
          <w:tab w:val="left" w:pos="993"/>
          <w:tab w:val="left" w:pos="1418"/>
        </w:tabs>
        <w:ind w:firstLine="709"/>
        <w:jc w:val="both"/>
        <w:rPr>
          <w:color w:val="000000"/>
        </w:rPr>
      </w:pPr>
    </w:p>
    <w:p w14:paraId="3A980311" w14:textId="77777777" w:rsidR="00D1739B" w:rsidRDefault="00D6338F">
      <w:pPr>
        <w:tabs>
          <w:tab w:val="left" w:pos="1134"/>
        </w:tabs>
        <w:suppressAutoHyphens/>
        <w:jc w:val="center"/>
        <w:rPr>
          <w:b/>
          <w:bCs/>
          <w:caps/>
          <w:color w:val="000000"/>
        </w:rPr>
      </w:pPr>
      <w:r>
        <w:rPr>
          <w:b/>
          <w:bCs/>
          <w:caps/>
          <w:color w:val="000000"/>
        </w:rPr>
        <w:t>II</w:t>
      </w:r>
      <w:r>
        <w:rPr>
          <w:b/>
          <w:bCs/>
          <w:caps/>
          <w:color w:val="000000"/>
        </w:rPr>
        <w:t xml:space="preserve"> SKYRIUS</w:t>
      </w:r>
    </w:p>
    <w:p w14:paraId="3A980312" w14:textId="77777777" w:rsidR="00D1739B" w:rsidRDefault="00D6338F">
      <w:pPr>
        <w:shd w:val="clear" w:color="auto" w:fill="FFFFFF"/>
        <w:tabs>
          <w:tab w:val="left" w:pos="993"/>
          <w:tab w:val="left" w:pos="1418"/>
        </w:tabs>
        <w:jc w:val="center"/>
        <w:rPr>
          <w:b/>
          <w:color w:val="000000"/>
        </w:rPr>
      </w:pPr>
      <w:r>
        <w:rPr>
          <w:b/>
          <w:color w:val="000000"/>
        </w:rPr>
        <w:t>ŪKINIŲ OPERACIJŲ REGISTRAVIMAS, APSKAITOS REGISTRAI</w:t>
      </w:r>
    </w:p>
    <w:p w14:paraId="3A980313" w14:textId="77777777" w:rsidR="00D1739B" w:rsidRDefault="00D1739B">
      <w:pPr>
        <w:shd w:val="clear" w:color="auto" w:fill="FFFFFF"/>
        <w:tabs>
          <w:tab w:val="left" w:pos="993"/>
          <w:tab w:val="left" w:pos="1418"/>
        </w:tabs>
        <w:ind w:firstLine="709"/>
        <w:jc w:val="center"/>
      </w:pPr>
    </w:p>
    <w:p w14:paraId="3A98031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w:t>
      </w:r>
      <w:r>
        <w:rPr>
          <w:szCs w:val="24"/>
          <w:lang w:eastAsia="lt-LT"/>
        </w:rPr>
        <w:t>.</w:t>
      </w:r>
      <w:r>
        <w:rPr>
          <w:szCs w:val="24"/>
          <w:lang w:eastAsia="lt-LT"/>
        </w:rPr>
        <w:tab/>
        <w:t>P</w:t>
      </w:r>
      <w:r>
        <w:rPr>
          <w:color w:val="000000"/>
          <w:szCs w:val="24"/>
          <w:lang w:eastAsia="lt-LT"/>
        </w:rPr>
        <w:t>elno nesiekiantis juridinis asmuo</w:t>
      </w:r>
      <w:r>
        <w:rPr>
          <w:rFonts w:ascii="Courier New" w:hAnsi="Courier New" w:cs="Courier New"/>
          <w:color w:val="000000"/>
          <w:sz w:val="20"/>
          <w:lang w:eastAsia="lt-LT"/>
        </w:rPr>
        <w:t xml:space="preserve"> </w:t>
      </w:r>
      <w:r>
        <w:rPr>
          <w:szCs w:val="24"/>
          <w:lang w:eastAsia="lt-LT"/>
        </w:rPr>
        <w:t>ūkinių operacijų duomenis registruoja apskaitos registruose darydamas paprastąjį įrašą. Apskaitos registrų formą, turinį ir skaičių nusistato p</w:t>
      </w:r>
      <w:r>
        <w:rPr>
          <w:color w:val="000000"/>
          <w:szCs w:val="24"/>
          <w:lang w:eastAsia="lt-LT"/>
        </w:rPr>
        <w:t>elno nesiekiantis juridinis asmuo</w:t>
      </w:r>
      <w:r>
        <w:rPr>
          <w:rFonts w:ascii="Courier New" w:hAnsi="Courier New" w:cs="Courier New"/>
          <w:color w:val="000000"/>
          <w:sz w:val="20"/>
          <w:lang w:eastAsia="lt-LT"/>
        </w:rPr>
        <w:t xml:space="preserve"> </w:t>
      </w:r>
      <w:r>
        <w:rPr>
          <w:szCs w:val="24"/>
          <w:lang w:eastAsia="lt-LT"/>
        </w:rPr>
        <w:t>pagal savo poreikius.</w:t>
      </w:r>
    </w:p>
    <w:p w14:paraId="3A98031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0"/>
          <w:szCs w:val="24"/>
          <w:lang w:eastAsia="lt-LT"/>
        </w:rPr>
      </w:pPr>
      <w:r>
        <w:rPr>
          <w:rFonts w:cs="Courier New"/>
          <w:szCs w:val="24"/>
          <w:lang w:eastAsia="lt-LT"/>
        </w:rPr>
        <w:t>6</w:t>
      </w:r>
      <w:r>
        <w:rPr>
          <w:rFonts w:cs="Courier New"/>
          <w:szCs w:val="24"/>
          <w:lang w:eastAsia="lt-LT"/>
        </w:rPr>
        <w:t>.</w:t>
      </w:r>
      <w:r>
        <w:rPr>
          <w:rFonts w:cs="Courier New"/>
          <w:szCs w:val="24"/>
          <w:lang w:eastAsia="lt-LT"/>
        </w:rPr>
        <w:tab/>
      </w:r>
      <w:r>
        <w:rPr>
          <w:szCs w:val="24"/>
          <w:lang w:eastAsia="lt-LT"/>
        </w:rPr>
        <w:t>Rekomenduojami dažniausiai vykstančių ūkinių operacijų apskaitos registrai:</w:t>
      </w:r>
    </w:p>
    <w:p w14:paraId="3A98031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6.1</w:t>
      </w:r>
      <w:r>
        <w:rPr>
          <w:szCs w:val="24"/>
          <w:lang w:eastAsia="lt-LT"/>
        </w:rPr>
        <w:t>.</w:t>
      </w:r>
      <w:r>
        <w:rPr>
          <w:szCs w:val="24"/>
          <w:lang w:eastAsia="lt-LT"/>
        </w:rPr>
        <w:tab/>
        <w:t>Pinigų mokėjimo sąskaitoje apskaitos registras (1 priedas);</w:t>
      </w:r>
    </w:p>
    <w:p w14:paraId="3A98031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6.2</w:t>
      </w:r>
      <w:r>
        <w:rPr>
          <w:szCs w:val="24"/>
          <w:lang w:eastAsia="lt-LT"/>
        </w:rPr>
        <w:t>.</w:t>
      </w:r>
      <w:r>
        <w:rPr>
          <w:szCs w:val="24"/>
          <w:lang w:eastAsia="lt-LT"/>
        </w:rPr>
        <w:tab/>
        <w:t>Finansavimo sumų apskaitos registras (2 priedas);</w:t>
      </w:r>
    </w:p>
    <w:p w14:paraId="3A98031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6.3</w:t>
      </w:r>
      <w:r>
        <w:rPr>
          <w:szCs w:val="24"/>
          <w:lang w:eastAsia="lt-LT"/>
        </w:rPr>
        <w:t>.</w:t>
      </w:r>
      <w:r>
        <w:rPr>
          <w:szCs w:val="24"/>
          <w:lang w:eastAsia="lt-LT"/>
        </w:rPr>
        <w:tab/>
        <w:t>Įsipareigojimų apskaitos registras (3 priedas);</w:t>
      </w:r>
    </w:p>
    <w:p w14:paraId="3A98031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6.4</w:t>
      </w:r>
      <w:r>
        <w:rPr>
          <w:szCs w:val="24"/>
          <w:lang w:eastAsia="lt-LT"/>
        </w:rPr>
        <w:t>.</w:t>
      </w:r>
      <w:r>
        <w:rPr>
          <w:szCs w:val="24"/>
          <w:lang w:eastAsia="lt-LT"/>
        </w:rPr>
        <w:tab/>
        <w:t>Ilgalaikio materialiojo turto apskaitos registras (4 priedas).</w:t>
      </w:r>
    </w:p>
    <w:p w14:paraId="3A98031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7</w:t>
      </w:r>
      <w:r>
        <w:rPr>
          <w:szCs w:val="24"/>
          <w:lang w:eastAsia="lt-LT"/>
        </w:rPr>
        <w:t>.</w:t>
      </w:r>
      <w:r>
        <w:rPr>
          <w:szCs w:val="24"/>
          <w:lang w:eastAsia="lt-LT"/>
        </w:rPr>
        <w:tab/>
        <w:t>Atsižvelgiant į pelno nesiekiančio juridinio asmens</w:t>
      </w:r>
      <w:r>
        <w:rPr>
          <w:rFonts w:ascii="Courier New" w:hAnsi="Courier New" w:cs="Courier New"/>
          <w:color w:val="000000"/>
          <w:sz w:val="20"/>
          <w:lang w:eastAsia="lt-LT"/>
        </w:rPr>
        <w:t xml:space="preserve"> </w:t>
      </w:r>
      <w:r>
        <w:rPr>
          <w:szCs w:val="24"/>
          <w:lang w:eastAsia="lt-LT"/>
        </w:rPr>
        <w:t>poreikius ir atliekamas ūkines operacijas gali būti sudaromi ir kiti apskaitos registrai (nematerialiojo turto, finansinio turto, atsargų, išankstinių apmokėjimų, gautinų sumų ir pan.).</w:t>
      </w:r>
    </w:p>
    <w:p w14:paraId="3A98031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lang w:eastAsia="lt-LT"/>
        </w:rPr>
      </w:pPr>
    </w:p>
    <w:p w14:paraId="3A98031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PIRMASIS</w:t>
      </w:r>
      <w:r>
        <w:rPr>
          <w:b/>
          <w:szCs w:val="24"/>
          <w:lang w:eastAsia="lt-LT"/>
        </w:rPr>
        <w:t xml:space="preserve"> SKIRSNIS</w:t>
      </w:r>
    </w:p>
    <w:p w14:paraId="3A98031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PINIGŲ MOKĖJIMO SĄSKAITOJE APSKAITOS REGISTRAS</w:t>
      </w:r>
    </w:p>
    <w:p w14:paraId="3A98031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p>
    <w:p w14:paraId="3A98031F" w14:textId="77777777" w:rsidR="00D1739B" w:rsidRDefault="00D6338F">
      <w:pPr>
        <w:tabs>
          <w:tab w:val="left" w:pos="0"/>
          <w:tab w:val="left" w:pos="567"/>
          <w:tab w:val="left" w:pos="851"/>
          <w:tab w:val="left" w:pos="1134"/>
          <w:tab w:val="left" w:pos="1276"/>
          <w:tab w:val="left" w:pos="1418"/>
          <w:tab w:val="left" w:pos="1560"/>
          <w:tab w:val="left" w:pos="1843"/>
          <w:tab w:val="left" w:pos="1985"/>
          <w:tab w:val="left" w:pos="2977"/>
          <w:tab w:val="left" w:pos="5245"/>
        </w:tabs>
        <w:ind w:firstLine="709"/>
        <w:jc w:val="both"/>
        <w:rPr>
          <w:color w:val="000000"/>
          <w:szCs w:val="24"/>
        </w:rPr>
      </w:pPr>
      <w:r>
        <w:rPr>
          <w:color w:val="000000"/>
          <w:szCs w:val="24"/>
        </w:rPr>
        <w:t>8</w:t>
      </w:r>
      <w:r>
        <w:rPr>
          <w:color w:val="000000"/>
          <w:szCs w:val="24"/>
        </w:rPr>
        <w:t>.</w:t>
      </w:r>
      <w:r>
        <w:rPr>
          <w:color w:val="000000"/>
          <w:szCs w:val="24"/>
        </w:rPr>
        <w:tab/>
        <w:t>Pinigų mokėjimo sąskaitoje apskaitos registre registruojami į mokėjimo paslaugų teikėjo atidarytą mokėjimo sąskaitą gauti ir iš jos išmokėti pinigai. Gali būti sudaromas atskiras kiekvienos mokėjimo sąskaitos, kiekvienos valiutos (eurų arba užsienio valiutos) apskaitos registras. Valiutinė operacija registruojama apskaitoje eurais pagal ūkinės operacijos atlikimo dienos valiutos santykį. Rengiant metinę ataskaitą, valiutiniai straipsniai įvertinami eurais pagal paskutinės ataskaitinio laikotarpio dienos valiutos santykį. Apskaitoje taikomas euro ir užsienio valiutos santykis nustatomas vadovaujantis Buhalterinės apskaitos įstatymu.</w:t>
      </w:r>
    </w:p>
    <w:p w14:paraId="3A980320"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w:t>
      </w:r>
      <w:r>
        <w:rPr>
          <w:szCs w:val="24"/>
          <w:lang w:eastAsia="lt-LT"/>
        </w:rPr>
        <w:t>.</w:t>
      </w:r>
      <w:r>
        <w:rPr>
          <w:szCs w:val="24"/>
          <w:lang w:eastAsia="lt-LT"/>
        </w:rPr>
        <w:tab/>
        <w:t>Pildant Pinigų mokėjimo sąskaitoje apskaitos registrą nurodoma:</w:t>
      </w:r>
    </w:p>
    <w:p w14:paraId="3A98032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9.1</w:t>
      </w:r>
      <w:r>
        <w:rPr>
          <w:szCs w:val="24"/>
          <w:lang w:eastAsia="lt-LT"/>
        </w:rPr>
        <w:t>.</w:t>
      </w:r>
      <w:r>
        <w:rPr>
          <w:szCs w:val="24"/>
          <w:lang w:eastAsia="lt-LT"/>
        </w:rPr>
        <w:tab/>
        <w:t>1 skiltyje – įrašo eilės numeris;</w:t>
      </w:r>
    </w:p>
    <w:p w14:paraId="3A98032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9.2</w:t>
      </w:r>
      <w:r>
        <w:rPr>
          <w:szCs w:val="24"/>
          <w:lang w:eastAsia="lt-LT"/>
        </w:rPr>
        <w:t>.</w:t>
      </w:r>
      <w:r>
        <w:rPr>
          <w:szCs w:val="24"/>
          <w:lang w:eastAsia="lt-LT"/>
        </w:rPr>
        <w:tab/>
        <w:t>2 skiltyje – ataskaitinio laikotarpio pradžioje mokėjimo sąskaitoje turimų pinigų likutis;</w:t>
      </w:r>
    </w:p>
    <w:p w14:paraId="3A98032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9.3</w:t>
      </w:r>
      <w:r>
        <w:rPr>
          <w:szCs w:val="24"/>
          <w:lang w:eastAsia="lt-LT"/>
        </w:rPr>
        <w:t>.</w:t>
      </w:r>
      <w:r>
        <w:rPr>
          <w:szCs w:val="24"/>
          <w:lang w:eastAsia="lt-LT"/>
        </w:rPr>
        <w:tab/>
        <w:t>3 skiltyje – pinigų gavimo arba išmokėjimo data, ūkinę operaciją pagrindžiančio apskaitos dokumento numeris;</w:t>
      </w:r>
    </w:p>
    <w:p w14:paraId="3A98032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9.4</w:t>
      </w:r>
      <w:r>
        <w:rPr>
          <w:szCs w:val="24"/>
          <w:lang w:eastAsia="lt-LT"/>
        </w:rPr>
        <w:t>.</w:t>
      </w:r>
      <w:r>
        <w:rPr>
          <w:szCs w:val="24"/>
          <w:lang w:eastAsia="lt-LT"/>
        </w:rPr>
        <w:tab/>
        <w:t>4 skiltyje – iš ko gauti arba kam išmokėti pinigai;</w:t>
      </w:r>
    </w:p>
    <w:p w14:paraId="3A98032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9.5</w:t>
      </w:r>
      <w:r>
        <w:rPr>
          <w:szCs w:val="24"/>
          <w:lang w:eastAsia="lt-LT"/>
        </w:rPr>
        <w:t>.</w:t>
      </w:r>
      <w:r>
        <w:rPr>
          <w:szCs w:val="24"/>
          <w:lang w:eastAsia="lt-LT"/>
        </w:rPr>
        <w:tab/>
        <w:t>5 skiltyje – per ataskaitinį laikotarpį gautų pinigų suma. Ši skiltis gali būti skaidoma į detalesnes skiltis pagal pinigų priėmimo tikslą;</w:t>
      </w:r>
    </w:p>
    <w:p w14:paraId="3A98032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9.6</w:t>
      </w:r>
      <w:r>
        <w:rPr>
          <w:szCs w:val="24"/>
          <w:lang w:eastAsia="lt-LT"/>
        </w:rPr>
        <w:t>.</w:t>
      </w:r>
      <w:r>
        <w:rPr>
          <w:szCs w:val="24"/>
          <w:lang w:eastAsia="lt-LT"/>
        </w:rPr>
        <w:tab/>
        <w:t>6 skiltyje – per ataskaitinį laikotarpį išmokėtų pinigų suma. Ši skiltis gali būti skaidoma į detalesnes skiltis pagal pinigų išmokėjimo tikslą;</w:t>
      </w:r>
    </w:p>
    <w:p w14:paraId="3A98032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9.7</w:t>
      </w:r>
      <w:r>
        <w:rPr>
          <w:szCs w:val="24"/>
          <w:lang w:eastAsia="lt-LT"/>
        </w:rPr>
        <w:t>.</w:t>
      </w:r>
      <w:r>
        <w:rPr>
          <w:szCs w:val="24"/>
          <w:lang w:eastAsia="lt-LT"/>
        </w:rPr>
        <w:tab/>
        <w:t>7 skiltyje – ataskaitinio laikotarpio pabaigoje apskaičiuojamas pinigų likutis: prie pinigų likučio ataskaitinio laikotarpio pradžioje (2 skiltis) pridedama per ataskaitinį laikotarpį gautų pinigų suma (5 skiltis) ir atimama per ataskaitinį laikotarpį išmokėtų pinigų suma (6 skiltis).</w:t>
      </w:r>
    </w:p>
    <w:p w14:paraId="3A980328" w14:textId="77777777" w:rsidR="00D1739B" w:rsidRDefault="00D6338F">
      <w:pPr>
        <w:tabs>
          <w:tab w:val="left" w:pos="993"/>
          <w:tab w:val="left" w:pos="1134"/>
        </w:tabs>
        <w:ind w:firstLine="709"/>
        <w:jc w:val="both"/>
        <w:rPr>
          <w:szCs w:val="24"/>
        </w:rPr>
      </w:pPr>
      <w:r>
        <w:t>10</w:t>
      </w:r>
      <w:r>
        <w:t>.</w:t>
      </w:r>
      <w:r>
        <w:tab/>
        <w:t>Į kasą priimti ir iš jos išmokėti pinigai pagal Kasos darbo organizavimo ir kasos operacijų atlikimo taisykles, patvirtintas Lietuvos Respublikos Vyriausybės 2000 m. vasario 17 d. nutarimu Nr. 179 „Dėl Kasos darbo organizavimo ir kasos operacijų atlikimo taisyklių</w:t>
      </w:r>
      <w:r>
        <w:rPr>
          <w:color w:val="0000FF"/>
          <w:u w:val="single"/>
        </w:rPr>
        <w:t xml:space="preserve"> </w:t>
      </w:r>
      <w:r w:rsidRPr="00690ABE">
        <w:t xml:space="preserve">patvirtinimo“, turi būti registruojami kasos knygoje. Esant poreikiui kartu su kasos knyga gali būti </w:t>
      </w:r>
      <w:r>
        <w:t>sudaromas Pinigų kasoje apskaitos registras, kuris pildomas taip pat kaip Pinigų mokėjimo sąskaitoje apskaitos registras.</w:t>
      </w:r>
    </w:p>
    <w:p w14:paraId="3A980329" w14:textId="77777777" w:rsidR="00D1739B" w:rsidRDefault="00D6338F">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A98032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ANTRASIS</w:t>
      </w:r>
      <w:r>
        <w:rPr>
          <w:b/>
          <w:szCs w:val="24"/>
          <w:lang w:eastAsia="lt-LT"/>
        </w:rPr>
        <w:t xml:space="preserve"> SKIRSNIS</w:t>
      </w:r>
    </w:p>
    <w:p w14:paraId="3A98032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FINANSAVIMO SUMŲ APSKAITOS REGISTRAS</w:t>
      </w:r>
    </w:p>
    <w:p w14:paraId="3A98032C" w14:textId="77777777" w:rsidR="00D1739B" w:rsidRDefault="00D1739B">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14:paraId="3A98032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11</w:t>
      </w:r>
      <w:r>
        <w:rPr>
          <w:szCs w:val="24"/>
          <w:lang w:eastAsia="lt-LT"/>
        </w:rPr>
        <w:t>.</w:t>
      </w:r>
      <w:r>
        <w:rPr>
          <w:szCs w:val="24"/>
          <w:lang w:eastAsia="lt-LT"/>
        </w:rPr>
        <w:tab/>
        <w:t>Finansavimo sumų apskaitos registre registruojamos gautos ir panaudotos finansavimo sumos.</w:t>
      </w:r>
    </w:p>
    <w:p w14:paraId="3A98032E" w14:textId="77777777" w:rsidR="00D1739B" w:rsidRDefault="00D6338F">
      <w:pPr>
        <w:tabs>
          <w:tab w:val="left" w:pos="0"/>
          <w:tab w:val="left" w:pos="851"/>
          <w:tab w:val="left" w:pos="1134"/>
          <w:tab w:val="left" w:pos="1560"/>
        </w:tabs>
        <w:ind w:firstLine="709"/>
        <w:jc w:val="both"/>
        <w:rPr>
          <w:color w:val="000000"/>
          <w:szCs w:val="24"/>
        </w:rPr>
      </w:pPr>
      <w:r>
        <w:rPr>
          <w:color w:val="000000"/>
        </w:rPr>
        <w:t>12</w:t>
      </w:r>
      <w:r>
        <w:rPr>
          <w:color w:val="000000"/>
        </w:rPr>
        <w:t>.</w:t>
      </w:r>
      <w:r>
        <w:rPr>
          <w:color w:val="000000"/>
        </w:rPr>
        <w:tab/>
      </w:r>
      <w:r>
        <w:t xml:space="preserve">Finansavimo sumų apskaitos registro atskirose eilutėse įrašomos ataskaitinio laikotarpio pradžioje turimos gautos ir nepanaudotos finansavimo sumos. Atskiri Finansavimo sumų apskaitos registrai gali būti sudaromi pagal kiekvieną finansavimo sumų davėją, pagal finansavimo sumų gavimo šaltinį. </w:t>
      </w:r>
      <w:r>
        <w:rPr>
          <w:color w:val="000000"/>
        </w:rPr>
        <w:t>P</w:t>
      </w:r>
      <w:r>
        <w:t>elno nesiekiančio juridinio asmens</w:t>
      </w:r>
      <w:r>
        <w:rPr>
          <w:color w:val="000000"/>
        </w:rPr>
        <w:t xml:space="preserve"> finansavimo sumų gavimo šaltiniai gali būti:</w:t>
      </w:r>
    </w:p>
    <w:p w14:paraId="3A98032F" w14:textId="77777777" w:rsidR="00D1739B" w:rsidRDefault="00D6338F">
      <w:pPr>
        <w:tabs>
          <w:tab w:val="left" w:pos="0"/>
          <w:tab w:val="left" w:pos="851"/>
          <w:tab w:val="left" w:pos="1134"/>
        </w:tabs>
        <w:ind w:firstLine="709"/>
        <w:jc w:val="both"/>
        <w:rPr>
          <w:color w:val="000000"/>
        </w:rPr>
      </w:pPr>
      <w:r>
        <w:rPr>
          <w:color w:val="000000"/>
        </w:rPr>
        <w:t>12.1</w:t>
      </w:r>
      <w:r>
        <w:rPr>
          <w:color w:val="000000"/>
        </w:rPr>
        <w:t>.</w:t>
      </w:r>
      <w:r>
        <w:rPr>
          <w:color w:val="000000"/>
        </w:rPr>
        <w:tab/>
        <w:t xml:space="preserve">tikslinis finansavimas. </w:t>
      </w:r>
      <w:r>
        <w:t>Tiksliniam finansavimui priskiriamos iš valstybės arba savivaldybių biudžetų, Europos Sąjungos, užsienio valstybių ir jų įsteigtų fondų gautos lėšos, skirtos projektams (programoms) įgyvendinti arba kitiems tikslams</w:t>
      </w:r>
      <w:r>
        <w:rPr>
          <w:color w:val="000000"/>
        </w:rPr>
        <w:t>;</w:t>
      </w:r>
    </w:p>
    <w:p w14:paraId="3A980330" w14:textId="77777777" w:rsidR="00D1739B" w:rsidRDefault="00D6338F">
      <w:pPr>
        <w:tabs>
          <w:tab w:val="left" w:pos="0"/>
          <w:tab w:val="left" w:pos="851"/>
          <w:tab w:val="left" w:pos="1134"/>
        </w:tabs>
        <w:ind w:firstLine="709"/>
        <w:jc w:val="both"/>
        <w:rPr>
          <w:color w:val="000000"/>
        </w:rPr>
      </w:pPr>
      <w:r>
        <w:rPr>
          <w:color w:val="000000"/>
        </w:rPr>
        <w:t>12.2</w:t>
      </w:r>
      <w:r>
        <w:rPr>
          <w:color w:val="000000"/>
        </w:rPr>
        <w:t>.</w:t>
      </w:r>
      <w:r>
        <w:rPr>
          <w:color w:val="000000"/>
        </w:rPr>
        <w:tab/>
        <w:t>j</w:t>
      </w:r>
      <w:r>
        <w:t xml:space="preserve">uridinių ir fizinių asmenų parama. Paramai priskiriami pagal Lietuvos Respublikos labdaros ir paramos įstatymą juridinių ir fizinių asmenų perduoti pinigai ar kitas turtas. Ne pinigais gauta parama įvertinama pagal Neatlygintinai gauto turto ir paslaugų (nepiniginių aukų) įvertinimo tvarkos aprašą, patvirtintą </w:t>
      </w:r>
      <w:r>
        <w:rPr>
          <w:spacing w:val="-2"/>
        </w:rPr>
        <w:t>Lietuvos Respublikos finansų ministro įsakymu</w:t>
      </w:r>
      <w:r>
        <w:t>;</w:t>
      </w:r>
    </w:p>
    <w:p w14:paraId="3A980331" w14:textId="77777777" w:rsidR="00D1739B" w:rsidRDefault="00D6338F">
      <w:pPr>
        <w:tabs>
          <w:tab w:val="left" w:pos="0"/>
          <w:tab w:val="left" w:pos="851"/>
          <w:tab w:val="left" w:pos="1134"/>
        </w:tabs>
        <w:ind w:firstLine="709"/>
        <w:jc w:val="both"/>
        <w:rPr>
          <w:color w:val="000000"/>
        </w:rPr>
      </w:pPr>
      <w:r>
        <w:rPr>
          <w:color w:val="000000"/>
        </w:rPr>
        <w:t>12.3</w:t>
      </w:r>
      <w:r>
        <w:rPr>
          <w:color w:val="000000"/>
        </w:rPr>
        <w:t>.</w:t>
      </w:r>
      <w:r>
        <w:rPr>
          <w:color w:val="000000"/>
        </w:rPr>
        <w:tab/>
        <w:t>nario mokesčiai;</w:t>
      </w:r>
    </w:p>
    <w:p w14:paraId="3A980332" w14:textId="77777777" w:rsidR="00D1739B" w:rsidRDefault="00D6338F">
      <w:pPr>
        <w:shd w:val="clear" w:color="auto" w:fill="FFFFFF"/>
        <w:tabs>
          <w:tab w:val="left" w:pos="142"/>
          <w:tab w:val="left" w:pos="993"/>
          <w:tab w:val="left" w:pos="1134"/>
          <w:tab w:val="left" w:pos="1276"/>
          <w:tab w:val="left" w:pos="1701"/>
        </w:tabs>
        <w:ind w:firstLine="709"/>
        <w:jc w:val="both"/>
      </w:pPr>
      <w:r>
        <w:t>12.4</w:t>
      </w:r>
      <w:r>
        <w:t>.</w:t>
      </w:r>
      <w:r>
        <w:tab/>
        <w:t>kitas finansavimas.</w:t>
      </w:r>
    </w:p>
    <w:p w14:paraId="3A980333" w14:textId="77777777" w:rsidR="00D1739B" w:rsidRDefault="00D6338F">
      <w:pPr>
        <w:tabs>
          <w:tab w:val="left" w:pos="0"/>
          <w:tab w:val="left" w:pos="851"/>
          <w:tab w:val="left" w:pos="1134"/>
          <w:tab w:val="left" w:pos="1560"/>
        </w:tabs>
        <w:ind w:firstLine="709"/>
        <w:jc w:val="both"/>
        <w:rPr>
          <w:color w:val="000000"/>
        </w:rPr>
      </w:pPr>
      <w:r>
        <w:rPr>
          <w:color w:val="000000"/>
        </w:rPr>
        <w:t>13</w:t>
      </w:r>
      <w:r>
        <w:rPr>
          <w:color w:val="000000"/>
        </w:rPr>
        <w:t>.</w:t>
      </w:r>
      <w:r>
        <w:rPr>
          <w:color w:val="000000"/>
        </w:rPr>
        <w:tab/>
      </w:r>
      <w:r>
        <w:t>Neatlygintinai gautos paslaugos, turto panauda ir savanorių darbas nelaikomi veikla, susijusia su finansavimo sumų gavimu ar panaudojimu. Informacija apie per ataskaitinį laikotarpį neatlygintinai gautas paslaugas, turto panaudą ir savanorių darbą, įvertinus pagal Neatlygintinai gauto turto ir paslaugų (nepiniginių aukų) įvertinimo tvarkos aprašo nuostatas, pateikiama metinėje ataskaitoje.</w:t>
      </w:r>
    </w:p>
    <w:p w14:paraId="3A98033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w:t>
      </w:r>
      <w:r>
        <w:rPr>
          <w:szCs w:val="24"/>
          <w:lang w:eastAsia="lt-LT"/>
        </w:rPr>
        <w:t>.</w:t>
      </w:r>
      <w:r>
        <w:rPr>
          <w:szCs w:val="24"/>
          <w:lang w:eastAsia="lt-LT"/>
        </w:rPr>
        <w:tab/>
        <w:t>Pildant Finansavimo sumų apskaitos registrą nurodoma:</w:t>
      </w:r>
    </w:p>
    <w:p w14:paraId="3A98033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14.1</w:t>
      </w:r>
      <w:r>
        <w:rPr>
          <w:szCs w:val="24"/>
          <w:lang w:eastAsia="lt-LT"/>
        </w:rPr>
        <w:t>.</w:t>
      </w:r>
      <w:r>
        <w:rPr>
          <w:szCs w:val="24"/>
          <w:lang w:eastAsia="lt-LT"/>
        </w:rPr>
        <w:tab/>
        <w:t>1 skiltyje – įrašo eilės numeris;</w:t>
      </w:r>
    </w:p>
    <w:p w14:paraId="3A98033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14.2</w:t>
      </w:r>
      <w:r>
        <w:rPr>
          <w:szCs w:val="24"/>
          <w:lang w:eastAsia="lt-LT"/>
        </w:rPr>
        <w:t>.</w:t>
      </w:r>
      <w:r>
        <w:rPr>
          <w:szCs w:val="24"/>
          <w:lang w:eastAsia="lt-LT"/>
        </w:rPr>
        <w:tab/>
        <w:t>2 skiltyje – finansavimo sumų davėjas;</w:t>
      </w:r>
    </w:p>
    <w:p w14:paraId="3A98033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14.3</w:t>
      </w:r>
      <w:r>
        <w:rPr>
          <w:szCs w:val="24"/>
          <w:lang w:eastAsia="lt-LT"/>
        </w:rPr>
        <w:t>.</w:t>
      </w:r>
      <w:r>
        <w:rPr>
          <w:szCs w:val="24"/>
          <w:lang w:eastAsia="lt-LT"/>
        </w:rPr>
        <w:tab/>
        <w:t>3 skiltyje – finansavimo sumų gavimo arba panaudojimo data, ūkinę operaciją pagrindžiančio apskaitos dokumento numeris;</w:t>
      </w:r>
    </w:p>
    <w:p w14:paraId="3A98033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14.4</w:t>
      </w:r>
      <w:r>
        <w:rPr>
          <w:szCs w:val="24"/>
          <w:lang w:eastAsia="lt-LT"/>
        </w:rPr>
        <w:t>.</w:t>
      </w:r>
      <w:r>
        <w:rPr>
          <w:szCs w:val="24"/>
          <w:lang w:eastAsia="lt-LT"/>
        </w:rPr>
        <w:tab/>
        <w:t>4 skiltyje – nepanaudotų finansavimo sumų likutis ataskaitinio laikotarpio pradžioje;</w:t>
      </w:r>
    </w:p>
    <w:p w14:paraId="3A98033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14.5</w:t>
      </w:r>
      <w:r>
        <w:rPr>
          <w:szCs w:val="24"/>
          <w:lang w:eastAsia="lt-LT"/>
        </w:rPr>
        <w:t>.</w:t>
      </w:r>
      <w:r>
        <w:rPr>
          <w:szCs w:val="24"/>
          <w:lang w:eastAsia="lt-LT"/>
        </w:rPr>
        <w:tab/>
        <w:t>5 skiltyje – per ataskaitinį laikotarpį gautos finansavimo sumos;</w:t>
      </w:r>
    </w:p>
    <w:p w14:paraId="3A98033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14.6</w:t>
      </w:r>
      <w:r>
        <w:rPr>
          <w:szCs w:val="24"/>
          <w:lang w:eastAsia="lt-LT"/>
        </w:rPr>
        <w:t>.</w:t>
      </w:r>
      <w:r>
        <w:rPr>
          <w:szCs w:val="24"/>
          <w:lang w:eastAsia="lt-LT"/>
        </w:rPr>
        <w:tab/>
        <w:t>6 skiltyje – per ataskaitinį laikotarpį panaudotos finansavimo sumos:</w:t>
      </w:r>
    </w:p>
    <w:p w14:paraId="3A98033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14.6.1</w:t>
      </w:r>
      <w:r>
        <w:rPr>
          <w:szCs w:val="24"/>
          <w:lang w:eastAsia="lt-LT"/>
        </w:rPr>
        <w:t>.</w:t>
      </w:r>
      <w:r>
        <w:rPr>
          <w:szCs w:val="24"/>
          <w:lang w:eastAsia="lt-LT"/>
        </w:rPr>
        <w:tab/>
        <w:t>finansavimo sumos pripažįstamos panaudotomis, kai padaromos sąnaudos, kurioms kompensuoti skirtos finansavimo sumos;</w:t>
      </w:r>
    </w:p>
    <w:p w14:paraId="3A98033C" w14:textId="77777777" w:rsidR="00D1739B" w:rsidRDefault="00D6338F">
      <w:pPr>
        <w:tabs>
          <w:tab w:val="left" w:pos="0"/>
          <w:tab w:val="left" w:pos="851"/>
          <w:tab w:val="left" w:pos="1134"/>
          <w:tab w:val="left" w:pos="1560"/>
          <w:tab w:val="left" w:pos="2127"/>
        </w:tabs>
        <w:ind w:firstLine="709"/>
        <w:jc w:val="both"/>
        <w:rPr>
          <w:color w:val="000000"/>
          <w:szCs w:val="24"/>
        </w:rPr>
      </w:pPr>
      <w:r>
        <w:rPr>
          <w:color w:val="000000"/>
        </w:rPr>
        <w:t>14.6.2</w:t>
      </w:r>
      <w:r>
        <w:rPr>
          <w:color w:val="000000"/>
        </w:rPr>
        <w:t>.</w:t>
      </w:r>
      <w:r>
        <w:rPr>
          <w:color w:val="000000"/>
        </w:rPr>
        <w:tab/>
      </w:r>
      <w:r>
        <w:t>finansavimo sumos,</w:t>
      </w:r>
      <w:r>
        <w:rPr>
          <w:color w:val="000000"/>
        </w:rPr>
        <w:t xml:space="preserve"> gautos už ilgalaikį turtą arba iš pinigais gautų finansavimo sumų įsigijus ilgalaikį turtą, pripažįstamos panaudotomis per ataskaitinį laikotarpį apskaičiuota </w:t>
      </w:r>
      <w:r>
        <w:t xml:space="preserve">ilgalaikio materialiojo </w:t>
      </w:r>
      <w:r>
        <w:rPr>
          <w:color w:val="000000"/>
        </w:rPr>
        <w:t xml:space="preserve">turto </w:t>
      </w:r>
      <w:r>
        <w:t xml:space="preserve">(toliau – turtas) </w:t>
      </w:r>
      <w:r>
        <w:rPr>
          <w:color w:val="000000"/>
        </w:rPr>
        <w:t>nusidėvėjimo (nematerialiojo turto amortizacijos) suma arba nurašomo nevisiškai nudėvėto (amortizuoto), bet netinkamo naudoti turto likutine verte;</w:t>
      </w:r>
    </w:p>
    <w:p w14:paraId="3A98033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w:t>
      </w:r>
      <w:r>
        <w:rPr>
          <w:szCs w:val="24"/>
          <w:lang w:eastAsia="lt-LT"/>
        </w:rPr>
        <w:t>.</w:t>
      </w:r>
      <w:r>
        <w:rPr>
          <w:szCs w:val="24"/>
          <w:lang w:eastAsia="lt-LT"/>
        </w:rPr>
        <w:tab/>
        <w:t>7 skiltyje – ataskaitinio laikotarpio pabaigoje apskaičiuojamas nepanaudotų finansavimo sumų likutis: prie nepanaudotų finansavimo sumų likučio ataskaitinio laikotarpio pradžioje (4 skiltis) pridedamos per ataskaitinį laikotarpį gautos finansavimo sumos (5 skiltis) ir iš jų atimamos per ataskaitinį laikotarpį panaudotos finansavimo sumos (6 skiltis).</w:t>
      </w:r>
    </w:p>
    <w:p w14:paraId="3A98033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p>
    <w:p w14:paraId="3A98033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TREČIASIS</w:t>
      </w:r>
      <w:r>
        <w:rPr>
          <w:b/>
          <w:szCs w:val="24"/>
          <w:lang w:eastAsia="lt-LT"/>
        </w:rPr>
        <w:t xml:space="preserve"> SKIRSNIS</w:t>
      </w:r>
    </w:p>
    <w:p w14:paraId="3A980340"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ĮSIPAREIGOJIMŲ APSKAITOS REGISTRAS</w:t>
      </w:r>
    </w:p>
    <w:p w14:paraId="3A98034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p>
    <w:p w14:paraId="3A98034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16</w:t>
      </w:r>
      <w:r>
        <w:rPr>
          <w:szCs w:val="24"/>
          <w:lang w:eastAsia="lt-LT"/>
        </w:rPr>
        <w:t>.</w:t>
      </w:r>
      <w:r>
        <w:rPr>
          <w:szCs w:val="24"/>
          <w:lang w:eastAsia="lt-LT"/>
        </w:rPr>
        <w:tab/>
        <w:t>Įsipareigojimų apskaitos registre registruojami įsipareigojimai, nurodomas jų įvykdymas. Įsipareigojimai apima pelno nesiekiančio juridinio asmens skolas prekių tiekėjams, rangovams, paslaugų teikėjams, kredito įstaigoms, valstybės ir savivaldybių institucijoms ir kitiems juridiniams bei fiziniams asmenims.</w:t>
      </w:r>
    </w:p>
    <w:p w14:paraId="3A98034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17</w:t>
      </w:r>
      <w:r>
        <w:rPr>
          <w:szCs w:val="24"/>
          <w:lang w:eastAsia="lt-LT"/>
        </w:rPr>
        <w:t>.</w:t>
      </w:r>
      <w:r>
        <w:rPr>
          <w:szCs w:val="24"/>
          <w:lang w:eastAsia="lt-LT"/>
        </w:rPr>
        <w:tab/>
        <w:t>Įsipareigojimų apskaitos registro atskirose eilutėse įrašomi ataskaitinio laikotarpio pradžioje turimi įsipareigojimai kiekvienam kreditoriui – juridiniam arba fiziniam asmeniui. Pagal kiekvieną kreditorių gali būti sudaromi atskiri Įsipareigojimų apskaitos registrai.</w:t>
      </w:r>
    </w:p>
    <w:p w14:paraId="3A98034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18</w:t>
      </w:r>
      <w:r>
        <w:rPr>
          <w:szCs w:val="24"/>
          <w:lang w:eastAsia="lt-LT"/>
        </w:rPr>
        <w:t>.</w:t>
      </w:r>
      <w:r>
        <w:rPr>
          <w:szCs w:val="24"/>
          <w:lang w:eastAsia="lt-LT"/>
        </w:rPr>
        <w:tab/>
        <w:t>Pildant Įsipareigojimų apskaitos registrą nurodoma:</w:t>
      </w:r>
    </w:p>
    <w:p w14:paraId="3A98034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18.1</w:t>
      </w:r>
      <w:r>
        <w:rPr>
          <w:szCs w:val="24"/>
          <w:lang w:eastAsia="lt-LT"/>
        </w:rPr>
        <w:t>.</w:t>
      </w:r>
      <w:r>
        <w:rPr>
          <w:szCs w:val="24"/>
          <w:lang w:eastAsia="lt-LT"/>
        </w:rPr>
        <w:tab/>
        <w:t>1 skiltyje – įrašo eilės numeris;</w:t>
      </w:r>
    </w:p>
    <w:p w14:paraId="3A98034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18.2</w:t>
      </w:r>
      <w:r>
        <w:rPr>
          <w:szCs w:val="24"/>
          <w:lang w:eastAsia="lt-LT"/>
        </w:rPr>
        <w:t>.</w:t>
      </w:r>
      <w:r>
        <w:rPr>
          <w:szCs w:val="24"/>
          <w:lang w:eastAsia="lt-LT"/>
        </w:rPr>
        <w:tab/>
        <w:t>2 skiltyje – kreditorius;</w:t>
      </w:r>
    </w:p>
    <w:p w14:paraId="3A98034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18.3</w:t>
      </w:r>
      <w:r>
        <w:rPr>
          <w:szCs w:val="24"/>
          <w:lang w:eastAsia="lt-LT"/>
        </w:rPr>
        <w:t>.</w:t>
      </w:r>
      <w:r>
        <w:rPr>
          <w:szCs w:val="24"/>
          <w:lang w:eastAsia="lt-LT"/>
        </w:rPr>
        <w:tab/>
        <w:t>3 skiltyje – įsipareigojimo prisiėmimo arba įvykdymo data, ūkinę operaciją pagrindžiančio apskaitos dokumento numeris;</w:t>
      </w:r>
    </w:p>
    <w:p w14:paraId="3A98034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18.4</w:t>
      </w:r>
      <w:r>
        <w:rPr>
          <w:szCs w:val="24"/>
          <w:lang w:eastAsia="lt-LT"/>
        </w:rPr>
        <w:t>.</w:t>
      </w:r>
      <w:r>
        <w:rPr>
          <w:szCs w:val="24"/>
          <w:lang w:eastAsia="lt-LT"/>
        </w:rPr>
        <w:tab/>
        <w:t>4 skiltyje – įsipareigojimų likutis ataskaitinio laikotarpio pradžioje;</w:t>
      </w:r>
    </w:p>
    <w:p w14:paraId="3A98034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18.5</w:t>
      </w:r>
      <w:r>
        <w:rPr>
          <w:szCs w:val="24"/>
          <w:lang w:eastAsia="lt-LT"/>
        </w:rPr>
        <w:t>.</w:t>
      </w:r>
      <w:r>
        <w:rPr>
          <w:szCs w:val="24"/>
          <w:lang w:eastAsia="lt-LT"/>
        </w:rPr>
        <w:tab/>
        <w:t>5 skiltyje – per ataskaitinį laikotarpį prisiimti įsipareigojimai. Ši skiltis gali būti skaidoma į detalesnes skiltis pagal įsipareigojimų prisiėmimo tikslą;</w:t>
      </w:r>
    </w:p>
    <w:p w14:paraId="3A98034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18.6</w:t>
      </w:r>
      <w:r>
        <w:rPr>
          <w:szCs w:val="24"/>
          <w:lang w:eastAsia="lt-LT"/>
        </w:rPr>
        <w:t>.</w:t>
      </w:r>
      <w:r>
        <w:rPr>
          <w:szCs w:val="24"/>
          <w:lang w:eastAsia="lt-LT"/>
        </w:rPr>
        <w:tab/>
        <w:t>6 skiltyje – per ataskaitinį laikotarpį įvykdyti įsipareigojimai (kreditoriams sumokėta suma);</w:t>
      </w:r>
    </w:p>
    <w:p w14:paraId="3A98034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18.7</w:t>
      </w:r>
      <w:r>
        <w:rPr>
          <w:szCs w:val="24"/>
          <w:lang w:eastAsia="lt-LT"/>
        </w:rPr>
        <w:t>.</w:t>
      </w:r>
      <w:r>
        <w:rPr>
          <w:szCs w:val="24"/>
          <w:lang w:eastAsia="lt-LT"/>
        </w:rPr>
        <w:tab/>
        <w:t>7 skiltyje – ataskaitinio laikotarpio pabaigoje apskaičiuojamas įsipareigojimų likutis: prie įsipareigojimų likučio ataskaitinio laikotarpio pradžioje (4 skiltis) pridedami per ataskaitinį laikotarpį prisiimti įsipareigojimai (5 skiltis) ir iš jų atimami per ataskaitinį laikotarpį įvykdyti įsipareigojimai (6 skiltis).</w:t>
      </w:r>
    </w:p>
    <w:p w14:paraId="3A98034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lang w:eastAsia="lt-LT"/>
        </w:rPr>
      </w:pPr>
    </w:p>
    <w:p w14:paraId="3A98034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KETVIRTASIS</w:t>
      </w:r>
      <w:r>
        <w:rPr>
          <w:b/>
          <w:szCs w:val="24"/>
          <w:lang w:eastAsia="lt-LT"/>
        </w:rPr>
        <w:t xml:space="preserve"> SKIRSNIS</w:t>
      </w:r>
    </w:p>
    <w:p w14:paraId="3A98034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ILGALAIKIO MATERIALIOJO TURTO APSKAITOS REGISTRAS</w:t>
      </w:r>
    </w:p>
    <w:p w14:paraId="3A98034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3A980350" w14:textId="77777777" w:rsidR="00D1739B" w:rsidRDefault="00D6338F">
      <w:pPr>
        <w:tabs>
          <w:tab w:val="left" w:pos="993"/>
          <w:tab w:val="left" w:pos="1134"/>
        </w:tabs>
        <w:ind w:firstLine="709"/>
        <w:jc w:val="both"/>
        <w:rPr>
          <w:color w:val="000000"/>
          <w:szCs w:val="24"/>
        </w:rPr>
      </w:pPr>
      <w:r>
        <w:rPr>
          <w:color w:val="000000"/>
        </w:rPr>
        <w:t>19</w:t>
      </w:r>
      <w:r>
        <w:rPr>
          <w:color w:val="000000"/>
        </w:rPr>
        <w:t>.</w:t>
      </w:r>
      <w:r>
        <w:rPr>
          <w:color w:val="000000"/>
        </w:rPr>
        <w:tab/>
      </w:r>
      <w:r>
        <w:t>Ilgalaikio materialiojo turto apskaitos registre registruojamos turto įsigijimo, nusidėvėjimo, perleidimo arba nurašymo sumos. Ilgalaikio materialiojo turto apskaitos registre neregistruojamas p</w:t>
      </w:r>
      <w:r>
        <w:rPr>
          <w:color w:val="000000"/>
        </w:rPr>
        <w:t>agal nuomos sutartį išsinuomotas ar pagal panaudos sutartį gautas turtas. Toks turtas kontrolės tikslais įtraukiamas į atskirą sąrašą ir jo nusidėvėjimas neskaičiuojamas.</w:t>
      </w:r>
    </w:p>
    <w:p w14:paraId="3A98035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20</w:t>
      </w:r>
      <w:r>
        <w:rPr>
          <w:szCs w:val="24"/>
          <w:lang w:eastAsia="lt-LT"/>
        </w:rPr>
        <w:t>.</w:t>
      </w:r>
      <w:r>
        <w:rPr>
          <w:szCs w:val="24"/>
          <w:lang w:eastAsia="lt-LT"/>
        </w:rPr>
        <w:tab/>
        <w:t>Ilgalaikio materialiojo turto</w:t>
      </w:r>
      <w:r>
        <w:rPr>
          <w:rFonts w:ascii="Courier New" w:hAnsi="Courier New" w:cs="Courier New"/>
          <w:sz w:val="20"/>
          <w:lang w:eastAsia="lt-LT"/>
        </w:rPr>
        <w:t xml:space="preserve"> </w:t>
      </w:r>
      <w:r>
        <w:rPr>
          <w:szCs w:val="24"/>
          <w:lang w:eastAsia="lt-LT"/>
        </w:rPr>
        <w:t>apskaitos registro atskirose eilutėse įrašomi ataskaitinio laikotarpio pradžioje turimi turto vienetai. Pagal kiekvieną turto vienetą gali būti sudaromi atskiri apskaitos registrai.</w:t>
      </w:r>
    </w:p>
    <w:p w14:paraId="3A98035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w:t>
      </w:r>
      <w:r>
        <w:rPr>
          <w:szCs w:val="24"/>
          <w:lang w:eastAsia="lt-LT"/>
        </w:rPr>
        <w:t>.</w:t>
      </w:r>
      <w:r>
        <w:rPr>
          <w:szCs w:val="24"/>
          <w:lang w:eastAsia="lt-LT"/>
        </w:rPr>
        <w:tab/>
        <w:t>Pildant Ilgalaikio materialiojo turto</w:t>
      </w:r>
      <w:r>
        <w:rPr>
          <w:rFonts w:ascii="Courier New" w:hAnsi="Courier New" w:cs="Courier New"/>
          <w:sz w:val="20"/>
          <w:lang w:eastAsia="lt-LT"/>
        </w:rPr>
        <w:t xml:space="preserve"> </w:t>
      </w:r>
      <w:r>
        <w:rPr>
          <w:szCs w:val="24"/>
          <w:lang w:eastAsia="lt-LT"/>
        </w:rPr>
        <w:t>apskaitos registrą nurodoma:</w:t>
      </w:r>
    </w:p>
    <w:p w14:paraId="3A98035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21.1</w:t>
      </w:r>
      <w:r>
        <w:rPr>
          <w:szCs w:val="24"/>
          <w:lang w:eastAsia="lt-LT"/>
        </w:rPr>
        <w:t>.</w:t>
      </w:r>
      <w:r>
        <w:rPr>
          <w:szCs w:val="24"/>
          <w:lang w:eastAsia="lt-LT"/>
        </w:rPr>
        <w:tab/>
        <w:t>1 skiltyje – įrašo eilės numeris;</w:t>
      </w:r>
    </w:p>
    <w:p w14:paraId="3A98035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21.2</w:t>
      </w:r>
      <w:r>
        <w:rPr>
          <w:szCs w:val="24"/>
          <w:lang w:eastAsia="lt-LT"/>
        </w:rPr>
        <w:t>.</w:t>
      </w:r>
      <w:r>
        <w:rPr>
          <w:szCs w:val="24"/>
          <w:lang w:eastAsia="lt-LT"/>
        </w:rPr>
        <w:tab/>
        <w:t>2 skiltyje – turtui suteiktas inventoriaus numeris;</w:t>
      </w:r>
    </w:p>
    <w:p w14:paraId="3A98035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21.3</w:t>
      </w:r>
      <w:r>
        <w:rPr>
          <w:szCs w:val="24"/>
          <w:lang w:eastAsia="lt-LT"/>
        </w:rPr>
        <w:t>.</w:t>
      </w:r>
      <w:r>
        <w:rPr>
          <w:szCs w:val="24"/>
          <w:lang w:eastAsia="lt-LT"/>
        </w:rPr>
        <w:tab/>
        <w:t>3 skiltyje – turto vieneto pavadinimas;</w:t>
      </w:r>
    </w:p>
    <w:p w14:paraId="3A98035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21.4</w:t>
      </w:r>
      <w:r>
        <w:rPr>
          <w:szCs w:val="24"/>
          <w:lang w:eastAsia="lt-LT"/>
        </w:rPr>
        <w:t>.</w:t>
      </w:r>
      <w:r>
        <w:rPr>
          <w:szCs w:val="24"/>
          <w:lang w:eastAsia="lt-LT"/>
        </w:rPr>
        <w:tab/>
        <w:t>4 skiltyje – turto įsigijimo ar pasigaminimo data, ūkinę operaciją pagrindžiančio apskaitos dokumento numeris;</w:t>
      </w:r>
    </w:p>
    <w:p w14:paraId="3A98035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21.5</w:t>
      </w:r>
      <w:r>
        <w:rPr>
          <w:szCs w:val="24"/>
          <w:lang w:eastAsia="lt-LT"/>
        </w:rPr>
        <w:t>.</w:t>
      </w:r>
      <w:r>
        <w:rPr>
          <w:szCs w:val="24"/>
          <w:lang w:eastAsia="lt-LT"/>
        </w:rPr>
        <w:tab/>
        <w:t>5 skiltyje – turto įsigijimo ar pasigaminimo savikaina ataskaitinio laikotarpio pradžioje ir per ataskaitinį laikotarpį įsigyto turto įsigijimo ar pasigaminimo savikaina;</w:t>
      </w:r>
    </w:p>
    <w:p w14:paraId="3A98035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21.6</w:t>
      </w:r>
      <w:r>
        <w:rPr>
          <w:szCs w:val="24"/>
          <w:lang w:eastAsia="lt-LT"/>
        </w:rPr>
        <w:t>.</w:t>
      </w:r>
      <w:r>
        <w:rPr>
          <w:szCs w:val="24"/>
          <w:lang w:eastAsia="lt-LT"/>
        </w:rPr>
        <w:tab/>
        <w:t>6 skiltyje – turto likvidacinė vertė;</w:t>
      </w:r>
    </w:p>
    <w:p w14:paraId="3A98035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21.7</w:t>
      </w:r>
      <w:r>
        <w:rPr>
          <w:szCs w:val="24"/>
          <w:lang w:eastAsia="lt-LT"/>
        </w:rPr>
        <w:t>.</w:t>
      </w:r>
      <w:r>
        <w:rPr>
          <w:szCs w:val="24"/>
          <w:lang w:eastAsia="lt-LT"/>
        </w:rPr>
        <w:tab/>
        <w:t>7 skiltyje – turto nusidėvėjimo suma ataskaitinio laikotarpio pradžioje;</w:t>
      </w:r>
    </w:p>
    <w:p w14:paraId="3A98035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21.8</w:t>
      </w:r>
      <w:r>
        <w:rPr>
          <w:szCs w:val="24"/>
          <w:lang w:eastAsia="lt-LT"/>
        </w:rPr>
        <w:t>.</w:t>
      </w:r>
      <w:r>
        <w:rPr>
          <w:szCs w:val="24"/>
          <w:lang w:eastAsia="lt-LT"/>
        </w:rPr>
        <w:tab/>
        <w:t>8 skiltyje – naudingo tarnavimo laikas;</w:t>
      </w:r>
    </w:p>
    <w:p w14:paraId="3A98035B" w14:textId="77777777" w:rsidR="00D1739B" w:rsidRDefault="00D6338F">
      <w:pPr>
        <w:tabs>
          <w:tab w:val="left" w:pos="993"/>
          <w:tab w:val="left" w:pos="1276"/>
        </w:tabs>
        <w:ind w:firstLine="709"/>
        <w:jc w:val="both"/>
        <w:rPr>
          <w:color w:val="000000"/>
          <w:szCs w:val="24"/>
        </w:rPr>
      </w:pPr>
      <w:r>
        <w:rPr>
          <w:color w:val="000000"/>
        </w:rPr>
        <w:t>21.9</w:t>
      </w:r>
      <w:r>
        <w:rPr>
          <w:color w:val="000000"/>
        </w:rPr>
        <w:t>.</w:t>
      </w:r>
      <w:r>
        <w:rPr>
          <w:color w:val="000000"/>
        </w:rPr>
        <w:tab/>
      </w:r>
      <w:r>
        <w:t xml:space="preserve">9 skiltyje – per ataskaitinį laikotarpį apskaičiuota turto nusidėvėjimo suma. Taikant tiesiogiai proporcingą (tiesinį) metodą turto nusidėvėjimo suma apskaičiuojama iš turto įsigijimo ar pasigaminimo savikainos atėmus likvidacinę vertę ir gautą sumą dalijant iš naudingo tarnavimo laiko (numatomų naudoti metų skaičiaus). </w:t>
      </w:r>
      <w:r>
        <w:rPr>
          <w:color w:val="000000"/>
        </w:rPr>
        <w:t xml:space="preserve">Nusidėvėjimas pradedamas skaičiuoti nuo kito mėnesio 1 dienos po turto perdavimo naudoti ir nebeskaičiuojamas nuo kito mėnesio 1 dienos po jo nurašymo arba perleidimo ir tuo atveju, kai </w:t>
      </w:r>
      <w:r>
        <w:t>turtas tampa visiškai nudėvėtas;</w:t>
      </w:r>
    </w:p>
    <w:p w14:paraId="3A98035C" w14:textId="77777777" w:rsidR="00D1739B" w:rsidRDefault="00D6338F">
      <w:pPr>
        <w:tabs>
          <w:tab w:val="left" w:pos="0"/>
          <w:tab w:val="left" w:pos="1134"/>
          <w:tab w:val="left" w:pos="1276"/>
          <w:tab w:val="left" w:pos="1418"/>
        </w:tabs>
        <w:ind w:firstLine="709"/>
        <w:jc w:val="both"/>
        <w:rPr>
          <w:color w:val="000000"/>
        </w:rPr>
      </w:pPr>
      <w:r>
        <w:rPr>
          <w:color w:val="000000"/>
        </w:rPr>
        <w:t>21.10</w:t>
      </w:r>
      <w:r>
        <w:rPr>
          <w:color w:val="000000"/>
        </w:rPr>
        <w:t>.</w:t>
      </w:r>
      <w:r>
        <w:rPr>
          <w:color w:val="000000"/>
        </w:rPr>
        <w:tab/>
      </w:r>
      <w:r>
        <w:t xml:space="preserve">10 skiltyje – turto nurašymo arba perleidimo data, jei turtas ataskaitinį laikotarpį buvo nurašytas arba perleistas, taip pat ūkinę operaciją pagrindžiančio apskaitos dokumento numeris. </w:t>
      </w:r>
      <w:r>
        <w:rPr>
          <w:color w:val="000000"/>
        </w:rPr>
        <w:t xml:space="preserve">Nurašius netinkamą (negalimą) naudoti turtą, likusi nenudėvėta suma (iš nurašyto turto </w:t>
      </w:r>
      <w:r>
        <w:t xml:space="preserve">įsigijimo ar pasigaminimo savikainos (5 skiltis) atimama šio turto nusidėvėjimo suma ataskaitinio laikotarpio pradžioje (7 skiltis) ir per ataskaitinį laikotarpį apskaičiuota šio turto nusidėvėjimo suma (9 skiltis)) </w:t>
      </w:r>
      <w:r>
        <w:rPr>
          <w:color w:val="000000"/>
        </w:rPr>
        <w:t xml:space="preserve">pripažįstama ataskaitinio laikotarpio nuostoliu dėl turto nurašymo. Perleidus turtą, metinėje ataskaitoje rodomas šio turto perleidimo rezultatas, kuris apskaičiuojamas iš gautos arba gautinos sumos už parduotą turtą atimant to turto likusią nenudėvėtą sumą (perleisto turto </w:t>
      </w:r>
      <w:r>
        <w:t>įsigijimo ar pasigaminimo savikainos (5 skiltis) ir šio turto nusidėvėjimo sumos ataskaitinio laikotarpio pradžioje (7 skiltis) bei per ataskaitinį laikotarpį apskaičiuoto šio turto nusidėvėjimo sumos (9 skiltis) skirtumas)</w:t>
      </w:r>
      <w:r>
        <w:rPr>
          <w:color w:val="000000"/>
        </w:rPr>
        <w:t>;</w:t>
      </w:r>
    </w:p>
    <w:p w14:paraId="3A98035D" w14:textId="77777777" w:rsidR="00D1739B" w:rsidRDefault="00D6338F">
      <w:pPr>
        <w:tabs>
          <w:tab w:val="left" w:pos="0"/>
          <w:tab w:val="left" w:pos="1134"/>
          <w:tab w:val="left" w:pos="1276"/>
          <w:tab w:val="left" w:pos="1418"/>
        </w:tabs>
        <w:ind w:firstLine="709"/>
        <w:jc w:val="both"/>
        <w:rPr>
          <w:color w:val="000000"/>
        </w:rPr>
      </w:pPr>
      <w:r>
        <w:rPr>
          <w:color w:val="000000"/>
        </w:rPr>
        <w:t>21.11</w:t>
      </w:r>
      <w:r>
        <w:rPr>
          <w:color w:val="000000"/>
        </w:rPr>
        <w:t>.</w:t>
      </w:r>
      <w:r>
        <w:rPr>
          <w:color w:val="000000"/>
        </w:rPr>
        <w:tab/>
      </w:r>
      <w:r>
        <w:t>11 skiltyje – ataskaitinio laikotarpio pabaigoje apskaičiuojama turimo turto (neįskaitant nurašyto arba perleisto turto) likutinė vertė: iš ataskaitinio laikotarpio pradžioje ir per ataskaitinį laikotarpį įsigyto turto įsigijimo ar pasigaminimo savikainos (5 skiltis) atimama nusidėvėjimo suma ataskaitinio laikotarpio pradžioje (7 skiltis) ir per ataskaitinį laikotarpį apskaičiuota nusidėvėjimo suma (9 skiltis).</w:t>
      </w:r>
    </w:p>
    <w:p w14:paraId="3A98035E" w14:textId="77777777" w:rsidR="00D1739B" w:rsidRDefault="00D6338F">
      <w:pPr>
        <w:tabs>
          <w:tab w:val="left" w:pos="1134"/>
        </w:tabs>
        <w:ind w:firstLine="709"/>
        <w:jc w:val="both"/>
      </w:pPr>
      <w:r>
        <w:t>22</w:t>
      </w:r>
      <w:r>
        <w:t>.</w:t>
      </w:r>
      <w:r>
        <w:tab/>
        <w:t>Turint nematerialiojo turto sudaromas Nematerialiojo turto apskaitos registras, kuris pildomas taip pat kaip Ilgalaikio materialiojo turto apskaitos registras.</w:t>
      </w:r>
    </w:p>
    <w:p w14:paraId="3A98035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p>
    <w:p w14:paraId="3A980360" w14:textId="77777777" w:rsidR="00D1739B" w:rsidRDefault="00D6338F">
      <w:pPr>
        <w:tabs>
          <w:tab w:val="left" w:pos="1134"/>
        </w:tabs>
        <w:jc w:val="center"/>
        <w:rPr>
          <w:b/>
          <w:bCs/>
          <w:caps/>
          <w:color w:val="000000"/>
          <w:szCs w:val="24"/>
        </w:rPr>
      </w:pPr>
      <w:r>
        <w:rPr>
          <w:b/>
          <w:bCs/>
          <w:caps/>
          <w:color w:val="000000"/>
        </w:rPr>
        <w:t>III</w:t>
      </w:r>
      <w:r>
        <w:rPr>
          <w:b/>
          <w:bCs/>
          <w:caps/>
          <w:color w:val="000000"/>
        </w:rPr>
        <w:t xml:space="preserve"> SKYRIUS</w:t>
      </w:r>
    </w:p>
    <w:p w14:paraId="3A98036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METINĖ ATASKAITA</w:t>
      </w:r>
    </w:p>
    <w:p w14:paraId="3A98036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lang w:eastAsia="lt-LT"/>
        </w:rPr>
      </w:pPr>
    </w:p>
    <w:p w14:paraId="3A98036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23</w:t>
      </w:r>
      <w:r>
        <w:rPr>
          <w:szCs w:val="24"/>
          <w:lang w:eastAsia="lt-LT"/>
        </w:rPr>
        <w:t>.</w:t>
      </w:r>
      <w:r>
        <w:rPr>
          <w:szCs w:val="24"/>
          <w:lang w:eastAsia="lt-LT"/>
        </w:rPr>
        <w:tab/>
        <w:t>P</w:t>
      </w:r>
      <w:r>
        <w:rPr>
          <w:color w:val="000000"/>
          <w:szCs w:val="24"/>
          <w:lang w:eastAsia="lt-LT"/>
        </w:rPr>
        <w:t>elno nesiekiantis juridinis asmuo</w:t>
      </w:r>
      <w:r>
        <w:rPr>
          <w:rFonts w:ascii="Courier New" w:hAnsi="Courier New" w:cs="Courier New"/>
          <w:color w:val="000000"/>
          <w:sz w:val="20"/>
          <w:lang w:eastAsia="lt-LT"/>
        </w:rPr>
        <w:t xml:space="preserve"> </w:t>
      </w:r>
      <w:r>
        <w:rPr>
          <w:szCs w:val="24"/>
          <w:lang w:eastAsia="lt-LT"/>
        </w:rPr>
        <w:t>vietoj metinių finansinių ataskaitų rinkinio ir veiklos ataskaitos ar metinio pranešimo gali rengti metinę ataskaitą (5 priedas).</w:t>
      </w:r>
    </w:p>
    <w:p w14:paraId="3A980364" w14:textId="77777777" w:rsidR="00D1739B" w:rsidRDefault="00D6338F">
      <w:pPr>
        <w:tabs>
          <w:tab w:val="left" w:pos="567"/>
          <w:tab w:val="left" w:pos="1134"/>
          <w:tab w:val="left" w:pos="1701"/>
        </w:tabs>
        <w:ind w:firstLine="709"/>
        <w:jc w:val="both"/>
        <w:rPr>
          <w:szCs w:val="24"/>
        </w:rPr>
      </w:pPr>
      <w:r>
        <w:t>24</w:t>
      </w:r>
      <w:r>
        <w:t>.</w:t>
      </w:r>
      <w:r>
        <w:tab/>
        <w:t>Iki metinės ataskaitos sudarymo apskaitos registruose turi būti užregistruotos visos pelno nesiekiančio juridinio asmens</w:t>
      </w:r>
      <w:r>
        <w:rPr>
          <w:color w:val="000000"/>
        </w:rPr>
        <w:t xml:space="preserve"> </w:t>
      </w:r>
      <w:r>
        <w:t>ataskaitinio laikotarpio ūkinės operacijos.</w:t>
      </w:r>
    </w:p>
    <w:p w14:paraId="3A980365" w14:textId="77777777" w:rsidR="00D1739B" w:rsidRDefault="00D6338F">
      <w:pPr>
        <w:tabs>
          <w:tab w:val="left" w:pos="567"/>
          <w:tab w:val="left" w:pos="1134"/>
          <w:tab w:val="left" w:pos="1701"/>
        </w:tabs>
        <w:ind w:firstLine="709"/>
        <w:jc w:val="both"/>
      </w:pPr>
      <w:r>
        <w:t>25</w:t>
      </w:r>
      <w:r>
        <w:t>.</w:t>
      </w:r>
      <w:r>
        <w:tab/>
        <w:t>Straipsnyje „Turtas“ rodomas pelno nesiekiančio juridinio asmens</w:t>
      </w:r>
      <w:r>
        <w:rPr>
          <w:color w:val="000000"/>
        </w:rPr>
        <w:t xml:space="preserve"> </w:t>
      </w:r>
      <w:r>
        <w:t>nematerialusis, materialusis, finansinis ir kitas turtas ataskaitinio laikotarpio ir praėjusio ataskaitinio laikotarpio pabaigoje.</w:t>
      </w:r>
    </w:p>
    <w:p w14:paraId="3A980366" w14:textId="77777777" w:rsidR="00D1739B" w:rsidRDefault="00D6338F">
      <w:pPr>
        <w:tabs>
          <w:tab w:val="left" w:pos="851"/>
          <w:tab w:val="left" w:pos="1134"/>
          <w:tab w:val="left" w:pos="1701"/>
        </w:tabs>
        <w:ind w:firstLine="709"/>
        <w:jc w:val="both"/>
        <w:rPr>
          <w:color w:val="000000"/>
          <w:szCs w:val="24"/>
        </w:rPr>
      </w:pPr>
      <w:r>
        <w:rPr>
          <w:color w:val="000000"/>
          <w:szCs w:val="24"/>
        </w:rPr>
        <w:t>26</w:t>
      </w:r>
      <w:r>
        <w:rPr>
          <w:color w:val="000000"/>
          <w:szCs w:val="24"/>
        </w:rPr>
        <w:t>.</w:t>
      </w:r>
      <w:r>
        <w:rPr>
          <w:color w:val="000000"/>
          <w:szCs w:val="24"/>
        </w:rPr>
        <w:tab/>
        <w:t xml:space="preserve">Straipsnyje „Pinigai“ rodomi kasoje ir mokėjimo paslaugų teikėjų atidarytose mokėjimo sąskaitose esantys pinigai skirtinga valiuta (kasos knygoje, Pinigų mokėjimo sąskaitoje apskaitos registre nurodyto pinigų likučio ataskaitinio laikotarpio pabaigoje suma). Pinigai užsienio valiuta įvertinami </w:t>
      </w:r>
      <w:r>
        <w:rPr>
          <w:color w:val="000000"/>
          <w:szCs w:val="24"/>
          <w:lang w:eastAsia="lt-LT"/>
        </w:rPr>
        <w:t>eurais</w:t>
      </w:r>
      <w:r>
        <w:rPr>
          <w:color w:val="000000"/>
          <w:szCs w:val="24"/>
        </w:rPr>
        <w:t xml:space="preserve"> pagal valiutos santykį, buvusį ataskaitinio laikotarpio pabaigoje.</w:t>
      </w:r>
    </w:p>
    <w:p w14:paraId="3A980367" w14:textId="77777777" w:rsidR="00D1739B" w:rsidRDefault="00D6338F">
      <w:pPr>
        <w:tabs>
          <w:tab w:val="left" w:pos="567"/>
          <w:tab w:val="left" w:pos="1134"/>
          <w:tab w:val="left" w:pos="1701"/>
        </w:tabs>
        <w:ind w:firstLine="709"/>
        <w:jc w:val="both"/>
      </w:pPr>
      <w:r>
        <w:t>27</w:t>
      </w:r>
      <w:r>
        <w:t>.</w:t>
      </w:r>
      <w:r>
        <w:tab/>
        <w:t>Straipsnyje „Kitas turtas“ rodomas turtas, kuris neparodytas straipsnyje „Pinigai“ (Ilgalaikio materialiojo turto apskaitos registre nurodytos turimo turto likutinės vertės, kituose pelno nesiekiančio juridinio asmens</w:t>
      </w:r>
      <w:r>
        <w:rPr>
          <w:color w:val="000000"/>
        </w:rPr>
        <w:t xml:space="preserve"> </w:t>
      </w:r>
      <w:r>
        <w:t>rengiamuose apskaitos registruose nurodytų nematerialiojo turto, finansinio turto, atsargų, išankstinių apmokėjimų, kito trumpalaikio turto likučių ataskaitinio laikotarpio pabaigoje suma).</w:t>
      </w:r>
    </w:p>
    <w:p w14:paraId="3A980368" w14:textId="77777777" w:rsidR="00D1739B" w:rsidRDefault="00D6338F">
      <w:pPr>
        <w:tabs>
          <w:tab w:val="left" w:pos="851"/>
          <w:tab w:val="left" w:pos="1134"/>
          <w:tab w:val="left" w:pos="1701"/>
        </w:tabs>
        <w:ind w:firstLine="709"/>
        <w:jc w:val="both"/>
        <w:rPr>
          <w:color w:val="000000"/>
          <w:szCs w:val="24"/>
        </w:rPr>
      </w:pPr>
      <w:r>
        <w:rPr>
          <w:color w:val="000000"/>
          <w:szCs w:val="24"/>
        </w:rPr>
        <w:t>28</w:t>
      </w:r>
      <w:r>
        <w:rPr>
          <w:color w:val="000000"/>
          <w:szCs w:val="24"/>
        </w:rPr>
        <w:t>.</w:t>
      </w:r>
      <w:r>
        <w:rPr>
          <w:color w:val="000000"/>
          <w:szCs w:val="24"/>
        </w:rPr>
        <w:tab/>
        <w:t xml:space="preserve">Straipsnyje „Nuosavas kapitalas“ rodomas dalininkų kapitalas, ataskaitinių ir ankstesnių metų sukaupta veiklos rezultatų – </w:t>
      </w:r>
      <w:r>
        <w:rPr>
          <w:bCs/>
          <w:color w:val="000000"/>
          <w:szCs w:val="24"/>
        </w:rPr>
        <w:t>perviršio (pelno) ar deficito (nuostolių)</w:t>
      </w:r>
      <w:r>
        <w:rPr>
          <w:color w:val="000000"/>
          <w:szCs w:val="24"/>
        </w:rPr>
        <w:t xml:space="preserve"> – suma ataskaitinio laikotarpio ir praėjusio ataskaitinio laikotarpio pabaigoje.</w:t>
      </w:r>
    </w:p>
    <w:p w14:paraId="3A980369" w14:textId="77777777" w:rsidR="00D1739B" w:rsidRDefault="00D6338F">
      <w:pPr>
        <w:tabs>
          <w:tab w:val="left" w:pos="851"/>
          <w:tab w:val="left" w:pos="1134"/>
          <w:tab w:val="left" w:pos="1701"/>
        </w:tabs>
        <w:ind w:firstLine="709"/>
        <w:jc w:val="both"/>
        <w:rPr>
          <w:color w:val="000000"/>
          <w:szCs w:val="24"/>
        </w:rPr>
      </w:pPr>
      <w:r>
        <w:rPr>
          <w:color w:val="000000"/>
          <w:szCs w:val="24"/>
        </w:rPr>
        <w:t>29</w:t>
      </w:r>
      <w:r>
        <w:rPr>
          <w:color w:val="000000"/>
          <w:szCs w:val="24"/>
        </w:rPr>
        <w:t>.</w:t>
      </w:r>
      <w:r>
        <w:rPr>
          <w:color w:val="000000"/>
          <w:szCs w:val="24"/>
        </w:rPr>
        <w:tab/>
        <w:t>Straipsnyje „Dalininkų kapitalas“ rodoma bendra visų dalyvių įnašų į dalininkų kapitalą suma. Dalininkų kapitalą formuoja tų teisinių formų pelno nesiekiantys juridiniai asmenys, kurių veiklą reglamentuojančiuose teisės aktuose tai numatyta.</w:t>
      </w:r>
    </w:p>
    <w:p w14:paraId="3A98036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30</w:t>
      </w:r>
      <w:r>
        <w:rPr>
          <w:color w:val="000000"/>
          <w:szCs w:val="24"/>
        </w:rPr>
        <w:t>.</w:t>
      </w:r>
      <w:r>
        <w:rPr>
          <w:color w:val="000000"/>
          <w:szCs w:val="24"/>
        </w:rPr>
        <w:tab/>
        <w:t xml:space="preserve">Straipsnyje </w:t>
      </w:r>
      <w:r>
        <w:rPr>
          <w:szCs w:val="24"/>
          <w:lang w:eastAsia="lt-LT"/>
        </w:rPr>
        <w:t>„</w:t>
      </w:r>
      <w:r>
        <w:rPr>
          <w:color w:val="000000"/>
          <w:szCs w:val="24"/>
        </w:rPr>
        <w:t>Sukaupta veiklos rezultatų suma</w:t>
      </w:r>
      <w:r>
        <w:rPr>
          <w:szCs w:val="24"/>
          <w:lang w:eastAsia="lt-LT"/>
        </w:rPr>
        <w:t>“</w:t>
      </w:r>
      <w:r>
        <w:rPr>
          <w:color w:val="000000"/>
          <w:szCs w:val="24"/>
        </w:rPr>
        <w:t xml:space="preserve"> rodomas veiklos rezultatas – ataskaitinių metų ir ankstesnių metų veiklos rezultatas – perviršis (pelnas) arba deficitas (nuostoliai), t. y. metinės ataskaitos ataskaitinio laikotarpio stulpelio VII eilutėje ir praėjusio ataskaitinio laikotarpio stulpelio II.2 eilutėje nurodytų duomenų suma.</w:t>
      </w:r>
    </w:p>
    <w:p w14:paraId="3A98036B" w14:textId="77777777" w:rsidR="00D1739B" w:rsidRDefault="00D6338F">
      <w:pPr>
        <w:tabs>
          <w:tab w:val="left" w:pos="851"/>
          <w:tab w:val="left" w:pos="1134"/>
          <w:tab w:val="left" w:pos="1701"/>
        </w:tabs>
        <w:ind w:firstLine="709"/>
        <w:jc w:val="both"/>
        <w:rPr>
          <w:color w:val="000000"/>
          <w:szCs w:val="24"/>
        </w:rPr>
      </w:pPr>
      <w:r>
        <w:rPr>
          <w:color w:val="000000"/>
          <w:szCs w:val="24"/>
        </w:rPr>
        <w:t>31</w:t>
      </w:r>
      <w:r>
        <w:rPr>
          <w:color w:val="000000"/>
          <w:szCs w:val="24"/>
        </w:rPr>
        <w:t>.</w:t>
      </w:r>
      <w:r>
        <w:rPr>
          <w:color w:val="000000"/>
          <w:szCs w:val="24"/>
        </w:rPr>
        <w:tab/>
        <w:t>Straipsnyje „Finansavimo sumos“ rodoma likusi nepanaudota finansavimo sumų dalis (Finansavimo sumų apskaitos registre nurodytas finansavimo sumų likutis ataskaitinio laikotarpio pabaigoje</w:t>
      </w:r>
      <w:r>
        <w:rPr>
          <w:color w:val="000000"/>
          <w:sz w:val="22"/>
          <w:szCs w:val="22"/>
        </w:rPr>
        <w:t>).</w:t>
      </w:r>
    </w:p>
    <w:p w14:paraId="3A98036C" w14:textId="77777777" w:rsidR="00D1739B" w:rsidRDefault="00D6338F">
      <w:pPr>
        <w:tabs>
          <w:tab w:val="left" w:pos="851"/>
          <w:tab w:val="left" w:pos="1134"/>
          <w:tab w:val="left" w:pos="1701"/>
        </w:tabs>
        <w:ind w:firstLine="709"/>
        <w:jc w:val="both"/>
        <w:rPr>
          <w:color w:val="000000"/>
          <w:szCs w:val="24"/>
        </w:rPr>
      </w:pPr>
      <w:r>
        <w:rPr>
          <w:color w:val="000000"/>
          <w:szCs w:val="24"/>
        </w:rPr>
        <w:t>32</w:t>
      </w:r>
      <w:r>
        <w:rPr>
          <w:color w:val="000000"/>
          <w:szCs w:val="24"/>
        </w:rPr>
        <w:t>.</w:t>
      </w:r>
      <w:r>
        <w:rPr>
          <w:color w:val="000000"/>
          <w:szCs w:val="24"/>
        </w:rPr>
        <w:tab/>
        <w:t>Straipsnyje „Įsipareigojimai“ rodoma visa pelno nesiekiančio juridinio asmens įsipareigojimų suma (Įsipareigojimų apskaitos registre nurodytas įsipareigojimų likutis ataskaitinio laikotarpio pabaigoje).</w:t>
      </w:r>
    </w:p>
    <w:p w14:paraId="3A98036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33</w:t>
      </w:r>
      <w:r>
        <w:rPr>
          <w:color w:val="000000"/>
          <w:szCs w:val="24"/>
        </w:rPr>
        <w:t>.</w:t>
      </w:r>
      <w:r>
        <w:rPr>
          <w:color w:val="000000"/>
          <w:szCs w:val="24"/>
        </w:rPr>
        <w:tab/>
        <w:t>Straipsnyje „Pajamos“ rodomos finansavimo pajamos, kitos pajamos.</w:t>
      </w:r>
    </w:p>
    <w:p w14:paraId="3A98036E" w14:textId="77777777" w:rsidR="00D1739B" w:rsidRDefault="00D6338F">
      <w:pPr>
        <w:tabs>
          <w:tab w:val="left" w:pos="0"/>
          <w:tab w:val="left" w:pos="142"/>
          <w:tab w:val="left" w:pos="851"/>
          <w:tab w:val="left" w:pos="1134"/>
          <w:tab w:val="left" w:pos="1418"/>
          <w:tab w:val="left" w:pos="1560"/>
          <w:tab w:val="left" w:pos="1985"/>
          <w:tab w:val="left" w:pos="2127"/>
        </w:tabs>
        <w:ind w:firstLine="709"/>
        <w:jc w:val="both"/>
        <w:rPr>
          <w:color w:val="000000"/>
          <w:szCs w:val="24"/>
          <w:lang w:eastAsia="lt-LT"/>
        </w:rPr>
      </w:pPr>
      <w:r>
        <w:rPr>
          <w:color w:val="000000"/>
        </w:rPr>
        <w:t>34</w:t>
      </w:r>
      <w:r>
        <w:rPr>
          <w:color w:val="000000"/>
        </w:rPr>
        <w:t>.</w:t>
      </w:r>
      <w:r>
        <w:rPr>
          <w:color w:val="000000"/>
        </w:rPr>
        <w:tab/>
        <w:t>P</w:t>
      </w:r>
      <w:r>
        <w:t>elno nesiekiančio juridinio asmens</w:t>
      </w:r>
      <w:r>
        <w:rPr>
          <w:color w:val="000000"/>
        </w:rPr>
        <w:t xml:space="preserve"> per ataskaitinį laikotarpį panaudotos finansavimo sumos (Finansavimo sumų apskaitos registre nurodytos </w:t>
      </w:r>
      <w:r>
        <w:t>per ataskaitinį laikotarpį panaudotos finansavimo sumos)</w:t>
      </w:r>
      <w:r>
        <w:rPr>
          <w:color w:val="000000"/>
        </w:rPr>
        <w:t xml:space="preserve"> pripažįstamos finansavimo pajamomis, kurios rodomos straipsnyje „Finansavimo pajamos“.</w:t>
      </w:r>
    </w:p>
    <w:p w14:paraId="3A98036F" w14:textId="77777777" w:rsidR="00D1739B" w:rsidRDefault="00D6338F">
      <w:pPr>
        <w:tabs>
          <w:tab w:val="left" w:pos="851"/>
          <w:tab w:val="left" w:pos="1134"/>
          <w:tab w:val="left" w:pos="1560"/>
        </w:tabs>
        <w:ind w:firstLine="709"/>
        <w:jc w:val="both"/>
        <w:rPr>
          <w:color w:val="000000"/>
          <w:szCs w:val="24"/>
        </w:rPr>
      </w:pPr>
      <w:r>
        <w:rPr>
          <w:color w:val="000000"/>
          <w:szCs w:val="24"/>
        </w:rPr>
        <w:t>35</w:t>
      </w:r>
      <w:r>
        <w:rPr>
          <w:color w:val="000000"/>
          <w:szCs w:val="24"/>
        </w:rPr>
        <w:t>.</w:t>
      </w:r>
      <w:r>
        <w:rPr>
          <w:color w:val="000000"/>
          <w:szCs w:val="24"/>
        </w:rPr>
        <w:tab/>
        <w:t>Straipsnyje „Kitos pajamos“ rodomas pardavus ilgalaikį turtą, naudotą ūkinį inventorių, vertybinius popierius gautas pelnas, dividendai, per ataskaitinį laikotarpį uždirbtos palūkanos, valiutų santykio pokyčio teigiama įtaka, baudų ir delspinigių pajamos, kitos pajamos (duomenys imami iš atitinkamų apskaitos registrų, pvz., atitinkamos sumos iš Pinigų mokėjimo sąskaitoje apskaitos registre, kasos knygoje nurodytos per ataskaitinį laikotarpį gautų pinigų sumos, pagal Ilgalaikio materialiojo turto apskaitos registro duomenis apskaičiuotas turto perleidimo pelnas ir pan.).</w:t>
      </w:r>
    </w:p>
    <w:p w14:paraId="3A980370"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36</w:t>
      </w:r>
      <w:r>
        <w:rPr>
          <w:color w:val="000000"/>
          <w:szCs w:val="24"/>
        </w:rPr>
        <w:t>.</w:t>
      </w:r>
      <w:r>
        <w:rPr>
          <w:color w:val="000000"/>
          <w:szCs w:val="24"/>
        </w:rPr>
        <w:tab/>
        <w:t>Straipsnyje „Sąnaudos“ rodomos veiklos sąnaudos, kitos sąnaudos.</w:t>
      </w:r>
    </w:p>
    <w:p w14:paraId="3A980371" w14:textId="77777777" w:rsidR="00D1739B" w:rsidRDefault="00D6338F">
      <w:pPr>
        <w:shd w:val="clear" w:color="auto" w:fill="FFFFFF"/>
        <w:tabs>
          <w:tab w:val="left" w:pos="142"/>
          <w:tab w:val="left" w:pos="993"/>
          <w:tab w:val="left" w:pos="1134"/>
          <w:tab w:val="left" w:pos="1701"/>
        </w:tabs>
        <w:ind w:firstLine="709"/>
        <w:jc w:val="both"/>
        <w:rPr>
          <w:szCs w:val="24"/>
          <w:lang w:eastAsia="lt-LT"/>
        </w:rPr>
      </w:pPr>
      <w:r>
        <w:t>37</w:t>
      </w:r>
      <w:r>
        <w:t>.</w:t>
      </w:r>
      <w:r>
        <w:tab/>
        <w:t xml:space="preserve">Straipsnyje </w:t>
      </w:r>
      <w:r>
        <w:rPr>
          <w:color w:val="000000"/>
        </w:rPr>
        <w:t xml:space="preserve">„Veiklos sąnaudos“ </w:t>
      </w:r>
      <w:r>
        <w:t>rodomos visos su pelno nesiekiančio juridinio asmens</w:t>
      </w:r>
      <w:r>
        <w:rPr>
          <w:color w:val="000000"/>
        </w:rPr>
        <w:t xml:space="preserve"> </w:t>
      </w:r>
      <w:r>
        <w:t>veikla susijusios sąnaudos, kurios nepriskirtos prie kitų sąnaudų. Veiklos sąnaudų pavyzdžiai: turto nusidėvėjimo (nematerialiojo turto amortizacijos), komunalinių ir kitų paslaugų sąnaudos (duomenys imami iš atitinkamų apskaitos registrų, pvz., atitinkamos sumos iš Pinigų mokėjimo sąskaitoje apskaitos registre, kasos knygoje nurodytos per ataskaitinį laikotarpį išmokėtų pinigų sumos, Ilgalaikio materialiojo turto apskaitos registre nurodyta per ataskaitinį laikotarpį apskaičiuota turto nusidėvėjimo suma, per ataskaitinį laikotarpį neapmokėtos patirtos sąnaudos iš Įsipareigojimų apskaitos registre nurodytų per ataskaitinį laikotarpį prisiimtų įsipareigojimų ir pan.).</w:t>
      </w:r>
    </w:p>
    <w:p w14:paraId="3A980372" w14:textId="77777777" w:rsidR="00D1739B" w:rsidRDefault="00D6338F">
      <w:pPr>
        <w:tabs>
          <w:tab w:val="left" w:pos="851"/>
          <w:tab w:val="left" w:pos="1134"/>
          <w:tab w:val="left" w:pos="1560"/>
        </w:tabs>
        <w:ind w:firstLine="709"/>
        <w:jc w:val="both"/>
        <w:rPr>
          <w:color w:val="000000"/>
          <w:szCs w:val="24"/>
        </w:rPr>
      </w:pPr>
      <w:r>
        <w:rPr>
          <w:color w:val="000000"/>
          <w:szCs w:val="24"/>
        </w:rPr>
        <w:t>38</w:t>
      </w:r>
      <w:r>
        <w:rPr>
          <w:color w:val="000000"/>
          <w:szCs w:val="24"/>
        </w:rPr>
        <w:t>.</w:t>
      </w:r>
      <w:r>
        <w:rPr>
          <w:color w:val="000000"/>
          <w:szCs w:val="24"/>
        </w:rPr>
        <w:tab/>
        <w:t>Straipsnyje „Kitos sąnaudos“ rodomi ilgalaikio turto, vertybinių popierių perleidimo nuostoliai, ataskaitiniam laikotarpiui tenkančios palūkanų sąnaudos, užsienio valiutos santykio pokyčio neigiama įtaka, baudų ir delspinigių sąnaudos ir kitos sąnaudos (duomenys imami iš atitinkamų apskaitos registrų, pvz., atitinkamos sumos iš Pinigų mokėjimo sąskaitoje apskaitos registre, kasos knygoje nurodytos per ataskaitinį laikotarpį išmokėtų pinigų sumos, pagal Ilgalaikio materialiojo turto apskaitos registro duomenis apskaičiuoti turto perleidimo nuostoliai ir pan.).</w:t>
      </w:r>
    </w:p>
    <w:p w14:paraId="3A980373" w14:textId="77777777" w:rsidR="00D1739B" w:rsidRDefault="00D6338F">
      <w:pPr>
        <w:tabs>
          <w:tab w:val="left" w:pos="567"/>
          <w:tab w:val="left" w:pos="709"/>
          <w:tab w:val="left" w:pos="1276"/>
          <w:tab w:val="left" w:pos="1418"/>
          <w:tab w:val="left" w:pos="1701"/>
          <w:tab w:val="left" w:pos="2268"/>
          <w:tab w:val="left" w:pos="2410"/>
        </w:tabs>
        <w:ind w:firstLine="709"/>
        <w:jc w:val="both"/>
      </w:pPr>
      <w:r>
        <w:t>39</w:t>
      </w:r>
      <w:r>
        <w:t>.</w:t>
      </w:r>
      <w:r>
        <w:tab/>
        <w:t>Straipsnyje „Veiklos rezultatas prieš apmokestinimą“ rodomas perviršis (pelnas) arba deficitas (nuostoliai), kuris apskaičiuojamas iš visų per ataskaitinį laikotarpį uždirbtų pajamų atėmus visas per ataskaitinį laikotarpį patirtas sąnaudas.</w:t>
      </w:r>
    </w:p>
    <w:p w14:paraId="3A980374" w14:textId="77777777" w:rsidR="00D1739B" w:rsidRDefault="00D6338F">
      <w:pPr>
        <w:tabs>
          <w:tab w:val="left" w:pos="567"/>
          <w:tab w:val="left" w:pos="709"/>
          <w:tab w:val="left" w:pos="1276"/>
          <w:tab w:val="left" w:pos="1418"/>
          <w:tab w:val="left" w:pos="1701"/>
          <w:tab w:val="left" w:pos="1843"/>
          <w:tab w:val="left" w:pos="2268"/>
          <w:tab w:val="left" w:pos="2410"/>
        </w:tabs>
        <w:ind w:firstLine="709"/>
        <w:jc w:val="both"/>
      </w:pPr>
      <w:r>
        <w:t>40</w:t>
      </w:r>
      <w:r>
        <w:t>.</w:t>
      </w:r>
      <w:r>
        <w:tab/>
        <w:t>Straipsnyje „Pelno mokestis“ rodomos pelno mokesčio sąnaudos, apskaičiuotos pagal mokesčius reglamentuojančių teisės aktų reikalavimus.</w:t>
      </w:r>
    </w:p>
    <w:p w14:paraId="3A980375" w14:textId="77777777" w:rsidR="00D1739B" w:rsidRDefault="00D6338F">
      <w:pPr>
        <w:tabs>
          <w:tab w:val="left" w:pos="567"/>
          <w:tab w:val="left" w:pos="709"/>
          <w:tab w:val="left" w:pos="1276"/>
          <w:tab w:val="left" w:pos="1418"/>
          <w:tab w:val="left" w:pos="1701"/>
          <w:tab w:val="left" w:pos="1843"/>
          <w:tab w:val="left" w:pos="2268"/>
          <w:tab w:val="left" w:pos="2410"/>
        </w:tabs>
        <w:ind w:firstLine="709"/>
        <w:jc w:val="both"/>
      </w:pPr>
      <w:r>
        <w:t>41</w:t>
      </w:r>
      <w:r>
        <w:t>.</w:t>
      </w:r>
      <w:r>
        <w:tab/>
        <w:t>Straipsnyje „Grynasis veiklos rezultatas“ rodomas perviršis (pelnas) arba deficitas (nuostoliai), kuris apskaičiuojamas iš veiklos rezultato prieš apmokestinimą sumos atėmus pelno mokesčio sumą. Jeigu pelno nesiekiantis juridinis asmuo įstatymų nustatyta tvarka nemoka pelno mokesčio, straipsnis „Pelno mokestis“ veiklos rezultatų ataskaitoje nepildomas. Tokiu atveju veiklos rezultato prieš apmokestinimą suma bus lygi grynojo veiklos rezultato sumai.</w:t>
      </w:r>
    </w:p>
    <w:p w14:paraId="3A980376" w14:textId="77777777" w:rsidR="00D1739B" w:rsidRDefault="00D6338F">
      <w:pPr>
        <w:tabs>
          <w:tab w:val="left" w:pos="851"/>
          <w:tab w:val="left" w:pos="1134"/>
          <w:tab w:val="left" w:pos="1701"/>
          <w:tab w:val="left" w:pos="2268"/>
        </w:tabs>
        <w:ind w:firstLine="709"/>
        <w:jc w:val="both"/>
        <w:rPr>
          <w:szCs w:val="24"/>
          <w:lang w:eastAsia="lt-LT"/>
        </w:rPr>
      </w:pPr>
      <w:r>
        <w:rPr>
          <w:szCs w:val="24"/>
          <w:lang w:eastAsia="lt-LT"/>
        </w:rPr>
        <w:t>42</w:t>
      </w:r>
      <w:r>
        <w:rPr>
          <w:szCs w:val="24"/>
          <w:lang w:eastAsia="lt-LT"/>
        </w:rPr>
        <w:t>.</w:t>
      </w:r>
      <w:r>
        <w:rPr>
          <w:szCs w:val="24"/>
          <w:lang w:eastAsia="lt-LT"/>
        </w:rPr>
        <w:tab/>
      </w:r>
      <w:r>
        <w:rPr>
          <w:color w:val="000000"/>
          <w:szCs w:val="24"/>
        </w:rPr>
        <w:t xml:space="preserve">Pelno nesiekiantys juridiniai asmenys, </w:t>
      </w:r>
      <w:r>
        <w:rPr>
          <w:szCs w:val="24"/>
          <w:lang w:eastAsia="lt-LT"/>
        </w:rPr>
        <w:t>kur</w:t>
      </w:r>
      <w:r>
        <w:rPr>
          <w:color w:val="000000"/>
          <w:szCs w:val="24"/>
        </w:rPr>
        <w:t>ie</w:t>
      </w:r>
      <w:r>
        <w:rPr>
          <w:szCs w:val="24"/>
          <w:lang w:eastAsia="lt-LT"/>
        </w:rPr>
        <w:t xml:space="preserve"> per ataskaitin</w:t>
      </w:r>
      <w:r>
        <w:rPr>
          <w:color w:val="000000"/>
          <w:szCs w:val="24"/>
        </w:rPr>
        <w:t>į laikotarpį</w:t>
      </w:r>
      <w:r>
        <w:rPr>
          <w:szCs w:val="24"/>
          <w:lang w:eastAsia="lt-LT"/>
        </w:rPr>
        <w:t xml:space="preserve"> gavo paramą, </w:t>
      </w:r>
      <w:r>
        <w:rPr>
          <w:color w:val="000000"/>
          <w:szCs w:val="24"/>
        </w:rPr>
        <w:t xml:space="preserve">pateikia </w:t>
      </w:r>
      <w:r>
        <w:rPr>
          <w:szCs w:val="24"/>
          <w:lang w:eastAsia="lt-LT"/>
        </w:rPr>
        <w:t xml:space="preserve">informaciją apie gautą </w:t>
      </w:r>
      <w:r>
        <w:rPr>
          <w:color w:val="000000"/>
          <w:szCs w:val="24"/>
          <w:lang w:eastAsia="lt-LT"/>
        </w:rPr>
        <w:t xml:space="preserve">finansinę ir nefinansinę </w:t>
      </w:r>
      <w:r>
        <w:rPr>
          <w:szCs w:val="24"/>
          <w:lang w:eastAsia="lt-LT"/>
        </w:rPr>
        <w:t>paramą ir jos panaudojimą</w:t>
      </w:r>
      <w:r>
        <w:rPr>
          <w:color w:val="000000"/>
          <w:szCs w:val="24"/>
        </w:rPr>
        <w:t xml:space="preserve"> metinės ataskaitos formos nurodytose eilutėse (Finansavimo sumų apskaitos registre nurodytos per ataskaitinį laikotarpį gautos ir (arba) panaudotos atitinkamos finansavimo (paramos) sumos). </w:t>
      </w:r>
      <w:r>
        <w:rPr>
          <w:szCs w:val="24"/>
          <w:lang w:eastAsia="lt-LT"/>
        </w:rPr>
        <w:t>Jei paramos teikėjo per ataskaitin</w:t>
      </w:r>
      <w:r>
        <w:rPr>
          <w:color w:val="000000"/>
          <w:szCs w:val="24"/>
        </w:rPr>
        <w:t>į laikotarpį</w:t>
      </w:r>
      <w:r>
        <w:rPr>
          <w:szCs w:val="24"/>
          <w:lang w:eastAsia="lt-LT"/>
        </w:rPr>
        <w:t xml:space="preserve"> suteiktos paramos vertė neviršija 2 vidutinių mėnesinių darbo užmokesčių </w:t>
      </w:r>
      <w:r>
        <w:rPr>
          <w:color w:val="000000"/>
          <w:szCs w:val="24"/>
        </w:rPr>
        <w:t xml:space="preserve">ir sudaro ne daugiau kaip 10 procentų pelno nesiekiančio juridinio asmens per </w:t>
      </w:r>
      <w:r>
        <w:rPr>
          <w:color w:val="000000"/>
          <w:szCs w:val="24"/>
        </w:rPr>
        <w:lastRenderedPageBreak/>
        <w:t>ataskaitinius finansinius metus gautos paramos ir (arba) gautų finansavimo sumų iš viso,</w:t>
      </w:r>
      <w:r>
        <w:rPr>
          <w:szCs w:val="24"/>
          <w:lang w:eastAsia="lt-LT"/>
        </w:rPr>
        <w:t xml:space="preserve"> paramą suteikęs juridinis asmuo gali būti nenurodomas.</w:t>
      </w:r>
    </w:p>
    <w:p w14:paraId="3A980377" w14:textId="77777777" w:rsidR="00D1739B" w:rsidRDefault="00D6338F">
      <w:pPr>
        <w:tabs>
          <w:tab w:val="left" w:pos="851"/>
          <w:tab w:val="left" w:pos="1134"/>
          <w:tab w:val="left" w:pos="1701"/>
          <w:tab w:val="left" w:pos="2268"/>
        </w:tabs>
        <w:ind w:firstLine="709"/>
        <w:jc w:val="both"/>
        <w:rPr>
          <w:szCs w:val="24"/>
          <w:lang w:eastAsia="lt-LT"/>
        </w:rPr>
      </w:pPr>
      <w:r>
        <w:rPr>
          <w:szCs w:val="24"/>
          <w:lang w:eastAsia="lt-LT"/>
        </w:rPr>
        <w:t>43</w:t>
      </w:r>
      <w:r>
        <w:rPr>
          <w:szCs w:val="24"/>
          <w:lang w:eastAsia="lt-LT"/>
        </w:rPr>
        <w:t>.</w:t>
      </w:r>
      <w:r>
        <w:rPr>
          <w:szCs w:val="24"/>
          <w:lang w:eastAsia="lt-LT"/>
        </w:rPr>
        <w:tab/>
      </w:r>
      <w:r>
        <w:rPr>
          <w:color w:val="000000"/>
          <w:szCs w:val="24"/>
        </w:rPr>
        <w:t>Metinės ataskaitos formoje nurodytose eilutėse</w:t>
      </w:r>
      <w:r>
        <w:rPr>
          <w:szCs w:val="24"/>
          <w:lang w:eastAsia="lt-LT"/>
        </w:rPr>
        <w:t xml:space="preserve"> pateikiama informacija apie paties </w:t>
      </w:r>
      <w:r>
        <w:rPr>
          <w:color w:val="000000"/>
          <w:szCs w:val="24"/>
        </w:rPr>
        <w:t xml:space="preserve">pelno nesiekiančio juridinio asmens </w:t>
      </w:r>
      <w:r>
        <w:rPr>
          <w:szCs w:val="24"/>
          <w:lang w:eastAsia="lt-LT"/>
        </w:rPr>
        <w:t>suteiktą labdarą ir (arba) paramą</w:t>
      </w:r>
      <w:r>
        <w:rPr>
          <w:color w:val="000000"/>
          <w:szCs w:val="24"/>
        </w:rPr>
        <w:t>.</w:t>
      </w:r>
      <w:r>
        <w:rPr>
          <w:szCs w:val="24"/>
          <w:lang w:eastAsia="lt-LT"/>
        </w:rPr>
        <w:t xml:space="preserve"> Pateikiant informaciją apie paramos gavėjus juridinius asmenis, turi būti atskirai nurodytas kiekvienas paramą gavęs juridinis asmuo, jo gautos paramos dalykas ir jo vertė.</w:t>
      </w:r>
    </w:p>
    <w:p w14:paraId="3A980378" w14:textId="77777777" w:rsidR="00D1739B" w:rsidRDefault="00D6338F">
      <w:pPr>
        <w:tabs>
          <w:tab w:val="left" w:pos="851"/>
          <w:tab w:val="left" w:pos="1134"/>
          <w:tab w:val="left" w:pos="1701"/>
          <w:tab w:val="left" w:pos="2268"/>
        </w:tabs>
        <w:ind w:firstLine="709"/>
        <w:jc w:val="both"/>
        <w:rPr>
          <w:color w:val="000000"/>
          <w:szCs w:val="24"/>
        </w:rPr>
      </w:pPr>
      <w:r>
        <w:rPr>
          <w:color w:val="000000"/>
          <w:szCs w:val="24"/>
        </w:rPr>
        <w:t>44</w:t>
      </w:r>
      <w:r>
        <w:rPr>
          <w:color w:val="000000"/>
          <w:szCs w:val="24"/>
        </w:rPr>
        <w:t>.</w:t>
      </w:r>
      <w:r>
        <w:rPr>
          <w:color w:val="000000"/>
          <w:szCs w:val="24"/>
        </w:rPr>
        <w:tab/>
        <w:t>Metinėje ataskaitoje taip pat turi būti nurodyta:</w:t>
      </w:r>
    </w:p>
    <w:p w14:paraId="3A980379" w14:textId="77777777" w:rsidR="00D1739B" w:rsidRDefault="00D6338F">
      <w:pPr>
        <w:tabs>
          <w:tab w:val="left" w:pos="851"/>
          <w:tab w:val="left" w:pos="1701"/>
          <w:tab w:val="left" w:pos="2268"/>
        </w:tabs>
        <w:ind w:firstLine="709"/>
        <w:jc w:val="both"/>
        <w:rPr>
          <w:color w:val="000000"/>
          <w:szCs w:val="24"/>
        </w:rPr>
      </w:pPr>
      <w:r>
        <w:rPr>
          <w:color w:val="000000"/>
          <w:szCs w:val="24"/>
        </w:rPr>
        <w:t>44.1</w:t>
      </w:r>
      <w:r>
        <w:rPr>
          <w:color w:val="000000"/>
          <w:szCs w:val="24"/>
        </w:rPr>
        <w:t>. pelno nesiekiančio juridinio asmens veiklos tikslai, uždaviniai ir atlikti darbai, siekiant veiklos tikslų, taip pat nurodomi ateinančių finansinių metų veiklos tikslai, uždaviniai ir planuojami atlikti darbai;</w:t>
      </w:r>
    </w:p>
    <w:p w14:paraId="3A98037A" w14:textId="77777777" w:rsidR="00D1739B" w:rsidRDefault="00D6338F">
      <w:pPr>
        <w:tabs>
          <w:tab w:val="left" w:pos="851"/>
          <w:tab w:val="left" w:pos="1701"/>
          <w:tab w:val="left" w:pos="2268"/>
        </w:tabs>
        <w:ind w:firstLine="709"/>
        <w:jc w:val="both"/>
        <w:rPr>
          <w:color w:val="000000"/>
          <w:szCs w:val="24"/>
        </w:rPr>
      </w:pPr>
      <w:r>
        <w:rPr>
          <w:color w:val="000000"/>
          <w:szCs w:val="24"/>
        </w:rPr>
        <w:t>44.2</w:t>
      </w:r>
      <w:r>
        <w:rPr>
          <w:color w:val="000000"/>
          <w:szCs w:val="24"/>
        </w:rPr>
        <w:t>. pelno nesiekiančio juridinio asmens dalyvių (narių, dalininkų) skaičius ataskaitinio laikotarpio ir praėjusio ataskaitinio laikotarpio pabaigoje.</w:t>
      </w:r>
    </w:p>
    <w:p w14:paraId="3A98037B" w14:textId="77777777" w:rsidR="00D1739B" w:rsidRDefault="00D6338F">
      <w:pPr>
        <w:tabs>
          <w:tab w:val="left" w:pos="851"/>
          <w:tab w:val="left" w:pos="1134"/>
          <w:tab w:val="left" w:pos="1701"/>
          <w:tab w:val="left" w:pos="2268"/>
        </w:tabs>
        <w:ind w:firstLine="709"/>
        <w:jc w:val="both"/>
        <w:rPr>
          <w:color w:val="000000"/>
          <w:szCs w:val="24"/>
        </w:rPr>
      </w:pPr>
      <w:r>
        <w:rPr>
          <w:color w:val="000000"/>
          <w:szCs w:val="24"/>
        </w:rPr>
        <w:t>45</w:t>
      </w:r>
      <w:r>
        <w:rPr>
          <w:color w:val="000000"/>
          <w:szCs w:val="24"/>
        </w:rPr>
        <w:t>.</w:t>
      </w:r>
      <w:r>
        <w:rPr>
          <w:color w:val="000000"/>
          <w:szCs w:val="24"/>
        </w:rPr>
        <w:tab/>
        <w:t>Metinėje ataskaitoje gali būti nurodyta ir kita informacija, kurią nusprendžia pateikti pelno nesiekiančio juridinio asmens valdymo organas arba visuotinis dalyvių susirinkimas.</w:t>
      </w:r>
    </w:p>
    <w:p w14:paraId="3A98037D" w14:textId="46C95894" w:rsidR="00D1739B" w:rsidRDefault="00D6338F" w:rsidP="00690ABE">
      <w:pPr>
        <w:tabs>
          <w:tab w:val="left" w:pos="567"/>
          <w:tab w:val="left" w:pos="851"/>
          <w:tab w:val="left" w:pos="1134"/>
          <w:tab w:val="left" w:pos="1276"/>
          <w:tab w:val="left" w:pos="1418"/>
          <w:tab w:val="left" w:pos="1701"/>
          <w:tab w:val="left" w:pos="1985"/>
          <w:tab w:val="left" w:pos="2268"/>
        </w:tabs>
        <w:ind w:firstLine="709"/>
        <w:jc w:val="both"/>
      </w:pPr>
      <w:r>
        <w:t>46</w:t>
      </w:r>
      <w:r>
        <w:t>.</w:t>
      </w:r>
      <w:r>
        <w:tab/>
        <w:t>Metinė ataskaita turi būti pasirašyta pelno nesiekiančio juridinio asmens įstatuose nurodyto valdymo organo nario.</w:t>
      </w:r>
    </w:p>
    <w:p w14:paraId="3A98037E" w14:textId="77777777" w:rsidR="00D1739B" w:rsidRDefault="00D6338F">
      <w:pPr>
        <w:tabs>
          <w:tab w:val="left" w:pos="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w:t>
      </w:r>
    </w:p>
    <w:p w14:paraId="3D290859" w14:textId="77777777" w:rsidR="00690ABE" w:rsidRDefault="00690ABE">
      <w:pPr>
        <w:ind w:left="5184"/>
        <w:sectPr w:rsidR="00690ABE" w:rsidSect="00690ABE">
          <w:pgSz w:w="11906" w:h="16838" w:code="9"/>
          <w:pgMar w:top="993" w:right="567" w:bottom="993" w:left="1701" w:header="560" w:footer="686" w:gutter="0"/>
          <w:pgNumType w:start="1"/>
          <w:cols w:space="1296"/>
          <w:formProt w:val="0"/>
          <w:titlePg/>
          <w:docGrid w:linePitch="326"/>
        </w:sectPr>
      </w:pPr>
    </w:p>
    <w:p w14:paraId="3A98037F" w14:textId="068526AA" w:rsidR="00D1739B" w:rsidRDefault="00D6338F">
      <w:pPr>
        <w:ind w:left="5184"/>
        <w:rPr>
          <w:lang w:val="sq-AL"/>
        </w:rPr>
      </w:pPr>
      <w:r>
        <w:rPr>
          <w:lang w:val="sq-AL"/>
        </w:rPr>
        <w:lastRenderedPageBreak/>
        <w:t xml:space="preserve">Supaprastintos buhalterinės apskaitos </w:t>
      </w:r>
    </w:p>
    <w:p w14:paraId="3A980380" w14:textId="77777777" w:rsidR="00D1739B" w:rsidRDefault="00D6338F">
      <w:pPr>
        <w:ind w:left="5184"/>
      </w:pPr>
      <w:r>
        <w:rPr>
          <w:lang w:val="sq-AL"/>
        </w:rPr>
        <w:t>tvarkos aprašo</w:t>
      </w:r>
    </w:p>
    <w:p w14:paraId="3A980381" w14:textId="77777777" w:rsidR="00D1739B" w:rsidRDefault="00D6338F">
      <w:pPr>
        <w:ind w:left="5184"/>
        <w:rPr>
          <w:lang w:val="sq-AL"/>
        </w:rPr>
      </w:pPr>
      <w:r>
        <w:rPr>
          <w:lang w:val="sq-AL"/>
        </w:rPr>
        <w:t>1</w:t>
      </w:r>
      <w:r>
        <w:rPr>
          <w:lang w:val="sq-AL"/>
        </w:rPr>
        <w:t xml:space="preserve"> priedas</w:t>
      </w:r>
    </w:p>
    <w:p w14:paraId="3A98038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lang w:eastAsia="lt-LT"/>
        </w:rPr>
      </w:pPr>
    </w:p>
    <w:p w14:paraId="3A98038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(Pinigų mokėjimo sąskaitoje apskaitos registro formos pavyzdys)</w:t>
      </w:r>
    </w:p>
    <w:p w14:paraId="3A98038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A980385"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t>__________________________________________</w:t>
      </w:r>
    </w:p>
    <w:p w14:paraId="3A980386"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(dokumento sudarytojo pavadinimas)</w:t>
      </w:r>
    </w:p>
    <w:p w14:paraId="3A98038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A980388" w14:textId="29F0E7DA"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PINIGŲ MOKĖJIMO SĄSKAITOJE APSKAITOS REGISTRAS</w:t>
      </w:r>
    </w:p>
    <w:p w14:paraId="3A98038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1559"/>
        <w:gridCol w:w="1701"/>
        <w:gridCol w:w="1418"/>
        <w:gridCol w:w="1559"/>
        <w:gridCol w:w="1666"/>
      </w:tblGrid>
      <w:tr w:rsidR="00D1739B" w14:paraId="3A980391" w14:textId="77777777">
        <w:tc>
          <w:tcPr>
            <w:tcW w:w="567" w:type="dxa"/>
            <w:tcBorders>
              <w:top w:val="single" w:sz="4" w:space="0" w:color="auto"/>
              <w:left w:val="single" w:sz="4" w:space="0" w:color="auto"/>
              <w:bottom w:val="single" w:sz="4" w:space="0" w:color="auto"/>
              <w:right w:val="single" w:sz="4" w:space="0" w:color="auto"/>
            </w:tcBorders>
            <w:hideMark/>
          </w:tcPr>
          <w:p w14:paraId="3A98038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Eil. Nr.</w:t>
            </w:r>
          </w:p>
        </w:tc>
        <w:tc>
          <w:tcPr>
            <w:tcW w:w="1276" w:type="dxa"/>
            <w:tcBorders>
              <w:top w:val="single" w:sz="4" w:space="0" w:color="auto"/>
              <w:left w:val="single" w:sz="4" w:space="0" w:color="auto"/>
              <w:bottom w:val="single" w:sz="4" w:space="0" w:color="auto"/>
              <w:right w:val="single" w:sz="4" w:space="0" w:color="auto"/>
            </w:tcBorders>
            <w:hideMark/>
          </w:tcPr>
          <w:p w14:paraId="3A98038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Pinigų likutis ataskaitinio laikotarpio pradžioje (eurais)</w:t>
            </w:r>
          </w:p>
        </w:tc>
        <w:tc>
          <w:tcPr>
            <w:tcW w:w="1559" w:type="dxa"/>
            <w:tcBorders>
              <w:top w:val="single" w:sz="4" w:space="0" w:color="auto"/>
              <w:left w:val="single" w:sz="4" w:space="0" w:color="auto"/>
              <w:bottom w:val="single" w:sz="4" w:space="0" w:color="auto"/>
              <w:right w:val="single" w:sz="4" w:space="0" w:color="auto"/>
            </w:tcBorders>
            <w:hideMark/>
          </w:tcPr>
          <w:p w14:paraId="3A98038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Pinigų gavimo arba išmokėjimo data, dokumento Nr.</w:t>
            </w:r>
          </w:p>
        </w:tc>
        <w:tc>
          <w:tcPr>
            <w:tcW w:w="1701" w:type="dxa"/>
            <w:tcBorders>
              <w:top w:val="single" w:sz="4" w:space="0" w:color="auto"/>
              <w:left w:val="single" w:sz="4" w:space="0" w:color="auto"/>
              <w:bottom w:val="single" w:sz="4" w:space="0" w:color="auto"/>
              <w:right w:val="single" w:sz="4" w:space="0" w:color="auto"/>
            </w:tcBorders>
            <w:hideMark/>
          </w:tcPr>
          <w:p w14:paraId="3A98038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Iš ko gauti arba kam išmokėti pinigai</w:t>
            </w:r>
          </w:p>
        </w:tc>
        <w:tc>
          <w:tcPr>
            <w:tcW w:w="1418" w:type="dxa"/>
            <w:tcBorders>
              <w:top w:val="single" w:sz="4" w:space="0" w:color="auto"/>
              <w:left w:val="single" w:sz="4" w:space="0" w:color="auto"/>
              <w:bottom w:val="single" w:sz="4" w:space="0" w:color="auto"/>
              <w:right w:val="single" w:sz="4" w:space="0" w:color="auto"/>
            </w:tcBorders>
            <w:hideMark/>
          </w:tcPr>
          <w:p w14:paraId="3A98038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Per ataskaitinį laikotarpį gautų pinigų suma (eurais)</w:t>
            </w:r>
          </w:p>
        </w:tc>
        <w:tc>
          <w:tcPr>
            <w:tcW w:w="1559" w:type="dxa"/>
            <w:tcBorders>
              <w:top w:val="single" w:sz="4" w:space="0" w:color="auto"/>
              <w:left w:val="single" w:sz="4" w:space="0" w:color="auto"/>
              <w:bottom w:val="single" w:sz="4" w:space="0" w:color="auto"/>
              <w:right w:val="single" w:sz="4" w:space="0" w:color="auto"/>
            </w:tcBorders>
            <w:hideMark/>
          </w:tcPr>
          <w:p w14:paraId="3A98038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Per ataskaitinį laikotarpį išmokėtų pinigų suma (eurais)</w:t>
            </w:r>
          </w:p>
        </w:tc>
        <w:tc>
          <w:tcPr>
            <w:tcW w:w="1666" w:type="dxa"/>
            <w:tcBorders>
              <w:top w:val="single" w:sz="4" w:space="0" w:color="auto"/>
              <w:left w:val="single" w:sz="4" w:space="0" w:color="auto"/>
              <w:bottom w:val="single" w:sz="4" w:space="0" w:color="auto"/>
              <w:right w:val="single" w:sz="4" w:space="0" w:color="auto"/>
            </w:tcBorders>
            <w:hideMark/>
          </w:tcPr>
          <w:p w14:paraId="3A980390"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Pinigų likutis ataskaitinio laikotarpio pabaigoje (eurais)</w:t>
            </w:r>
          </w:p>
        </w:tc>
      </w:tr>
      <w:tr w:rsidR="00D1739B" w14:paraId="3A980399" w14:textId="77777777">
        <w:tc>
          <w:tcPr>
            <w:tcW w:w="567" w:type="dxa"/>
            <w:tcBorders>
              <w:top w:val="single" w:sz="4" w:space="0" w:color="auto"/>
              <w:left w:val="single" w:sz="4" w:space="0" w:color="auto"/>
              <w:bottom w:val="single" w:sz="4" w:space="0" w:color="auto"/>
              <w:right w:val="single" w:sz="4" w:space="0" w:color="auto"/>
            </w:tcBorders>
            <w:hideMark/>
          </w:tcPr>
          <w:p w14:paraId="3A98039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14:paraId="3A98039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14:paraId="3A98039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14:paraId="3A98039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14:paraId="3A98039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14:paraId="3A98039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6</w:t>
            </w:r>
          </w:p>
        </w:tc>
        <w:tc>
          <w:tcPr>
            <w:tcW w:w="1666" w:type="dxa"/>
            <w:tcBorders>
              <w:top w:val="single" w:sz="4" w:space="0" w:color="auto"/>
              <w:left w:val="single" w:sz="4" w:space="0" w:color="auto"/>
              <w:bottom w:val="single" w:sz="4" w:space="0" w:color="auto"/>
              <w:right w:val="single" w:sz="4" w:space="0" w:color="auto"/>
            </w:tcBorders>
            <w:hideMark/>
          </w:tcPr>
          <w:p w14:paraId="3A98039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Pr>
                <w:sz w:val="22"/>
                <w:szCs w:val="22"/>
              </w:rPr>
              <w:t xml:space="preserve">7 </w:t>
            </w:r>
            <w:r>
              <w:rPr>
                <w:sz w:val="22"/>
                <w:szCs w:val="22"/>
                <w:lang w:val="en-US"/>
              </w:rPr>
              <w:t>= (2 + 5 – 6)</w:t>
            </w:r>
          </w:p>
        </w:tc>
      </w:tr>
      <w:tr w:rsidR="00D1739B" w14:paraId="3A9803A1" w14:textId="77777777">
        <w:tc>
          <w:tcPr>
            <w:tcW w:w="567" w:type="dxa"/>
            <w:tcBorders>
              <w:top w:val="single" w:sz="4" w:space="0" w:color="auto"/>
              <w:left w:val="single" w:sz="4" w:space="0" w:color="auto"/>
              <w:bottom w:val="single" w:sz="4" w:space="0" w:color="auto"/>
              <w:right w:val="single" w:sz="4" w:space="0" w:color="auto"/>
            </w:tcBorders>
          </w:tcPr>
          <w:p w14:paraId="3A98039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A98039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9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3A98039D"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39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9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66" w:type="dxa"/>
            <w:tcBorders>
              <w:top w:val="single" w:sz="4" w:space="0" w:color="auto"/>
              <w:left w:val="single" w:sz="4" w:space="0" w:color="auto"/>
              <w:bottom w:val="single" w:sz="4" w:space="0" w:color="auto"/>
              <w:right w:val="single" w:sz="4" w:space="0" w:color="auto"/>
            </w:tcBorders>
          </w:tcPr>
          <w:p w14:paraId="3A9803A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3A9" w14:textId="77777777">
        <w:tc>
          <w:tcPr>
            <w:tcW w:w="567" w:type="dxa"/>
            <w:tcBorders>
              <w:top w:val="single" w:sz="4" w:space="0" w:color="auto"/>
              <w:left w:val="single" w:sz="4" w:space="0" w:color="auto"/>
              <w:bottom w:val="single" w:sz="4" w:space="0" w:color="auto"/>
              <w:right w:val="single" w:sz="4" w:space="0" w:color="auto"/>
            </w:tcBorders>
          </w:tcPr>
          <w:p w14:paraId="3A9803A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A9803A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A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3A9803A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3A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A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66" w:type="dxa"/>
            <w:tcBorders>
              <w:top w:val="single" w:sz="4" w:space="0" w:color="auto"/>
              <w:left w:val="single" w:sz="4" w:space="0" w:color="auto"/>
              <w:bottom w:val="single" w:sz="4" w:space="0" w:color="auto"/>
              <w:right w:val="single" w:sz="4" w:space="0" w:color="auto"/>
            </w:tcBorders>
          </w:tcPr>
          <w:p w14:paraId="3A9803A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3B1" w14:textId="77777777">
        <w:tc>
          <w:tcPr>
            <w:tcW w:w="567" w:type="dxa"/>
            <w:tcBorders>
              <w:top w:val="single" w:sz="4" w:space="0" w:color="auto"/>
              <w:left w:val="single" w:sz="4" w:space="0" w:color="auto"/>
              <w:bottom w:val="single" w:sz="4" w:space="0" w:color="auto"/>
              <w:right w:val="single" w:sz="4" w:space="0" w:color="auto"/>
            </w:tcBorders>
          </w:tcPr>
          <w:p w14:paraId="3A9803A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A9803A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A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3A9803AD"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3A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A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66" w:type="dxa"/>
            <w:tcBorders>
              <w:top w:val="single" w:sz="4" w:space="0" w:color="auto"/>
              <w:left w:val="single" w:sz="4" w:space="0" w:color="auto"/>
              <w:bottom w:val="single" w:sz="4" w:space="0" w:color="auto"/>
              <w:right w:val="single" w:sz="4" w:space="0" w:color="auto"/>
            </w:tcBorders>
          </w:tcPr>
          <w:p w14:paraId="3A9803B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3B9" w14:textId="77777777">
        <w:tc>
          <w:tcPr>
            <w:tcW w:w="567" w:type="dxa"/>
            <w:tcBorders>
              <w:top w:val="single" w:sz="4" w:space="0" w:color="auto"/>
              <w:left w:val="single" w:sz="4" w:space="0" w:color="auto"/>
              <w:bottom w:val="single" w:sz="4" w:space="0" w:color="auto"/>
              <w:right w:val="single" w:sz="4" w:space="0" w:color="auto"/>
            </w:tcBorders>
          </w:tcPr>
          <w:p w14:paraId="3A9803B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A9803B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 w:val="22"/>
                <w:szCs w:val="22"/>
              </w:rPr>
              <w:t>Iš viso</w:t>
            </w:r>
          </w:p>
        </w:tc>
        <w:tc>
          <w:tcPr>
            <w:tcW w:w="1559" w:type="dxa"/>
            <w:tcBorders>
              <w:top w:val="single" w:sz="4" w:space="0" w:color="auto"/>
              <w:left w:val="single" w:sz="4" w:space="0" w:color="auto"/>
              <w:bottom w:val="single" w:sz="4" w:space="0" w:color="auto"/>
              <w:right w:val="single" w:sz="4" w:space="0" w:color="auto"/>
            </w:tcBorders>
          </w:tcPr>
          <w:p w14:paraId="3A9803B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3A9803B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3B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B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66" w:type="dxa"/>
            <w:tcBorders>
              <w:top w:val="single" w:sz="4" w:space="0" w:color="auto"/>
              <w:left w:val="single" w:sz="4" w:space="0" w:color="auto"/>
              <w:bottom w:val="single" w:sz="4" w:space="0" w:color="auto"/>
              <w:right w:val="single" w:sz="4" w:space="0" w:color="auto"/>
            </w:tcBorders>
          </w:tcPr>
          <w:p w14:paraId="3A9803B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14:paraId="3A9803BA" w14:textId="117E00C9"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hanging="4536"/>
        <w:rPr>
          <w:sz w:val="20"/>
        </w:rPr>
      </w:pPr>
    </w:p>
    <w:tbl>
      <w:tblPr>
        <w:tblW w:w="18390" w:type="dxa"/>
        <w:tblInd w:w="-98" w:type="dxa"/>
        <w:tblLayout w:type="fixed"/>
        <w:tblCellMar>
          <w:left w:w="10" w:type="dxa"/>
          <w:right w:w="10" w:type="dxa"/>
        </w:tblCellMar>
        <w:tblLook w:val="04A0" w:firstRow="1" w:lastRow="0" w:firstColumn="1" w:lastColumn="0" w:noHBand="0" w:noVBand="1"/>
      </w:tblPr>
      <w:tblGrid>
        <w:gridCol w:w="3794"/>
        <w:gridCol w:w="2654"/>
        <w:gridCol w:w="2869"/>
        <w:gridCol w:w="2869"/>
        <w:gridCol w:w="2401"/>
        <w:gridCol w:w="3803"/>
      </w:tblGrid>
      <w:tr w:rsidR="00D1739B" w14:paraId="3A9803C4" w14:textId="77777777">
        <w:tc>
          <w:tcPr>
            <w:tcW w:w="3794" w:type="dxa"/>
            <w:hideMark/>
          </w:tcPr>
          <w:p w14:paraId="3A9803BB" w14:textId="1B11058C" w:rsidR="00D1739B" w:rsidRDefault="00D6338F">
            <w:pPr>
              <w:spacing w:line="276" w:lineRule="auto"/>
              <w:ind w:left="98" w:right="-577"/>
              <w:rPr>
                <w:sz w:val="22"/>
                <w:szCs w:val="22"/>
              </w:rPr>
            </w:pPr>
            <w:r>
              <w:rPr>
                <w:sz w:val="22"/>
                <w:szCs w:val="22"/>
              </w:rPr>
              <w:t>Apskaitos registrą sudaręs</w:t>
            </w:r>
          </w:p>
          <w:p w14:paraId="3A9803BC" w14:textId="77777777" w:rsidR="00D1739B" w:rsidRDefault="00D6338F">
            <w:pPr>
              <w:spacing w:line="276" w:lineRule="auto"/>
              <w:ind w:left="98" w:right="-577"/>
              <w:rPr>
                <w:sz w:val="20"/>
                <w:szCs w:val="24"/>
              </w:rPr>
            </w:pPr>
            <w:r>
              <w:rPr>
                <w:sz w:val="22"/>
                <w:szCs w:val="22"/>
              </w:rPr>
              <w:t>asmuo</w:t>
            </w:r>
          </w:p>
        </w:tc>
        <w:tc>
          <w:tcPr>
            <w:tcW w:w="2655" w:type="dxa"/>
            <w:hideMark/>
          </w:tcPr>
          <w:p w14:paraId="3A9803BD" w14:textId="77777777" w:rsidR="00D1739B" w:rsidRDefault="00D6338F">
            <w:pPr>
              <w:spacing w:line="276" w:lineRule="auto"/>
              <w:jc w:val="center"/>
              <w:rPr>
                <w:sz w:val="20"/>
              </w:rPr>
            </w:pPr>
            <w:r>
              <w:rPr>
                <w:b/>
                <w:sz w:val="20"/>
                <w:lang w:val="sq-AL"/>
              </w:rPr>
              <w:t>_______________</w:t>
            </w:r>
          </w:p>
          <w:p w14:paraId="3A9803BE" w14:textId="77777777" w:rsidR="00D1739B" w:rsidRDefault="00D6338F">
            <w:pPr>
              <w:spacing w:line="276" w:lineRule="auto"/>
              <w:ind w:left="699" w:firstLine="141"/>
              <w:rPr>
                <w:sz w:val="20"/>
                <w:szCs w:val="24"/>
              </w:rPr>
            </w:pPr>
            <w:r>
              <w:rPr>
                <w:sz w:val="20"/>
                <w:lang w:val="sq-AL"/>
              </w:rPr>
              <w:t>(parašas)</w:t>
            </w:r>
          </w:p>
        </w:tc>
        <w:tc>
          <w:tcPr>
            <w:tcW w:w="2870" w:type="dxa"/>
            <w:hideMark/>
          </w:tcPr>
          <w:p w14:paraId="3A9803BF" w14:textId="77777777" w:rsidR="00D1739B" w:rsidRDefault="00D6338F">
            <w:pPr>
              <w:spacing w:line="276" w:lineRule="auto"/>
              <w:jc w:val="right"/>
              <w:rPr>
                <w:sz w:val="20"/>
                <w:lang w:val="sq-AL"/>
              </w:rPr>
            </w:pPr>
            <w:r>
              <w:rPr>
                <w:sz w:val="20"/>
                <w:lang w:val="sq-AL"/>
              </w:rPr>
              <w:t>______________________</w:t>
            </w:r>
          </w:p>
          <w:p w14:paraId="3A9803C0" w14:textId="77777777" w:rsidR="00D1739B" w:rsidRDefault="00D6338F">
            <w:pPr>
              <w:spacing w:line="276" w:lineRule="auto"/>
              <w:ind w:left="1162" w:hanging="142"/>
              <w:rPr>
                <w:sz w:val="20"/>
                <w:szCs w:val="24"/>
              </w:rPr>
            </w:pPr>
            <w:r>
              <w:rPr>
                <w:sz w:val="20"/>
                <w:lang w:val="sq-AL"/>
              </w:rPr>
              <w:t>(vardas, pavardė)</w:t>
            </w:r>
          </w:p>
        </w:tc>
        <w:tc>
          <w:tcPr>
            <w:tcW w:w="2870" w:type="dxa"/>
            <w:tcMar>
              <w:top w:w="0" w:type="dxa"/>
              <w:left w:w="108" w:type="dxa"/>
              <w:bottom w:w="0" w:type="dxa"/>
              <w:right w:w="108" w:type="dxa"/>
            </w:tcMar>
          </w:tcPr>
          <w:p w14:paraId="3A9803C1" w14:textId="77777777" w:rsidR="00D1739B" w:rsidRDefault="00D1739B">
            <w:pPr>
              <w:spacing w:line="276" w:lineRule="auto"/>
              <w:rPr>
                <w:sz w:val="20"/>
                <w:szCs w:val="24"/>
              </w:rPr>
            </w:pPr>
          </w:p>
        </w:tc>
        <w:tc>
          <w:tcPr>
            <w:tcW w:w="2401" w:type="dxa"/>
            <w:tcMar>
              <w:top w:w="0" w:type="dxa"/>
              <w:left w:w="108" w:type="dxa"/>
              <w:bottom w:w="0" w:type="dxa"/>
              <w:right w:w="108" w:type="dxa"/>
            </w:tcMar>
          </w:tcPr>
          <w:p w14:paraId="3A9803C2" w14:textId="77777777" w:rsidR="00D1739B" w:rsidRDefault="00D1739B">
            <w:pPr>
              <w:spacing w:line="276" w:lineRule="auto"/>
              <w:jc w:val="center"/>
              <w:rPr>
                <w:sz w:val="20"/>
                <w:szCs w:val="24"/>
              </w:rPr>
            </w:pPr>
          </w:p>
        </w:tc>
        <w:tc>
          <w:tcPr>
            <w:tcW w:w="3804" w:type="dxa"/>
            <w:tcMar>
              <w:top w:w="0" w:type="dxa"/>
              <w:left w:w="108" w:type="dxa"/>
              <w:bottom w:w="0" w:type="dxa"/>
              <w:right w:w="108" w:type="dxa"/>
            </w:tcMar>
          </w:tcPr>
          <w:p w14:paraId="3A9803C3" w14:textId="77777777" w:rsidR="00D1739B" w:rsidRDefault="00D1739B">
            <w:pPr>
              <w:spacing w:line="276" w:lineRule="auto"/>
              <w:jc w:val="right"/>
              <w:rPr>
                <w:sz w:val="20"/>
                <w:szCs w:val="24"/>
                <w:lang w:val="sq-AL"/>
              </w:rPr>
            </w:pPr>
          </w:p>
        </w:tc>
      </w:tr>
    </w:tbl>
    <w:p w14:paraId="3A9803C5" w14:textId="6AF6D9DE"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737A49A5" w14:textId="77777777" w:rsidR="00690ABE" w:rsidRDefault="00690ABE">
      <w:pPr>
        <w:ind w:left="5184"/>
        <w:sectPr w:rsidR="00690ABE" w:rsidSect="00690ABE">
          <w:pgSz w:w="11906" w:h="16838" w:code="9"/>
          <w:pgMar w:top="993" w:right="567" w:bottom="993" w:left="1701" w:header="560" w:footer="686" w:gutter="0"/>
          <w:pgNumType w:start="1"/>
          <w:cols w:space="1296"/>
          <w:formProt w:val="0"/>
          <w:titlePg/>
          <w:docGrid w:linePitch="326"/>
        </w:sectPr>
      </w:pPr>
    </w:p>
    <w:p w14:paraId="3A9803C6" w14:textId="2D5D6862" w:rsidR="00D1739B" w:rsidRDefault="00D6338F">
      <w:pPr>
        <w:ind w:left="5184"/>
        <w:rPr>
          <w:lang w:val="sq-AL"/>
        </w:rPr>
      </w:pPr>
      <w:r>
        <w:rPr>
          <w:lang w:val="sq-AL"/>
        </w:rPr>
        <w:lastRenderedPageBreak/>
        <w:t xml:space="preserve">Supaprastintos buhalterinės apskaitos </w:t>
      </w:r>
    </w:p>
    <w:p w14:paraId="3A9803C7" w14:textId="77777777" w:rsidR="00D1739B" w:rsidRDefault="00D6338F">
      <w:pPr>
        <w:ind w:left="5184"/>
      </w:pPr>
      <w:r>
        <w:rPr>
          <w:lang w:val="sq-AL"/>
        </w:rPr>
        <w:t>tvarkos aprašo</w:t>
      </w:r>
    </w:p>
    <w:p w14:paraId="3A9803C8" w14:textId="77777777" w:rsidR="00D1739B" w:rsidRDefault="00D6338F">
      <w:pPr>
        <w:ind w:left="5184"/>
        <w:rPr>
          <w:lang w:val="sq-AL"/>
        </w:rPr>
      </w:pPr>
      <w:r>
        <w:rPr>
          <w:lang w:val="sq-AL"/>
        </w:rPr>
        <w:t>2</w:t>
      </w:r>
      <w:r>
        <w:rPr>
          <w:lang w:val="sq-AL"/>
        </w:rPr>
        <w:t xml:space="preserve"> priedas</w:t>
      </w:r>
    </w:p>
    <w:p w14:paraId="3A9803C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lang w:eastAsia="lt-LT"/>
        </w:rPr>
      </w:pPr>
    </w:p>
    <w:p w14:paraId="3A9803C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(Finansavimo sumų apskaitos registro formos pavyzdys)</w:t>
      </w:r>
    </w:p>
    <w:p w14:paraId="3A9803C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A9803CC"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t>__________________________________________</w:t>
      </w:r>
    </w:p>
    <w:p w14:paraId="3A9803CD"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(dokumento sudarytojo pavadinimas)</w:t>
      </w:r>
    </w:p>
    <w:p w14:paraId="3A9803C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A9803CF" w14:textId="7A0EB350"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FINANSAVIMO SUMŲ APSKAITOS REGISTRAS</w:t>
      </w:r>
    </w:p>
    <w:p w14:paraId="3A9803D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1418"/>
        <w:gridCol w:w="1559"/>
        <w:gridCol w:w="1418"/>
        <w:gridCol w:w="1559"/>
        <w:gridCol w:w="1524"/>
      </w:tblGrid>
      <w:tr w:rsidR="00D1739B" w14:paraId="3A9803D8" w14:textId="77777777">
        <w:trPr>
          <w:trHeight w:val="1370"/>
        </w:trPr>
        <w:tc>
          <w:tcPr>
            <w:tcW w:w="709" w:type="dxa"/>
            <w:tcBorders>
              <w:top w:val="single" w:sz="4" w:space="0" w:color="auto"/>
              <w:left w:val="single" w:sz="4" w:space="0" w:color="auto"/>
              <w:bottom w:val="single" w:sz="4" w:space="0" w:color="auto"/>
              <w:right w:val="single" w:sz="4" w:space="0" w:color="auto"/>
            </w:tcBorders>
            <w:hideMark/>
          </w:tcPr>
          <w:p w14:paraId="3A9803D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Eil. Nr.</w:t>
            </w:r>
          </w:p>
        </w:tc>
        <w:tc>
          <w:tcPr>
            <w:tcW w:w="1559" w:type="dxa"/>
            <w:tcBorders>
              <w:top w:val="single" w:sz="4" w:space="0" w:color="auto"/>
              <w:left w:val="single" w:sz="4" w:space="0" w:color="auto"/>
              <w:bottom w:val="single" w:sz="4" w:space="0" w:color="auto"/>
              <w:right w:val="single" w:sz="4" w:space="0" w:color="auto"/>
            </w:tcBorders>
            <w:hideMark/>
          </w:tcPr>
          <w:p w14:paraId="3A9803D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Finansavimo sumų davėjas</w:t>
            </w:r>
          </w:p>
        </w:tc>
        <w:tc>
          <w:tcPr>
            <w:tcW w:w="1418" w:type="dxa"/>
            <w:tcBorders>
              <w:top w:val="single" w:sz="4" w:space="0" w:color="auto"/>
              <w:left w:val="single" w:sz="4" w:space="0" w:color="auto"/>
              <w:bottom w:val="single" w:sz="4" w:space="0" w:color="auto"/>
              <w:right w:val="single" w:sz="4" w:space="0" w:color="auto"/>
            </w:tcBorders>
            <w:hideMark/>
          </w:tcPr>
          <w:p w14:paraId="3A9803D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Finansavimo sumų gavimo arba panaudojimo data, dokumento Nr.</w:t>
            </w:r>
          </w:p>
        </w:tc>
        <w:tc>
          <w:tcPr>
            <w:tcW w:w="1559" w:type="dxa"/>
            <w:tcBorders>
              <w:top w:val="single" w:sz="4" w:space="0" w:color="auto"/>
              <w:left w:val="single" w:sz="4" w:space="0" w:color="auto"/>
              <w:bottom w:val="single" w:sz="4" w:space="0" w:color="auto"/>
              <w:right w:val="single" w:sz="4" w:space="0" w:color="auto"/>
            </w:tcBorders>
            <w:hideMark/>
          </w:tcPr>
          <w:p w14:paraId="3A9803D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Finansavimo sumų likutis ataskaitinio laikotarpio pradžioje (eurais)</w:t>
            </w:r>
          </w:p>
        </w:tc>
        <w:tc>
          <w:tcPr>
            <w:tcW w:w="1418" w:type="dxa"/>
            <w:tcBorders>
              <w:top w:val="single" w:sz="4" w:space="0" w:color="auto"/>
              <w:left w:val="single" w:sz="4" w:space="0" w:color="auto"/>
              <w:bottom w:val="single" w:sz="4" w:space="0" w:color="auto"/>
              <w:right w:val="single" w:sz="4" w:space="0" w:color="auto"/>
            </w:tcBorders>
            <w:hideMark/>
          </w:tcPr>
          <w:p w14:paraId="3A9803D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Per ataskaitinį laikotarpį gautos finansavimo sumos (eurais)</w:t>
            </w:r>
          </w:p>
        </w:tc>
        <w:tc>
          <w:tcPr>
            <w:tcW w:w="1559" w:type="dxa"/>
            <w:tcBorders>
              <w:top w:val="single" w:sz="4" w:space="0" w:color="auto"/>
              <w:left w:val="single" w:sz="4" w:space="0" w:color="auto"/>
              <w:bottom w:val="single" w:sz="4" w:space="0" w:color="auto"/>
              <w:right w:val="single" w:sz="4" w:space="0" w:color="auto"/>
            </w:tcBorders>
            <w:hideMark/>
          </w:tcPr>
          <w:p w14:paraId="3A9803D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Per ataskaitinį laikotarpį panaudotos finansavimo sumos (eurais)</w:t>
            </w:r>
          </w:p>
        </w:tc>
        <w:tc>
          <w:tcPr>
            <w:tcW w:w="1524" w:type="dxa"/>
            <w:tcBorders>
              <w:top w:val="single" w:sz="4" w:space="0" w:color="auto"/>
              <w:left w:val="single" w:sz="4" w:space="0" w:color="auto"/>
              <w:bottom w:val="single" w:sz="4" w:space="0" w:color="auto"/>
              <w:right w:val="single" w:sz="4" w:space="0" w:color="auto"/>
            </w:tcBorders>
            <w:hideMark/>
          </w:tcPr>
          <w:p w14:paraId="3A9803D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Finansavimo sumų likutis ataskaitinio laikotarpio pabaigoje (eurais)</w:t>
            </w:r>
          </w:p>
        </w:tc>
      </w:tr>
      <w:tr w:rsidR="00D1739B" w14:paraId="3A9803E0" w14:textId="77777777">
        <w:tc>
          <w:tcPr>
            <w:tcW w:w="709" w:type="dxa"/>
            <w:tcBorders>
              <w:top w:val="single" w:sz="4" w:space="0" w:color="auto"/>
              <w:left w:val="single" w:sz="4" w:space="0" w:color="auto"/>
              <w:bottom w:val="single" w:sz="4" w:space="0" w:color="auto"/>
              <w:right w:val="single" w:sz="4" w:space="0" w:color="auto"/>
            </w:tcBorders>
            <w:hideMark/>
          </w:tcPr>
          <w:p w14:paraId="3A9803D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14:paraId="3A9803D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14:paraId="3A9803D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14:paraId="3A9803D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14:paraId="3A9803D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14:paraId="3A9803D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6</w:t>
            </w:r>
          </w:p>
        </w:tc>
        <w:tc>
          <w:tcPr>
            <w:tcW w:w="1524" w:type="dxa"/>
            <w:tcBorders>
              <w:top w:val="single" w:sz="4" w:space="0" w:color="auto"/>
              <w:left w:val="single" w:sz="4" w:space="0" w:color="auto"/>
              <w:bottom w:val="single" w:sz="4" w:space="0" w:color="auto"/>
              <w:right w:val="single" w:sz="4" w:space="0" w:color="auto"/>
            </w:tcBorders>
            <w:hideMark/>
          </w:tcPr>
          <w:p w14:paraId="3A9803D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7 </w:t>
            </w:r>
            <w:r>
              <w:rPr>
                <w:sz w:val="22"/>
                <w:szCs w:val="22"/>
                <w:lang w:val="en-US"/>
              </w:rPr>
              <w:t>= (4 + 5 – 6)</w:t>
            </w:r>
          </w:p>
        </w:tc>
      </w:tr>
      <w:tr w:rsidR="00D1739B" w14:paraId="3A9803E8" w14:textId="77777777">
        <w:tc>
          <w:tcPr>
            <w:tcW w:w="709" w:type="dxa"/>
            <w:tcBorders>
              <w:top w:val="single" w:sz="4" w:space="0" w:color="auto"/>
              <w:left w:val="single" w:sz="4" w:space="0" w:color="auto"/>
              <w:bottom w:val="single" w:sz="4" w:space="0" w:color="auto"/>
              <w:right w:val="single" w:sz="4" w:space="0" w:color="auto"/>
            </w:tcBorders>
          </w:tcPr>
          <w:p w14:paraId="3A9803E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E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3E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E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3E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E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24" w:type="dxa"/>
            <w:tcBorders>
              <w:top w:val="single" w:sz="4" w:space="0" w:color="auto"/>
              <w:left w:val="single" w:sz="4" w:space="0" w:color="auto"/>
              <w:bottom w:val="single" w:sz="4" w:space="0" w:color="auto"/>
              <w:right w:val="single" w:sz="4" w:space="0" w:color="auto"/>
            </w:tcBorders>
          </w:tcPr>
          <w:p w14:paraId="3A9803E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3F0" w14:textId="77777777">
        <w:tc>
          <w:tcPr>
            <w:tcW w:w="709" w:type="dxa"/>
            <w:tcBorders>
              <w:top w:val="single" w:sz="4" w:space="0" w:color="auto"/>
              <w:left w:val="single" w:sz="4" w:space="0" w:color="auto"/>
              <w:bottom w:val="single" w:sz="4" w:space="0" w:color="auto"/>
              <w:right w:val="single" w:sz="4" w:space="0" w:color="auto"/>
            </w:tcBorders>
          </w:tcPr>
          <w:p w14:paraId="3A9803E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E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3E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E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3ED"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E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24" w:type="dxa"/>
            <w:tcBorders>
              <w:top w:val="single" w:sz="4" w:space="0" w:color="auto"/>
              <w:left w:val="single" w:sz="4" w:space="0" w:color="auto"/>
              <w:bottom w:val="single" w:sz="4" w:space="0" w:color="auto"/>
              <w:right w:val="single" w:sz="4" w:space="0" w:color="auto"/>
            </w:tcBorders>
          </w:tcPr>
          <w:p w14:paraId="3A9803E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3F8" w14:textId="77777777">
        <w:tc>
          <w:tcPr>
            <w:tcW w:w="709" w:type="dxa"/>
            <w:tcBorders>
              <w:top w:val="single" w:sz="4" w:space="0" w:color="auto"/>
              <w:left w:val="single" w:sz="4" w:space="0" w:color="auto"/>
              <w:bottom w:val="single" w:sz="4" w:space="0" w:color="auto"/>
              <w:right w:val="single" w:sz="4" w:space="0" w:color="auto"/>
            </w:tcBorders>
          </w:tcPr>
          <w:p w14:paraId="3A9803F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3A9803F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Iš viso</w:t>
            </w:r>
          </w:p>
        </w:tc>
        <w:tc>
          <w:tcPr>
            <w:tcW w:w="1418" w:type="dxa"/>
            <w:tcBorders>
              <w:top w:val="single" w:sz="4" w:space="0" w:color="auto"/>
              <w:left w:val="single" w:sz="4" w:space="0" w:color="auto"/>
              <w:bottom w:val="single" w:sz="4" w:space="0" w:color="auto"/>
              <w:right w:val="single" w:sz="4" w:space="0" w:color="auto"/>
            </w:tcBorders>
          </w:tcPr>
          <w:p w14:paraId="3A9803F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F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3F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3F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24" w:type="dxa"/>
            <w:tcBorders>
              <w:top w:val="single" w:sz="4" w:space="0" w:color="auto"/>
              <w:left w:val="single" w:sz="4" w:space="0" w:color="auto"/>
              <w:bottom w:val="single" w:sz="4" w:space="0" w:color="auto"/>
              <w:right w:val="single" w:sz="4" w:space="0" w:color="auto"/>
            </w:tcBorders>
          </w:tcPr>
          <w:p w14:paraId="3A9803F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14:paraId="3A9803F9" w14:textId="3AB98421"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bl>
      <w:tblPr>
        <w:tblW w:w="9600" w:type="dxa"/>
        <w:tblInd w:w="-98" w:type="dxa"/>
        <w:tblLayout w:type="fixed"/>
        <w:tblCellMar>
          <w:left w:w="10" w:type="dxa"/>
          <w:right w:w="10" w:type="dxa"/>
        </w:tblCellMar>
        <w:tblLook w:val="04A0" w:firstRow="1" w:lastRow="0" w:firstColumn="1" w:lastColumn="0" w:noHBand="0" w:noVBand="1"/>
      </w:tblPr>
      <w:tblGrid>
        <w:gridCol w:w="3225"/>
        <w:gridCol w:w="3258"/>
        <w:gridCol w:w="3117"/>
      </w:tblGrid>
      <w:tr w:rsidR="00D1739B" w14:paraId="3A980400" w14:textId="77777777">
        <w:tc>
          <w:tcPr>
            <w:tcW w:w="3227" w:type="dxa"/>
            <w:hideMark/>
          </w:tcPr>
          <w:p w14:paraId="3A9803FA" w14:textId="1567220C" w:rsidR="00D1739B" w:rsidRDefault="00D6338F">
            <w:pPr>
              <w:spacing w:line="276" w:lineRule="auto"/>
              <w:ind w:left="98" w:right="-577"/>
              <w:rPr>
                <w:sz w:val="22"/>
                <w:szCs w:val="22"/>
              </w:rPr>
            </w:pPr>
            <w:r>
              <w:rPr>
                <w:sz w:val="22"/>
                <w:szCs w:val="22"/>
              </w:rPr>
              <w:t>Apskaitos registrą sudaręs</w:t>
            </w:r>
          </w:p>
          <w:p w14:paraId="3A9803FB" w14:textId="77777777" w:rsidR="00D1739B" w:rsidRDefault="00D6338F">
            <w:pPr>
              <w:spacing w:line="276" w:lineRule="auto"/>
              <w:ind w:left="98" w:right="-577"/>
              <w:rPr>
                <w:sz w:val="22"/>
                <w:szCs w:val="22"/>
              </w:rPr>
            </w:pPr>
            <w:r>
              <w:rPr>
                <w:sz w:val="22"/>
                <w:szCs w:val="22"/>
              </w:rPr>
              <w:t>asmuo</w:t>
            </w:r>
          </w:p>
        </w:tc>
        <w:tc>
          <w:tcPr>
            <w:tcW w:w="3260" w:type="dxa"/>
            <w:hideMark/>
          </w:tcPr>
          <w:p w14:paraId="3A9803FC" w14:textId="77777777" w:rsidR="00D1739B" w:rsidRDefault="00D6338F">
            <w:pPr>
              <w:spacing w:line="276" w:lineRule="auto"/>
              <w:jc w:val="center"/>
              <w:rPr>
                <w:sz w:val="20"/>
              </w:rPr>
            </w:pPr>
            <w:r>
              <w:rPr>
                <w:b/>
                <w:sz w:val="20"/>
                <w:lang w:val="sq-AL"/>
              </w:rPr>
              <w:t>_______________</w:t>
            </w:r>
          </w:p>
          <w:p w14:paraId="3A9803FD" w14:textId="77777777" w:rsidR="00D1739B" w:rsidRDefault="00D6338F">
            <w:pPr>
              <w:spacing w:line="276" w:lineRule="auto"/>
              <w:ind w:left="1124" w:firstLine="142"/>
              <w:rPr>
                <w:sz w:val="20"/>
                <w:szCs w:val="24"/>
              </w:rPr>
            </w:pPr>
            <w:r>
              <w:rPr>
                <w:sz w:val="20"/>
                <w:lang w:val="sq-AL"/>
              </w:rPr>
              <w:t>(parašas)</w:t>
            </w:r>
          </w:p>
        </w:tc>
        <w:tc>
          <w:tcPr>
            <w:tcW w:w="3119" w:type="dxa"/>
            <w:hideMark/>
          </w:tcPr>
          <w:p w14:paraId="3A9803FE" w14:textId="77777777" w:rsidR="00D1739B" w:rsidRDefault="00D6338F">
            <w:pPr>
              <w:spacing w:line="276" w:lineRule="auto"/>
              <w:jc w:val="right"/>
              <w:rPr>
                <w:sz w:val="20"/>
                <w:lang w:val="sq-AL"/>
              </w:rPr>
            </w:pPr>
            <w:r>
              <w:rPr>
                <w:sz w:val="20"/>
                <w:lang w:val="sq-AL"/>
              </w:rPr>
              <w:t>______________________</w:t>
            </w:r>
          </w:p>
          <w:p w14:paraId="3A9803FF" w14:textId="77777777" w:rsidR="00D1739B" w:rsidRDefault="00D6338F">
            <w:pPr>
              <w:spacing w:line="276" w:lineRule="auto"/>
              <w:ind w:left="2117" w:hanging="851"/>
              <w:rPr>
                <w:sz w:val="20"/>
                <w:szCs w:val="24"/>
              </w:rPr>
            </w:pPr>
            <w:r>
              <w:rPr>
                <w:sz w:val="20"/>
                <w:lang w:val="sq-AL"/>
              </w:rPr>
              <w:t>(vardas, pavardė)</w:t>
            </w:r>
          </w:p>
        </w:tc>
      </w:tr>
    </w:tbl>
    <w:p w14:paraId="3A980401" w14:textId="234B28C0"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B654AA" w14:textId="77777777" w:rsidR="00690ABE" w:rsidRDefault="00690ABE">
      <w:pPr>
        <w:ind w:left="5184"/>
        <w:sectPr w:rsidR="00690ABE" w:rsidSect="00690ABE">
          <w:pgSz w:w="11906" w:h="16838" w:code="9"/>
          <w:pgMar w:top="993" w:right="567" w:bottom="993" w:left="1701" w:header="560" w:footer="686" w:gutter="0"/>
          <w:pgNumType w:start="1"/>
          <w:cols w:space="1296"/>
          <w:formProt w:val="0"/>
          <w:titlePg/>
          <w:docGrid w:linePitch="326"/>
        </w:sectPr>
      </w:pPr>
    </w:p>
    <w:p w14:paraId="3A980402" w14:textId="1914EC34" w:rsidR="00D1739B" w:rsidRDefault="00D6338F">
      <w:pPr>
        <w:ind w:left="5184"/>
        <w:rPr>
          <w:lang w:val="sq-AL"/>
        </w:rPr>
      </w:pPr>
      <w:r>
        <w:rPr>
          <w:lang w:val="sq-AL"/>
        </w:rPr>
        <w:lastRenderedPageBreak/>
        <w:t xml:space="preserve">Supaprastintos buhalterinės apskaitos </w:t>
      </w:r>
    </w:p>
    <w:p w14:paraId="3A980403" w14:textId="77777777" w:rsidR="00D1739B" w:rsidRDefault="00D6338F">
      <w:pPr>
        <w:ind w:left="5184"/>
      </w:pPr>
      <w:r>
        <w:rPr>
          <w:lang w:val="sq-AL"/>
        </w:rPr>
        <w:t>tvarkos aprašo</w:t>
      </w:r>
    </w:p>
    <w:p w14:paraId="3A980404" w14:textId="77777777" w:rsidR="00D1739B" w:rsidRDefault="00D6338F">
      <w:pPr>
        <w:ind w:left="5184"/>
        <w:rPr>
          <w:lang w:val="sq-AL"/>
        </w:rPr>
      </w:pPr>
      <w:r>
        <w:rPr>
          <w:lang w:val="sq-AL"/>
        </w:rPr>
        <w:t>3</w:t>
      </w:r>
      <w:r>
        <w:rPr>
          <w:lang w:val="sq-AL"/>
        </w:rPr>
        <w:t xml:space="preserve"> priedas</w:t>
      </w:r>
    </w:p>
    <w:p w14:paraId="3A98040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lang w:eastAsia="lt-LT"/>
        </w:rPr>
      </w:pPr>
    </w:p>
    <w:p w14:paraId="3A98040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(Įsipareigojimų apskaitos registro formos pavyzdys)</w:t>
      </w:r>
    </w:p>
    <w:p w14:paraId="3A98040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A980408"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t>__________________________________________</w:t>
      </w:r>
    </w:p>
    <w:p w14:paraId="3A980409"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(dokumento sudarytojo pavadinimas)</w:t>
      </w:r>
    </w:p>
    <w:p w14:paraId="3A98040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A98040B" w14:textId="6EF6A559"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ĮSIPAREIGOJIMŲ APSKAITOS REGISTRAS</w:t>
      </w:r>
    </w:p>
    <w:p w14:paraId="3A98040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559"/>
        <w:gridCol w:w="1500"/>
        <w:gridCol w:w="1536"/>
        <w:gridCol w:w="1536"/>
        <w:gridCol w:w="1630"/>
      </w:tblGrid>
      <w:tr w:rsidR="00D1739B" w14:paraId="3A980414" w14:textId="77777777">
        <w:tc>
          <w:tcPr>
            <w:tcW w:w="567" w:type="dxa"/>
            <w:tcBorders>
              <w:top w:val="single" w:sz="4" w:space="0" w:color="auto"/>
              <w:left w:val="single" w:sz="4" w:space="0" w:color="auto"/>
              <w:bottom w:val="single" w:sz="4" w:space="0" w:color="auto"/>
              <w:right w:val="single" w:sz="4" w:space="0" w:color="auto"/>
            </w:tcBorders>
            <w:hideMark/>
          </w:tcPr>
          <w:p w14:paraId="3A98040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Eil. Nr.</w:t>
            </w:r>
          </w:p>
        </w:tc>
        <w:tc>
          <w:tcPr>
            <w:tcW w:w="1418" w:type="dxa"/>
            <w:tcBorders>
              <w:top w:val="single" w:sz="4" w:space="0" w:color="auto"/>
              <w:left w:val="single" w:sz="4" w:space="0" w:color="auto"/>
              <w:bottom w:val="single" w:sz="4" w:space="0" w:color="auto"/>
              <w:right w:val="single" w:sz="4" w:space="0" w:color="auto"/>
            </w:tcBorders>
            <w:hideMark/>
          </w:tcPr>
          <w:p w14:paraId="3A98040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Kreditorius</w:t>
            </w:r>
          </w:p>
        </w:tc>
        <w:tc>
          <w:tcPr>
            <w:tcW w:w="1559" w:type="dxa"/>
            <w:tcBorders>
              <w:top w:val="single" w:sz="4" w:space="0" w:color="auto"/>
              <w:left w:val="single" w:sz="4" w:space="0" w:color="auto"/>
              <w:bottom w:val="single" w:sz="4" w:space="0" w:color="auto"/>
              <w:right w:val="single" w:sz="4" w:space="0" w:color="auto"/>
            </w:tcBorders>
            <w:hideMark/>
          </w:tcPr>
          <w:p w14:paraId="3A98040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Įsipareigojimo prisiėmimo arba įvykdymo data, dokumento Nr.</w:t>
            </w:r>
          </w:p>
        </w:tc>
        <w:tc>
          <w:tcPr>
            <w:tcW w:w="1500" w:type="dxa"/>
            <w:tcBorders>
              <w:top w:val="single" w:sz="4" w:space="0" w:color="auto"/>
              <w:left w:val="single" w:sz="4" w:space="0" w:color="auto"/>
              <w:bottom w:val="single" w:sz="4" w:space="0" w:color="auto"/>
              <w:right w:val="single" w:sz="4" w:space="0" w:color="auto"/>
            </w:tcBorders>
            <w:hideMark/>
          </w:tcPr>
          <w:p w14:paraId="3A980410"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Įsipareigojimų likutis ataskaitinio laikotarpio pradžioje (eurais)</w:t>
            </w:r>
          </w:p>
        </w:tc>
        <w:tc>
          <w:tcPr>
            <w:tcW w:w="1536" w:type="dxa"/>
            <w:tcBorders>
              <w:top w:val="single" w:sz="4" w:space="0" w:color="auto"/>
              <w:left w:val="single" w:sz="4" w:space="0" w:color="auto"/>
              <w:bottom w:val="single" w:sz="4" w:space="0" w:color="auto"/>
              <w:right w:val="single" w:sz="4" w:space="0" w:color="auto"/>
            </w:tcBorders>
            <w:hideMark/>
          </w:tcPr>
          <w:p w14:paraId="3A98041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Per ataskaitinį laikotarpį prisiimti įsipareigojimai (eurais)</w:t>
            </w:r>
          </w:p>
        </w:tc>
        <w:tc>
          <w:tcPr>
            <w:tcW w:w="1536" w:type="dxa"/>
            <w:tcBorders>
              <w:top w:val="single" w:sz="4" w:space="0" w:color="auto"/>
              <w:left w:val="single" w:sz="4" w:space="0" w:color="auto"/>
              <w:bottom w:val="single" w:sz="4" w:space="0" w:color="auto"/>
              <w:right w:val="single" w:sz="4" w:space="0" w:color="auto"/>
            </w:tcBorders>
            <w:hideMark/>
          </w:tcPr>
          <w:p w14:paraId="3A98041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Per ataskaitinį laikotarpį įvykdyti įsipareigojimai (eurais)</w:t>
            </w:r>
          </w:p>
        </w:tc>
        <w:tc>
          <w:tcPr>
            <w:tcW w:w="1630" w:type="dxa"/>
            <w:tcBorders>
              <w:top w:val="single" w:sz="4" w:space="0" w:color="auto"/>
              <w:left w:val="single" w:sz="4" w:space="0" w:color="auto"/>
              <w:bottom w:val="single" w:sz="4" w:space="0" w:color="auto"/>
              <w:right w:val="single" w:sz="4" w:space="0" w:color="auto"/>
            </w:tcBorders>
            <w:hideMark/>
          </w:tcPr>
          <w:p w14:paraId="3A98041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Įsipareigojimų likutis ataskaitinio laikotarpio pabaigoje (eurais)</w:t>
            </w:r>
          </w:p>
        </w:tc>
      </w:tr>
      <w:tr w:rsidR="00D1739B" w14:paraId="3A98041C" w14:textId="77777777">
        <w:tc>
          <w:tcPr>
            <w:tcW w:w="567" w:type="dxa"/>
            <w:tcBorders>
              <w:top w:val="single" w:sz="4" w:space="0" w:color="auto"/>
              <w:left w:val="single" w:sz="4" w:space="0" w:color="auto"/>
              <w:bottom w:val="single" w:sz="4" w:space="0" w:color="auto"/>
              <w:right w:val="single" w:sz="4" w:space="0" w:color="auto"/>
            </w:tcBorders>
            <w:hideMark/>
          </w:tcPr>
          <w:p w14:paraId="3A98041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14:paraId="3A98041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14:paraId="3A98041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3</w:t>
            </w:r>
          </w:p>
        </w:tc>
        <w:tc>
          <w:tcPr>
            <w:tcW w:w="1500" w:type="dxa"/>
            <w:tcBorders>
              <w:top w:val="single" w:sz="4" w:space="0" w:color="auto"/>
              <w:left w:val="single" w:sz="4" w:space="0" w:color="auto"/>
              <w:bottom w:val="single" w:sz="4" w:space="0" w:color="auto"/>
              <w:right w:val="single" w:sz="4" w:space="0" w:color="auto"/>
            </w:tcBorders>
            <w:hideMark/>
          </w:tcPr>
          <w:p w14:paraId="3A98041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4</w:t>
            </w:r>
          </w:p>
        </w:tc>
        <w:tc>
          <w:tcPr>
            <w:tcW w:w="1536" w:type="dxa"/>
            <w:tcBorders>
              <w:top w:val="single" w:sz="4" w:space="0" w:color="auto"/>
              <w:left w:val="single" w:sz="4" w:space="0" w:color="auto"/>
              <w:bottom w:val="single" w:sz="4" w:space="0" w:color="auto"/>
              <w:right w:val="single" w:sz="4" w:space="0" w:color="auto"/>
            </w:tcBorders>
            <w:hideMark/>
          </w:tcPr>
          <w:p w14:paraId="3A98041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5</w:t>
            </w:r>
          </w:p>
        </w:tc>
        <w:tc>
          <w:tcPr>
            <w:tcW w:w="1536" w:type="dxa"/>
            <w:tcBorders>
              <w:top w:val="single" w:sz="4" w:space="0" w:color="auto"/>
              <w:left w:val="single" w:sz="4" w:space="0" w:color="auto"/>
              <w:bottom w:val="single" w:sz="4" w:space="0" w:color="auto"/>
              <w:right w:val="single" w:sz="4" w:space="0" w:color="auto"/>
            </w:tcBorders>
            <w:hideMark/>
          </w:tcPr>
          <w:p w14:paraId="3A98041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6</w:t>
            </w:r>
          </w:p>
        </w:tc>
        <w:tc>
          <w:tcPr>
            <w:tcW w:w="1630" w:type="dxa"/>
            <w:tcBorders>
              <w:top w:val="single" w:sz="4" w:space="0" w:color="auto"/>
              <w:left w:val="single" w:sz="4" w:space="0" w:color="auto"/>
              <w:bottom w:val="single" w:sz="4" w:space="0" w:color="auto"/>
              <w:right w:val="single" w:sz="4" w:space="0" w:color="auto"/>
            </w:tcBorders>
            <w:hideMark/>
          </w:tcPr>
          <w:p w14:paraId="3A98041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7 </w:t>
            </w:r>
            <w:r>
              <w:rPr>
                <w:sz w:val="22"/>
                <w:szCs w:val="22"/>
                <w:lang w:val="en-US"/>
              </w:rPr>
              <w:t>= (4 + 5 – 6)</w:t>
            </w:r>
          </w:p>
        </w:tc>
      </w:tr>
      <w:tr w:rsidR="00D1739B" w14:paraId="3A980424" w14:textId="77777777">
        <w:tc>
          <w:tcPr>
            <w:tcW w:w="567" w:type="dxa"/>
            <w:tcBorders>
              <w:top w:val="single" w:sz="4" w:space="0" w:color="auto"/>
              <w:left w:val="single" w:sz="4" w:space="0" w:color="auto"/>
              <w:bottom w:val="single" w:sz="4" w:space="0" w:color="auto"/>
              <w:right w:val="single" w:sz="4" w:space="0" w:color="auto"/>
            </w:tcBorders>
          </w:tcPr>
          <w:p w14:paraId="3A98041D"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41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41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00" w:type="dxa"/>
            <w:tcBorders>
              <w:top w:val="single" w:sz="4" w:space="0" w:color="auto"/>
              <w:left w:val="single" w:sz="4" w:space="0" w:color="auto"/>
              <w:bottom w:val="single" w:sz="4" w:space="0" w:color="auto"/>
              <w:right w:val="single" w:sz="4" w:space="0" w:color="auto"/>
            </w:tcBorders>
          </w:tcPr>
          <w:p w14:paraId="3A98042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36" w:type="dxa"/>
            <w:tcBorders>
              <w:top w:val="single" w:sz="4" w:space="0" w:color="auto"/>
              <w:left w:val="single" w:sz="4" w:space="0" w:color="auto"/>
              <w:bottom w:val="single" w:sz="4" w:space="0" w:color="auto"/>
              <w:right w:val="single" w:sz="4" w:space="0" w:color="auto"/>
            </w:tcBorders>
          </w:tcPr>
          <w:p w14:paraId="3A98042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36" w:type="dxa"/>
            <w:tcBorders>
              <w:top w:val="single" w:sz="4" w:space="0" w:color="auto"/>
              <w:left w:val="single" w:sz="4" w:space="0" w:color="auto"/>
              <w:bottom w:val="single" w:sz="4" w:space="0" w:color="auto"/>
              <w:right w:val="single" w:sz="4" w:space="0" w:color="auto"/>
            </w:tcBorders>
          </w:tcPr>
          <w:p w14:paraId="3A98042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30" w:type="dxa"/>
            <w:tcBorders>
              <w:top w:val="single" w:sz="4" w:space="0" w:color="auto"/>
              <w:left w:val="single" w:sz="4" w:space="0" w:color="auto"/>
              <w:bottom w:val="single" w:sz="4" w:space="0" w:color="auto"/>
              <w:right w:val="single" w:sz="4" w:space="0" w:color="auto"/>
            </w:tcBorders>
          </w:tcPr>
          <w:p w14:paraId="3A98042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2C" w14:textId="77777777">
        <w:tc>
          <w:tcPr>
            <w:tcW w:w="567" w:type="dxa"/>
            <w:tcBorders>
              <w:top w:val="single" w:sz="4" w:space="0" w:color="auto"/>
              <w:left w:val="single" w:sz="4" w:space="0" w:color="auto"/>
              <w:bottom w:val="single" w:sz="4" w:space="0" w:color="auto"/>
              <w:right w:val="single" w:sz="4" w:space="0" w:color="auto"/>
            </w:tcBorders>
          </w:tcPr>
          <w:p w14:paraId="3A98042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42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A98042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00" w:type="dxa"/>
            <w:tcBorders>
              <w:top w:val="single" w:sz="4" w:space="0" w:color="auto"/>
              <w:left w:val="single" w:sz="4" w:space="0" w:color="auto"/>
              <w:bottom w:val="single" w:sz="4" w:space="0" w:color="auto"/>
              <w:right w:val="single" w:sz="4" w:space="0" w:color="auto"/>
            </w:tcBorders>
          </w:tcPr>
          <w:p w14:paraId="3A98042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36" w:type="dxa"/>
            <w:tcBorders>
              <w:top w:val="single" w:sz="4" w:space="0" w:color="auto"/>
              <w:left w:val="single" w:sz="4" w:space="0" w:color="auto"/>
              <w:bottom w:val="single" w:sz="4" w:space="0" w:color="auto"/>
              <w:right w:val="single" w:sz="4" w:space="0" w:color="auto"/>
            </w:tcBorders>
          </w:tcPr>
          <w:p w14:paraId="3A98042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36" w:type="dxa"/>
            <w:tcBorders>
              <w:top w:val="single" w:sz="4" w:space="0" w:color="auto"/>
              <w:left w:val="single" w:sz="4" w:space="0" w:color="auto"/>
              <w:bottom w:val="single" w:sz="4" w:space="0" w:color="auto"/>
              <w:right w:val="single" w:sz="4" w:space="0" w:color="auto"/>
            </w:tcBorders>
          </w:tcPr>
          <w:p w14:paraId="3A98042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30" w:type="dxa"/>
            <w:tcBorders>
              <w:top w:val="single" w:sz="4" w:space="0" w:color="auto"/>
              <w:left w:val="single" w:sz="4" w:space="0" w:color="auto"/>
              <w:bottom w:val="single" w:sz="4" w:space="0" w:color="auto"/>
              <w:right w:val="single" w:sz="4" w:space="0" w:color="auto"/>
            </w:tcBorders>
          </w:tcPr>
          <w:p w14:paraId="3A98042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34" w14:textId="77777777">
        <w:tc>
          <w:tcPr>
            <w:tcW w:w="567" w:type="dxa"/>
            <w:tcBorders>
              <w:top w:val="single" w:sz="4" w:space="0" w:color="auto"/>
              <w:left w:val="single" w:sz="4" w:space="0" w:color="auto"/>
              <w:bottom w:val="single" w:sz="4" w:space="0" w:color="auto"/>
              <w:right w:val="single" w:sz="4" w:space="0" w:color="auto"/>
            </w:tcBorders>
          </w:tcPr>
          <w:p w14:paraId="3A98042D"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3A98042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 w:val="22"/>
                <w:szCs w:val="22"/>
              </w:rPr>
              <w:t>Iš viso</w:t>
            </w:r>
          </w:p>
        </w:tc>
        <w:tc>
          <w:tcPr>
            <w:tcW w:w="1559" w:type="dxa"/>
            <w:tcBorders>
              <w:top w:val="single" w:sz="4" w:space="0" w:color="auto"/>
              <w:left w:val="single" w:sz="4" w:space="0" w:color="auto"/>
              <w:bottom w:val="single" w:sz="4" w:space="0" w:color="auto"/>
              <w:right w:val="single" w:sz="4" w:space="0" w:color="auto"/>
            </w:tcBorders>
          </w:tcPr>
          <w:p w14:paraId="3A98042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00" w:type="dxa"/>
            <w:tcBorders>
              <w:top w:val="single" w:sz="4" w:space="0" w:color="auto"/>
              <w:left w:val="single" w:sz="4" w:space="0" w:color="auto"/>
              <w:bottom w:val="single" w:sz="4" w:space="0" w:color="auto"/>
              <w:right w:val="single" w:sz="4" w:space="0" w:color="auto"/>
            </w:tcBorders>
          </w:tcPr>
          <w:p w14:paraId="3A98043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36" w:type="dxa"/>
            <w:tcBorders>
              <w:top w:val="single" w:sz="4" w:space="0" w:color="auto"/>
              <w:left w:val="single" w:sz="4" w:space="0" w:color="auto"/>
              <w:bottom w:val="single" w:sz="4" w:space="0" w:color="auto"/>
              <w:right w:val="single" w:sz="4" w:space="0" w:color="auto"/>
            </w:tcBorders>
          </w:tcPr>
          <w:p w14:paraId="3A98043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36" w:type="dxa"/>
            <w:tcBorders>
              <w:top w:val="single" w:sz="4" w:space="0" w:color="auto"/>
              <w:left w:val="single" w:sz="4" w:space="0" w:color="auto"/>
              <w:bottom w:val="single" w:sz="4" w:space="0" w:color="auto"/>
              <w:right w:val="single" w:sz="4" w:space="0" w:color="auto"/>
            </w:tcBorders>
          </w:tcPr>
          <w:p w14:paraId="3A98043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30" w:type="dxa"/>
            <w:tcBorders>
              <w:top w:val="single" w:sz="4" w:space="0" w:color="auto"/>
              <w:left w:val="single" w:sz="4" w:space="0" w:color="auto"/>
              <w:bottom w:val="single" w:sz="4" w:space="0" w:color="auto"/>
              <w:right w:val="single" w:sz="4" w:space="0" w:color="auto"/>
            </w:tcBorders>
          </w:tcPr>
          <w:p w14:paraId="3A98043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14:paraId="3A980435" w14:textId="3896097C"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bl>
      <w:tblPr>
        <w:tblW w:w="9600" w:type="dxa"/>
        <w:tblInd w:w="-98" w:type="dxa"/>
        <w:tblLayout w:type="fixed"/>
        <w:tblCellMar>
          <w:left w:w="10" w:type="dxa"/>
          <w:right w:w="10" w:type="dxa"/>
        </w:tblCellMar>
        <w:tblLook w:val="04A0" w:firstRow="1" w:lastRow="0" w:firstColumn="1" w:lastColumn="0" w:noHBand="0" w:noVBand="1"/>
      </w:tblPr>
      <w:tblGrid>
        <w:gridCol w:w="3225"/>
        <w:gridCol w:w="3258"/>
        <w:gridCol w:w="3117"/>
      </w:tblGrid>
      <w:tr w:rsidR="00D1739B" w14:paraId="3A98043C" w14:textId="77777777">
        <w:tc>
          <w:tcPr>
            <w:tcW w:w="3227" w:type="dxa"/>
            <w:hideMark/>
          </w:tcPr>
          <w:p w14:paraId="3A980436" w14:textId="2A1A4A70" w:rsidR="00D1739B" w:rsidRDefault="00D6338F">
            <w:pPr>
              <w:spacing w:line="276" w:lineRule="auto"/>
              <w:ind w:left="98" w:right="-577"/>
              <w:rPr>
                <w:sz w:val="22"/>
                <w:szCs w:val="22"/>
              </w:rPr>
            </w:pPr>
            <w:r>
              <w:rPr>
                <w:sz w:val="22"/>
                <w:szCs w:val="22"/>
              </w:rPr>
              <w:t>Apskaitos registrą sudaręs</w:t>
            </w:r>
          </w:p>
          <w:p w14:paraId="3A980437" w14:textId="77777777" w:rsidR="00D1739B" w:rsidRDefault="00D6338F">
            <w:pPr>
              <w:spacing w:line="276" w:lineRule="auto"/>
              <w:ind w:left="98" w:right="-577"/>
              <w:rPr>
                <w:sz w:val="20"/>
                <w:szCs w:val="24"/>
              </w:rPr>
            </w:pPr>
            <w:r>
              <w:rPr>
                <w:sz w:val="22"/>
                <w:szCs w:val="22"/>
              </w:rPr>
              <w:t>asmuo</w:t>
            </w:r>
          </w:p>
        </w:tc>
        <w:tc>
          <w:tcPr>
            <w:tcW w:w="3260" w:type="dxa"/>
            <w:hideMark/>
          </w:tcPr>
          <w:p w14:paraId="3A980438" w14:textId="77777777" w:rsidR="00D1739B" w:rsidRDefault="00D6338F">
            <w:pPr>
              <w:spacing w:line="276" w:lineRule="auto"/>
              <w:jc w:val="center"/>
              <w:rPr>
                <w:sz w:val="20"/>
              </w:rPr>
            </w:pPr>
            <w:r>
              <w:rPr>
                <w:b/>
                <w:sz w:val="20"/>
                <w:lang w:val="sq-AL"/>
              </w:rPr>
              <w:t>_______________</w:t>
            </w:r>
          </w:p>
          <w:p w14:paraId="3A980439" w14:textId="77777777" w:rsidR="00D1739B" w:rsidRDefault="00D6338F">
            <w:pPr>
              <w:spacing w:line="276" w:lineRule="auto"/>
              <w:ind w:left="1124" w:firstLine="142"/>
              <w:rPr>
                <w:sz w:val="20"/>
                <w:szCs w:val="24"/>
              </w:rPr>
            </w:pPr>
            <w:r>
              <w:rPr>
                <w:sz w:val="20"/>
                <w:lang w:val="sq-AL"/>
              </w:rPr>
              <w:t>(parašas)</w:t>
            </w:r>
          </w:p>
        </w:tc>
        <w:tc>
          <w:tcPr>
            <w:tcW w:w="3119" w:type="dxa"/>
            <w:hideMark/>
          </w:tcPr>
          <w:p w14:paraId="3A98043A" w14:textId="77777777" w:rsidR="00D1739B" w:rsidRDefault="00D6338F">
            <w:pPr>
              <w:spacing w:line="276" w:lineRule="auto"/>
              <w:jc w:val="right"/>
              <w:rPr>
                <w:sz w:val="20"/>
                <w:lang w:val="sq-AL"/>
              </w:rPr>
            </w:pPr>
            <w:r>
              <w:rPr>
                <w:sz w:val="20"/>
                <w:lang w:val="sq-AL"/>
              </w:rPr>
              <w:t>______________________</w:t>
            </w:r>
          </w:p>
          <w:p w14:paraId="3A98043B" w14:textId="77777777" w:rsidR="00D1739B" w:rsidRDefault="00D6338F">
            <w:pPr>
              <w:spacing w:line="276" w:lineRule="auto"/>
              <w:ind w:left="2117" w:hanging="851"/>
              <w:rPr>
                <w:sz w:val="20"/>
                <w:szCs w:val="24"/>
              </w:rPr>
            </w:pPr>
            <w:r>
              <w:rPr>
                <w:sz w:val="20"/>
                <w:lang w:val="sq-AL"/>
              </w:rPr>
              <w:t>(vardas, pavardė)</w:t>
            </w:r>
          </w:p>
        </w:tc>
      </w:tr>
    </w:tbl>
    <w:p w14:paraId="3A98043D" w14:textId="25CC4FB3"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DAA5B3" w14:textId="77777777" w:rsidR="00690ABE" w:rsidRDefault="00690ABE">
      <w:pPr>
        <w:ind w:left="9072"/>
        <w:sectPr w:rsidR="00690ABE" w:rsidSect="00690ABE">
          <w:pgSz w:w="11906" w:h="16838" w:code="9"/>
          <w:pgMar w:top="993" w:right="567" w:bottom="993" w:left="1701" w:header="560" w:footer="686" w:gutter="0"/>
          <w:pgNumType w:start="1"/>
          <w:cols w:space="1296"/>
          <w:formProt w:val="0"/>
          <w:titlePg/>
          <w:docGrid w:linePitch="326"/>
        </w:sectPr>
      </w:pPr>
    </w:p>
    <w:p w14:paraId="3A98043E" w14:textId="40EA6969" w:rsidR="00D1739B" w:rsidRDefault="00D6338F">
      <w:pPr>
        <w:ind w:left="9072"/>
        <w:rPr>
          <w:lang w:val="sq-AL"/>
        </w:rPr>
      </w:pPr>
      <w:r>
        <w:rPr>
          <w:lang w:val="sq-AL"/>
        </w:rPr>
        <w:lastRenderedPageBreak/>
        <w:t xml:space="preserve">Supaprastintos buhalterinės apskaitos </w:t>
      </w:r>
    </w:p>
    <w:p w14:paraId="3A98043F" w14:textId="77777777" w:rsidR="00D1739B" w:rsidRDefault="00D6338F">
      <w:pPr>
        <w:ind w:left="9072"/>
      </w:pPr>
      <w:r>
        <w:rPr>
          <w:lang w:val="sq-AL"/>
        </w:rPr>
        <w:t>tvarkos aprašo</w:t>
      </w:r>
    </w:p>
    <w:p w14:paraId="3A980440"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2"/>
        <w:rPr>
          <w:lang w:val="sq-AL"/>
        </w:rPr>
      </w:pPr>
      <w:r>
        <w:rPr>
          <w:lang w:val="sq-AL"/>
        </w:rPr>
        <w:t>4</w:t>
      </w:r>
      <w:r>
        <w:rPr>
          <w:lang w:val="sq-AL"/>
        </w:rPr>
        <w:t xml:space="preserve"> priedas</w:t>
      </w:r>
    </w:p>
    <w:p w14:paraId="3A98044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lang w:eastAsia="lt-LT"/>
        </w:rPr>
      </w:pPr>
    </w:p>
    <w:p w14:paraId="3A98044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(Ilgalaikio materialiojo turto apskaitos registro formos pavyzdys)</w:t>
      </w:r>
    </w:p>
    <w:p w14:paraId="3A98044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A980444"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t>__________________________________________</w:t>
      </w:r>
    </w:p>
    <w:p w14:paraId="3A980445"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(dokumento sudarytojo pavadinimas)</w:t>
      </w:r>
    </w:p>
    <w:p w14:paraId="3A98044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A980447" w14:textId="5CB90FDE"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ILGALAIKIO MATERIALIOJO TURTO APSKAITOS REGISTRAS</w:t>
      </w:r>
    </w:p>
    <w:p w14:paraId="3A98044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bl>
      <w:tblPr>
        <w:tblW w:w="1428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17"/>
        <w:gridCol w:w="1350"/>
        <w:gridCol w:w="1349"/>
        <w:gridCol w:w="1350"/>
        <w:gridCol w:w="1349"/>
        <w:gridCol w:w="939"/>
        <w:gridCol w:w="277"/>
        <w:gridCol w:w="1350"/>
        <w:gridCol w:w="1083"/>
        <w:gridCol w:w="915"/>
        <w:gridCol w:w="568"/>
        <w:gridCol w:w="1216"/>
        <w:gridCol w:w="2011"/>
      </w:tblGrid>
      <w:tr w:rsidR="00D1739B" w14:paraId="3A980454" w14:textId="77777777">
        <w:trPr>
          <w:gridBefore w:val="1"/>
        </w:trPr>
        <w:tc>
          <w:tcPr>
            <w:tcW w:w="533" w:type="dxa"/>
            <w:tcBorders>
              <w:top w:val="single" w:sz="4" w:space="0" w:color="auto"/>
              <w:left w:val="single" w:sz="4" w:space="0" w:color="auto"/>
              <w:bottom w:val="single" w:sz="4" w:space="0" w:color="auto"/>
              <w:right w:val="single" w:sz="4" w:space="0" w:color="auto"/>
            </w:tcBorders>
            <w:hideMark/>
          </w:tcPr>
          <w:p w14:paraId="3A98044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Eil. Nr.</w:t>
            </w:r>
          </w:p>
        </w:tc>
        <w:tc>
          <w:tcPr>
            <w:tcW w:w="1418" w:type="dxa"/>
            <w:tcBorders>
              <w:top w:val="single" w:sz="4" w:space="0" w:color="auto"/>
              <w:left w:val="single" w:sz="4" w:space="0" w:color="auto"/>
              <w:bottom w:val="single" w:sz="4" w:space="0" w:color="auto"/>
              <w:right w:val="single" w:sz="4" w:space="0" w:color="auto"/>
            </w:tcBorders>
            <w:hideMark/>
          </w:tcPr>
          <w:p w14:paraId="3A98044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Inventoriaus Nr.</w:t>
            </w:r>
          </w:p>
        </w:tc>
        <w:tc>
          <w:tcPr>
            <w:tcW w:w="1417" w:type="dxa"/>
            <w:tcBorders>
              <w:top w:val="single" w:sz="4" w:space="0" w:color="auto"/>
              <w:left w:val="single" w:sz="4" w:space="0" w:color="auto"/>
              <w:bottom w:val="single" w:sz="4" w:space="0" w:color="auto"/>
              <w:right w:val="single" w:sz="4" w:space="0" w:color="auto"/>
            </w:tcBorders>
            <w:hideMark/>
          </w:tcPr>
          <w:p w14:paraId="3A98044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Ilgalaikio materialiojo turto (toliau – turtas) vieneto pavadinimas</w:t>
            </w:r>
          </w:p>
        </w:tc>
        <w:tc>
          <w:tcPr>
            <w:tcW w:w="1276" w:type="dxa"/>
            <w:tcBorders>
              <w:top w:val="single" w:sz="4" w:space="0" w:color="auto"/>
              <w:left w:val="single" w:sz="4" w:space="0" w:color="auto"/>
              <w:bottom w:val="single" w:sz="4" w:space="0" w:color="auto"/>
              <w:right w:val="single" w:sz="4" w:space="0" w:color="auto"/>
            </w:tcBorders>
            <w:hideMark/>
          </w:tcPr>
          <w:p w14:paraId="3A98044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Turto įsigijimo data, dokumento Nr.</w:t>
            </w:r>
          </w:p>
        </w:tc>
        <w:tc>
          <w:tcPr>
            <w:tcW w:w="1417" w:type="dxa"/>
            <w:tcBorders>
              <w:top w:val="single" w:sz="4" w:space="0" w:color="auto"/>
              <w:left w:val="single" w:sz="4" w:space="0" w:color="auto"/>
              <w:bottom w:val="single" w:sz="4" w:space="0" w:color="auto"/>
              <w:right w:val="single" w:sz="4" w:space="0" w:color="auto"/>
            </w:tcBorders>
            <w:hideMark/>
          </w:tcPr>
          <w:p w14:paraId="3A98044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Ataskaitinio laikotarpio pradžioje ir per ataskaitinį laikotarpį įsigyto turto įsigijimo savikaina (eurais)</w:t>
            </w:r>
          </w:p>
        </w:tc>
        <w:tc>
          <w:tcPr>
            <w:tcW w:w="1276" w:type="dxa"/>
            <w:gridSpan w:val="2"/>
            <w:tcBorders>
              <w:top w:val="single" w:sz="4" w:space="0" w:color="auto"/>
              <w:left w:val="single" w:sz="4" w:space="0" w:color="auto"/>
              <w:bottom w:val="single" w:sz="4" w:space="0" w:color="auto"/>
              <w:right w:val="single" w:sz="4" w:space="0" w:color="auto"/>
            </w:tcBorders>
            <w:hideMark/>
          </w:tcPr>
          <w:p w14:paraId="3A98044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Turto likvidacinė vertė (eurais)</w:t>
            </w:r>
          </w:p>
        </w:tc>
        <w:tc>
          <w:tcPr>
            <w:tcW w:w="1418" w:type="dxa"/>
            <w:tcBorders>
              <w:top w:val="single" w:sz="4" w:space="0" w:color="auto"/>
              <w:left w:val="single" w:sz="4" w:space="0" w:color="auto"/>
              <w:bottom w:val="single" w:sz="4" w:space="0" w:color="auto"/>
              <w:right w:val="single" w:sz="4" w:space="0" w:color="auto"/>
            </w:tcBorders>
            <w:hideMark/>
          </w:tcPr>
          <w:p w14:paraId="3A98044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Turto nusidėvėjimo suma ataskaitinio laikotarpio pradžioje (eurais)</w:t>
            </w:r>
          </w:p>
        </w:tc>
        <w:tc>
          <w:tcPr>
            <w:tcW w:w="1134" w:type="dxa"/>
            <w:tcBorders>
              <w:top w:val="single" w:sz="4" w:space="0" w:color="auto"/>
              <w:left w:val="single" w:sz="4" w:space="0" w:color="auto"/>
              <w:bottom w:val="single" w:sz="4" w:space="0" w:color="auto"/>
              <w:right w:val="single" w:sz="4" w:space="0" w:color="auto"/>
            </w:tcBorders>
            <w:hideMark/>
          </w:tcPr>
          <w:p w14:paraId="3A980450"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jc w:val="center"/>
              <w:rPr>
                <w:sz w:val="22"/>
                <w:szCs w:val="22"/>
              </w:rPr>
            </w:pPr>
            <w:r>
              <w:rPr>
                <w:sz w:val="22"/>
                <w:szCs w:val="22"/>
              </w:rPr>
              <w:t>Turto naudingo tarnavimo laikas (metai)</w:t>
            </w:r>
          </w:p>
        </w:tc>
        <w:tc>
          <w:tcPr>
            <w:tcW w:w="1559" w:type="dxa"/>
            <w:gridSpan w:val="2"/>
            <w:tcBorders>
              <w:top w:val="single" w:sz="4" w:space="0" w:color="auto"/>
              <w:left w:val="single" w:sz="4" w:space="0" w:color="auto"/>
              <w:bottom w:val="single" w:sz="4" w:space="0" w:color="auto"/>
              <w:right w:val="single" w:sz="4" w:space="0" w:color="auto"/>
            </w:tcBorders>
            <w:hideMark/>
          </w:tcPr>
          <w:p w14:paraId="3A98045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Per ataskaitinį laikotarpį apskaičiuota turto nusidėvėjimo suma (eurais)</w:t>
            </w:r>
          </w:p>
        </w:tc>
        <w:tc>
          <w:tcPr>
            <w:tcW w:w="1276" w:type="dxa"/>
            <w:tcBorders>
              <w:top w:val="single" w:sz="4" w:space="0" w:color="auto"/>
              <w:left w:val="single" w:sz="4" w:space="0" w:color="auto"/>
              <w:bottom w:val="single" w:sz="4" w:space="0" w:color="auto"/>
              <w:right w:val="single" w:sz="4" w:space="0" w:color="auto"/>
            </w:tcBorders>
            <w:hideMark/>
          </w:tcPr>
          <w:p w14:paraId="3A98045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Turto nurašymo arba perleidimo data, dokumento Nr.</w:t>
            </w:r>
          </w:p>
        </w:tc>
        <w:tc>
          <w:tcPr>
            <w:tcW w:w="1560" w:type="dxa"/>
            <w:tcBorders>
              <w:top w:val="single" w:sz="4" w:space="0" w:color="auto"/>
              <w:left w:val="single" w:sz="4" w:space="0" w:color="auto"/>
              <w:bottom w:val="single" w:sz="4" w:space="0" w:color="auto"/>
              <w:right w:val="single" w:sz="4" w:space="0" w:color="auto"/>
            </w:tcBorders>
            <w:hideMark/>
          </w:tcPr>
          <w:p w14:paraId="3A98045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center"/>
              <w:rPr>
                <w:sz w:val="22"/>
                <w:szCs w:val="22"/>
              </w:rPr>
            </w:pPr>
            <w:r>
              <w:rPr>
                <w:sz w:val="22"/>
                <w:szCs w:val="22"/>
              </w:rPr>
              <w:t>Turto likutinė vertė ataskaitinio laikotarpio pabaigoje</w:t>
            </w:r>
          </w:p>
        </w:tc>
      </w:tr>
      <w:tr w:rsidR="00D1739B" w14:paraId="3A980460" w14:textId="77777777">
        <w:trPr>
          <w:gridBefore w:val="1"/>
          <w:trHeight w:val="206"/>
        </w:trPr>
        <w:tc>
          <w:tcPr>
            <w:tcW w:w="533" w:type="dxa"/>
            <w:tcBorders>
              <w:top w:val="single" w:sz="4" w:space="0" w:color="auto"/>
              <w:left w:val="single" w:sz="4" w:space="0" w:color="auto"/>
              <w:bottom w:val="single" w:sz="4" w:space="0" w:color="auto"/>
              <w:right w:val="single" w:sz="4" w:space="0" w:color="auto"/>
            </w:tcBorders>
            <w:hideMark/>
          </w:tcPr>
          <w:p w14:paraId="3A98045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14:paraId="3A98045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3A98045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14:paraId="3A98045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4</w:t>
            </w:r>
          </w:p>
        </w:tc>
        <w:tc>
          <w:tcPr>
            <w:tcW w:w="1417" w:type="dxa"/>
            <w:tcBorders>
              <w:top w:val="single" w:sz="4" w:space="0" w:color="auto"/>
              <w:left w:val="single" w:sz="4" w:space="0" w:color="auto"/>
              <w:bottom w:val="single" w:sz="4" w:space="0" w:color="auto"/>
              <w:right w:val="single" w:sz="4" w:space="0" w:color="auto"/>
            </w:tcBorders>
            <w:hideMark/>
          </w:tcPr>
          <w:p w14:paraId="3A98045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5</w:t>
            </w:r>
          </w:p>
        </w:tc>
        <w:tc>
          <w:tcPr>
            <w:tcW w:w="1276" w:type="dxa"/>
            <w:gridSpan w:val="2"/>
            <w:tcBorders>
              <w:top w:val="single" w:sz="4" w:space="0" w:color="auto"/>
              <w:left w:val="single" w:sz="4" w:space="0" w:color="auto"/>
              <w:bottom w:val="single" w:sz="4" w:space="0" w:color="auto"/>
              <w:right w:val="single" w:sz="4" w:space="0" w:color="auto"/>
            </w:tcBorders>
            <w:hideMark/>
          </w:tcPr>
          <w:p w14:paraId="3A98045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14:paraId="3A98045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14:paraId="3A98045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 w:firstLine="532"/>
              <w:jc w:val="center"/>
              <w:rPr>
                <w:sz w:val="22"/>
                <w:szCs w:val="22"/>
              </w:rPr>
            </w:pPr>
            <w:r>
              <w:rPr>
                <w:sz w:val="22"/>
                <w:szCs w:val="22"/>
              </w:rPr>
              <w:t>8</w:t>
            </w:r>
          </w:p>
        </w:tc>
        <w:tc>
          <w:tcPr>
            <w:tcW w:w="1559" w:type="dxa"/>
            <w:gridSpan w:val="2"/>
            <w:tcBorders>
              <w:top w:val="single" w:sz="4" w:space="0" w:color="auto"/>
              <w:left w:val="single" w:sz="4" w:space="0" w:color="auto"/>
              <w:bottom w:val="single" w:sz="4" w:space="0" w:color="auto"/>
              <w:right w:val="single" w:sz="4" w:space="0" w:color="auto"/>
            </w:tcBorders>
            <w:hideMark/>
          </w:tcPr>
          <w:p w14:paraId="3A98045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hideMark/>
          </w:tcPr>
          <w:p w14:paraId="3A98045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10</w:t>
            </w:r>
          </w:p>
        </w:tc>
        <w:tc>
          <w:tcPr>
            <w:tcW w:w="1560" w:type="dxa"/>
            <w:tcBorders>
              <w:top w:val="single" w:sz="4" w:space="0" w:color="auto"/>
              <w:left w:val="single" w:sz="4" w:space="0" w:color="auto"/>
              <w:bottom w:val="single" w:sz="4" w:space="0" w:color="auto"/>
              <w:right w:val="single" w:sz="4" w:space="0" w:color="auto"/>
            </w:tcBorders>
            <w:hideMark/>
          </w:tcPr>
          <w:p w14:paraId="3A98045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11 </w:t>
            </w:r>
            <w:r>
              <w:rPr>
                <w:sz w:val="22"/>
                <w:szCs w:val="22"/>
                <w:lang w:val="en-US"/>
              </w:rPr>
              <w:t>= (5 – 7 – 9)</w:t>
            </w:r>
            <w:r>
              <w:rPr>
                <w:b/>
                <w:sz w:val="20"/>
                <w:szCs w:val="24"/>
              </w:rPr>
              <w:t>*</w:t>
            </w:r>
          </w:p>
        </w:tc>
      </w:tr>
      <w:tr w:rsidR="00D1739B" w14:paraId="3A98046C" w14:textId="77777777">
        <w:trPr>
          <w:gridBefore w:val="1"/>
        </w:trPr>
        <w:tc>
          <w:tcPr>
            <w:tcW w:w="533" w:type="dxa"/>
            <w:tcBorders>
              <w:top w:val="single" w:sz="4" w:space="0" w:color="auto"/>
              <w:left w:val="single" w:sz="4" w:space="0" w:color="auto"/>
              <w:bottom w:val="single" w:sz="4" w:space="0" w:color="auto"/>
              <w:right w:val="single" w:sz="4" w:space="0" w:color="auto"/>
            </w:tcBorders>
          </w:tcPr>
          <w:p w14:paraId="3A98046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46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3A98046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A98046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3A98046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A98046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46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3A98046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 w:firstLine="532"/>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3A98046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A98046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60" w:type="dxa"/>
            <w:tcBorders>
              <w:top w:val="single" w:sz="4" w:space="0" w:color="auto"/>
              <w:left w:val="single" w:sz="4" w:space="0" w:color="auto"/>
              <w:bottom w:val="single" w:sz="4" w:space="0" w:color="auto"/>
              <w:right w:val="single" w:sz="4" w:space="0" w:color="auto"/>
            </w:tcBorders>
          </w:tcPr>
          <w:p w14:paraId="3A98046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78" w14:textId="77777777">
        <w:trPr>
          <w:gridBefore w:val="1"/>
        </w:trPr>
        <w:tc>
          <w:tcPr>
            <w:tcW w:w="533" w:type="dxa"/>
            <w:tcBorders>
              <w:top w:val="single" w:sz="4" w:space="0" w:color="auto"/>
              <w:left w:val="single" w:sz="4" w:space="0" w:color="auto"/>
              <w:bottom w:val="single" w:sz="4" w:space="0" w:color="auto"/>
              <w:right w:val="single" w:sz="4" w:space="0" w:color="auto"/>
            </w:tcBorders>
          </w:tcPr>
          <w:p w14:paraId="3A98046D"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46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3A98046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A98047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3A98047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A98047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47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3A98047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 w:firstLine="532"/>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3A98047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A98047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60" w:type="dxa"/>
            <w:tcBorders>
              <w:top w:val="single" w:sz="4" w:space="0" w:color="auto"/>
              <w:left w:val="single" w:sz="4" w:space="0" w:color="auto"/>
              <w:bottom w:val="single" w:sz="4" w:space="0" w:color="auto"/>
              <w:right w:val="single" w:sz="4" w:space="0" w:color="auto"/>
            </w:tcBorders>
          </w:tcPr>
          <w:p w14:paraId="3A98047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84" w14:textId="77777777">
        <w:trPr>
          <w:gridBefore w:val="1"/>
        </w:trPr>
        <w:tc>
          <w:tcPr>
            <w:tcW w:w="533" w:type="dxa"/>
            <w:tcBorders>
              <w:top w:val="single" w:sz="4" w:space="0" w:color="auto"/>
              <w:left w:val="single" w:sz="4" w:space="0" w:color="auto"/>
              <w:bottom w:val="single" w:sz="4" w:space="0" w:color="auto"/>
              <w:right w:val="single" w:sz="4" w:space="0" w:color="auto"/>
            </w:tcBorders>
          </w:tcPr>
          <w:p w14:paraId="3A98047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98047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3A98047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Iš viso</w:t>
            </w:r>
          </w:p>
        </w:tc>
        <w:tc>
          <w:tcPr>
            <w:tcW w:w="1276" w:type="dxa"/>
            <w:tcBorders>
              <w:top w:val="single" w:sz="4" w:space="0" w:color="auto"/>
              <w:left w:val="single" w:sz="4" w:space="0" w:color="auto"/>
              <w:bottom w:val="single" w:sz="4" w:space="0" w:color="auto"/>
              <w:right w:val="single" w:sz="4" w:space="0" w:color="auto"/>
            </w:tcBorders>
          </w:tcPr>
          <w:p w14:paraId="3A98047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3A98047D"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A98047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3A98047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3A98048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 w:firstLine="532"/>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3A98048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A98048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560" w:type="dxa"/>
            <w:tcBorders>
              <w:top w:val="single" w:sz="4" w:space="0" w:color="auto"/>
              <w:left w:val="single" w:sz="4" w:space="0" w:color="auto"/>
              <w:bottom w:val="single" w:sz="4" w:space="0" w:color="auto"/>
              <w:right w:val="single" w:sz="4" w:space="0" w:color="auto"/>
            </w:tcBorders>
          </w:tcPr>
          <w:p w14:paraId="3A98048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3"/>
          <w:wAfter w:w="3994" w:type="dxa"/>
        </w:trPr>
        <w:tc>
          <w:tcPr>
            <w:tcW w:w="4786" w:type="dxa"/>
            <w:gridSpan w:val="5"/>
            <w:tcMar>
              <w:top w:w="0" w:type="dxa"/>
              <w:left w:w="108" w:type="dxa"/>
              <w:bottom w:w="0" w:type="dxa"/>
              <w:right w:w="108" w:type="dxa"/>
            </w:tcMar>
            <w:hideMark/>
          </w:tcPr>
          <w:p w14:paraId="3A980485" w14:textId="77777777" w:rsidR="00D1739B" w:rsidRDefault="00D6338F">
            <w:pPr>
              <w:spacing w:line="276" w:lineRule="auto"/>
              <w:ind w:right="-2449" w:firstLine="567"/>
              <w:rPr>
                <w:rFonts w:ascii="TimesLT" w:hAnsi="TimesLT"/>
                <w:szCs w:val="24"/>
              </w:rPr>
            </w:pPr>
            <w:r>
              <w:rPr>
                <w:b/>
              </w:rPr>
              <w:t xml:space="preserve">* </w:t>
            </w:r>
            <w:r>
              <w:rPr>
                <w:sz w:val="20"/>
              </w:rPr>
              <w:t>Neįskaitant nurašyto arba perleisto turto.</w:t>
            </w:r>
          </w:p>
        </w:tc>
        <w:tc>
          <w:tcPr>
            <w:tcW w:w="2401" w:type="dxa"/>
            <w:gridSpan w:val="2"/>
            <w:tcMar>
              <w:top w:w="0" w:type="dxa"/>
              <w:left w:w="108" w:type="dxa"/>
              <w:bottom w:w="0" w:type="dxa"/>
              <w:right w:w="108" w:type="dxa"/>
            </w:tcMar>
          </w:tcPr>
          <w:p w14:paraId="3A980486" w14:textId="77777777" w:rsidR="00D1739B" w:rsidRDefault="00D1739B">
            <w:pPr>
              <w:spacing w:line="276" w:lineRule="auto"/>
              <w:ind w:left="1365"/>
              <w:jc w:val="center"/>
              <w:rPr>
                <w:rFonts w:ascii="TimesLT" w:hAnsi="TimesLT"/>
                <w:szCs w:val="24"/>
              </w:rPr>
            </w:pPr>
          </w:p>
        </w:tc>
        <w:tc>
          <w:tcPr>
            <w:tcW w:w="3804" w:type="dxa"/>
            <w:gridSpan w:val="4"/>
            <w:tcMar>
              <w:top w:w="0" w:type="dxa"/>
              <w:left w:w="108" w:type="dxa"/>
              <w:bottom w:w="0" w:type="dxa"/>
              <w:right w:w="108" w:type="dxa"/>
            </w:tcMar>
          </w:tcPr>
          <w:p w14:paraId="3A980487" w14:textId="77777777" w:rsidR="00D1739B" w:rsidRDefault="00D1739B">
            <w:pPr>
              <w:spacing w:line="276" w:lineRule="auto"/>
              <w:jc w:val="right"/>
              <w:rPr>
                <w:rFonts w:ascii="TimesLT" w:hAnsi="TimesLT"/>
                <w:szCs w:val="24"/>
                <w:lang w:val="sq-AL"/>
              </w:rPr>
            </w:pPr>
          </w:p>
        </w:tc>
      </w:tr>
    </w:tbl>
    <w:p w14:paraId="3A980489" w14:textId="155443C8"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p>
    <w:tbl>
      <w:tblPr>
        <w:tblW w:w="12330" w:type="dxa"/>
        <w:tblInd w:w="577" w:type="dxa"/>
        <w:tblLayout w:type="fixed"/>
        <w:tblCellMar>
          <w:left w:w="10" w:type="dxa"/>
          <w:right w:w="10" w:type="dxa"/>
        </w:tblCellMar>
        <w:tblLook w:val="04A0" w:firstRow="1" w:lastRow="0" w:firstColumn="1" w:lastColumn="0" w:noHBand="0" w:noVBand="1"/>
      </w:tblPr>
      <w:tblGrid>
        <w:gridCol w:w="4961"/>
        <w:gridCol w:w="4251"/>
        <w:gridCol w:w="3118"/>
      </w:tblGrid>
      <w:tr w:rsidR="00D1739B" w14:paraId="3A980490" w14:textId="77777777">
        <w:tc>
          <w:tcPr>
            <w:tcW w:w="4962" w:type="dxa"/>
            <w:hideMark/>
          </w:tcPr>
          <w:p w14:paraId="3A98048A" w14:textId="4FB1902F" w:rsidR="00D1739B" w:rsidRDefault="00D6338F">
            <w:pPr>
              <w:spacing w:line="276" w:lineRule="auto"/>
              <w:ind w:left="98" w:right="-577"/>
              <w:rPr>
                <w:sz w:val="22"/>
                <w:szCs w:val="22"/>
              </w:rPr>
            </w:pPr>
            <w:r>
              <w:rPr>
                <w:sz w:val="22"/>
                <w:szCs w:val="22"/>
              </w:rPr>
              <w:t>Apskaitos registrą sudaręs</w:t>
            </w:r>
          </w:p>
          <w:p w14:paraId="3A98048B" w14:textId="77777777" w:rsidR="00D1739B" w:rsidRDefault="00D6338F">
            <w:pPr>
              <w:spacing w:line="276" w:lineRule="auto"/>
              <w:ind w:left="98" w:right="-577"/>
              <w:rPr>
                <w:sz w:val="20"/>
                <w:szCs w:val="24"/>
              </w:rPr>
            </w:pPr>
            <w:r>
              <w:rPr>
                <w:sz w:val="22"/>
                <w:szCs w:val="22"/>
              </w:rPr>
              <w:t>asmuo</w:t>
            </w:r>
          </w:p>
        </w:tc>
        <w:tc>
          <w:tcPr>
            <w:tcW w:w="4252" w:type="dxa"/>
            <w:hideMark/>
          </w:tcPr>
          <w:p w14:paraId="3A98048C" w14:textId="77777777" w:rsidR="00D1739B" w:rsidRDefault="00D6338F">
            <w:pPr>
              <w:spacing w:line="276" w:lineRule="auto"/>
              <w:jc w:val="center"/>
              <w:rPr>
                <w:sz w:val="20"/>
              </w:rPr>
            </w:pPr>
            <w:r>
              <w:rPr>
                <w:b/>
                <w:sz w:val="20"/>
                <w:lang w:val="sq-AL"/>
              </w:rPr>
              <w:t>_______________</w:t>
            </w:r>
          </w:p>
          <w:p w14:paraId="3A98048D" w14:textId="77777777" w:rsidR="00D1739B" w:rsidRDefault="00D6338F">
            <w:pPr>
              <w:spacing w:line="276" w:lineRule="auto"/>
              <w:ind w:left="1124" w:firstLine="567"/>
              <w:rPr>
                <w:sz w:val="20"/>
                <w:szCs w:val="24"/>
              </w:rPr>
            </w:pPr>
            <w:r>
              <w:rPr>
                <w:sz w:val="20"/>
                <w:lang w:val="sq-AL"/>
              </w:rPr>
              <w:t>(parašas)</w:t>
            </w:r>
          </w:p>
        </w:tc>
        <w:tc>
          <w:tcPr>
            <w:tcW w:w="3119" w:type="dxa"/>
            <w:hideMark/>
          </w:tcPr>
          <w:p w14:paraId="3A98048E" w14:textId="77777777" w:rsidR="00D1739B" w:rsidRDefault="00D6338F">
            <w:pPr>
              <w:spacing w:line="276" w:lineRule="auto"/>
              <w:jc w:val="right"/>
              <w:rPr>
                <w:sz w:val="20"/>
                <w:lang w:val="sq-AL"/>
              </w:rPr>
            </w:pPr>
            <w:r>
              <w:rPr>
                <w:sz w:val="20"/>
                <w:lang w:val="sq-AL"/>
              </w:rPr>
              <w:t>______________________</w:t>
            </w:r>
          </w:p>
          <w:p w14:paraId="3A98048F" w14:textId="77777777" w:rsidR="00D1739B" w:rsidRDefault="00D6338F">
            <w:pPr>
              <w:spacing w:line="276" w:lineRule="auto"/>
              <w:ind w:left="2117" w:hanging="851"/>
              <w:rPr>
                <w:sz w:val="20"/>
                <w:szCs w:val="24"/>
              </w:rPr>
            </w:pPr>
            <w:r>
              <w:rPr>
                <w:sz w:val="20"/>
                <w:lang w:val="sq-AL"/>
              </w:rPr>
              <w:t>(vardas, pavardė)</w:t>
            </w:r>
          </w:p>
        </w:tc>
      </w:tr>
    </w:tbl>
    <w:p w14:paraId="3A980491" w14:textId="0DF01DBD"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4F94C960" w14:textId="77777777" w:rsidR="00690ABE" w:rsidRDefault="00690ABE">
      <w:pPr>
        <w:ind w:left="5184"/>
        <w:sectPr w:rsidR="00690ABE" w:rsidSect="00690ABE">
          <w:pgSz w:w="16838" w:h="11906" w:orient="landscape" w:code="9"/>
          <w:pgMar w:top="1701" w:right="993" w:bottom="567" w:left="993" w:header="560" w:footer="686" w:gutter="0"/>
          <w:pgNumType w:start="1"/>
          <w:cols w:space="1296"/>
          <w:formProt w:val="0"/>
          <w:titlePg/>
          <w:docGrid w:linePitch="326"/>
        </w:sectPr>
      </w:pPr>
    </w:p>
    <w:p w14:paraId="3A980492" w14:textId="17E537A7" w:rsidR="00D1739B" w:rsidRDefault="00D6338F">
      <w:pPr>
        <w:ind w:left="5184"/>
        <w:rPr>
          <w:lang w:val="sq-AL"/>
        </w:rPr>
      </w:pPr>
      <w:r>
        <w:rPr>
          <w:lang w:val="sq-AL"/>
        </w:rPr>
        <w:lastRenderedPageBreak/>
        <w:t xml:space="preserve">Supaprastintos buhalterinės apskaitos </w:t>
      </w:r>
    </w:p>
    <w:p w14:paraId="3A980493" w14:textId="77777777" w:rsidR="00D1739B" w:rsidRDefault="00D6338F">
      <w:pPr>
        <w:ind w:left="5184"/>
      </w:pPr>
      <w:r>
        <w:rPr>
          <w:lang w:val="sq-AL"/>
        </w:rPr>
        <w:t>tvarkos aprašo</w:t>
      </w:r>
    </w:p>
    <w:p w14:paraId="3A980494" w14:textId="77777777" w:rsidR="00D1739B" w:rsidRDefault="00D6338F">
      <w:pPr>
        <w:ind w:left="5185"/>
        <w:rPr>
          <w:lang w:val="sq-AL"/>
        </w:rPr>
      </w:pPr>
      <w:r>
        <w:rPr>
          <w:lang w:val="sq-AL"/>
        </w:rPr>
        <w:t>5</w:t>
      </w:r>
      <w:r>
        <w:rPr>
          <w:lang w:val="sq-AL"/>
        </w:rPr>
        <w:t xml:space="preserve"> priedas</w:t>
      </w:r>
    </w:p>
    <w:p w14:paraId="3A980495" w14:textId="77777777" w:rsidR="00D1739B" w:rsidRDefault="00D1739B">
      <w:pPr>
        <w:ind w:left="4536"/>
        <w:rPr>
          <w:lang w:val="sq-AL"/>
        </w:rPr>
      </w:pPr>
    </w:p>
    <w:p w14:paraId="3A980496" w14:textId="77777777" w:rsidR="00D1739B" w:rsidRDefault="00D6338F">
      <w:pPr>
        <w:ind w:firstLine="360"/>
        <w:jc w:val="center"/>
        <w:rPr>
          <w:b/>
          <w:szCs w:val="24"/>
        </w:rPr>
      </w:pPr>
      <w:r>
        <w:rPr>
          <w:b/>
          <w:szCs w:val="24"/>
        </w:rPr>
        <w:t>(Metinės ataskaitos forma)</w:t>
      </w:r>
    </w:p>
    <w:p w14:paraId="3A980497" w14:textId="77777777" w:rsidR="00D1739B" w:rsidRDefault="00D1739B">
      <w:pPr>
        <w:pBdr>
          <w:bottom w:val="single" w:sz="4" w:space="1" w:color="auto"/>
        </w:pBdr>
        <w:rPr>
          <w:szCs w:val="24"/>
          <w:u w:val="single"/>
        </w:rPr>
      </w:pPr>
    </w:p>
    <w:p w14:paraId="3A980498" w14:textId="77777777" w:rsidR="00D1739B" w:rsidRDefault="00D6338F">
      <w:pPr>
        <w:jc w:val="center"/>
        <w:rPr>
          <w:sz w:val="20"/>
          <w:szCs w:val="24"/>
        </w:rPr>
      </w:pPr>
      <w:r>
        <w:rPr>
          <w:sz w:val="20"/>
          <w:szCs w:val="24"/>
        </w:rPr>
        <w:t>(subjekto teis</w:t>
      </w:r>
      <w:r>
        <w:rPr>
          <w:sz w:val="20"/>
          <w:szCs w:val="24"/>
          <w:lang w:val="sq-AL" w:eastAsia="lt-LT"/>
        </w:rPr>
        <w:t xml:space="preserve">inė </w:t>
      </w:r>
      <w:r>
        <w:rPr>
          <w:sz w:val="20"/>
          <w:szCs w:val="24"/>
        </w:rPr>
        <w:t>forma, pavadinimas, kodas)</w:t>
      </w:r>
    </w:p>
    <w:p w14:paraId="3A980499" w14:textId="77777777" w:rsidR="00D1739B" w:rsidRDefault="00D1739B">
      <w:pPr>
        <w:pBdr>
          <w:bottom w:val="single" w:sz="4" w:space="1" w:color="auto"/>
        </w:pBdr>
        <w:jc w:val="both"/>
        <w:rPr>
          <w:szCs w:val="24"/>
          <w:u w:val="single"/>
        </w:rPr>
      </w:pPr>
    </w:p>
    <w:p w14:paraId="3A98049A" w14:textId="77777777" w:rsidR="00D1739B" w:rsidRDefault="00D6338F">
      <w:pPr>
        <w:jc w:val="center"/>
        <w:rPr>
          <w:sz w:val="20"/>
          <w:szCs w:val="24"/>
        </w:rPr>
      </w:pPr>
      <w:r>
        <w:rPr>
          <w:sz w:val="20"/>
          <w:szCs w:val="24"/>
        </w:rPr>
        <w:t>(buveinė (adresas), registras, kuriame kaupiami ir saugomi duomenys)</w:t>
      </w:r>
    </w:p>
    <w:p w14:paraId="3A98049B" w14:textId="77777777" w:rsidR="00D1739B" w:rsidRDefault="00D1739B">
      <w:pPr>
        <w:pBdr>
          <w:bottom w:val="single" w:sz="4" w:space="1" w:color="auto"/>
        </w:pBdr>
        <w:jc w:val="center"/>
        <w:rPr>
          <w:szCs w:val="24"/>
        </w:rPr>
      </w:pPr>
    </w:p>
    <w:p w14:paraId="3A98049C" w14:textId="77777777" w:rsidR="00D1739B" w:rsidRDefault="00D6338F">
      <w:pPr>
        <w:jc w:val="center"/>
        <w:rPr>
          <w:szCs w:val="24"/>
        </w:rPr>
      </w:pPr>
      <w:r>
        <w:rPr>
          <w:szCs w:val="24"/>
        </w:rPr>
        <w:t>(</w:t>
      </w:r>
      <w:r>
        <w:rPr>
          <w:sz w:val="20"/>
          <w:szCs w:val="24"/>
        </w:rPr>
        <w:t>teisinis statusas, jei subjektas likviduojamas, reorganizuojamas ar yra bankrutavęs</w:t>
      </w:r>
      <w:r>
        <w:rPr>
          <w:szCs w:val="24"/>
        </w:rPr>
        <w:t>)</w:t>
      </w:r>
    </w:p>
    <w:p w14:paraId="3A98049D" w14:textId="77777777" w:rsidR="00D1739B" w:rsidRDefault="00D1739B">
      <w:pPr>
        <w:ind w:firstLine="7371"/>
        <w:jc w:val="both"/>
        <w:rPr>
          <w:szCs w:val="24"/>
        </w:rPr>
      </w:pPr>
    </w:p>
    <w:p w14:paraId="3A98049E" w14:textId="77777777" w:rsidR="00D1739B" w:rsidRDefault="00D6338F">
      <w:pPr>
        <w:ind w:firstLine="7371"/>
        <w:jc w:val="both"/>
        <w:rPr>
          <w:szCs w:val="24"/>
        </w:rPr>
      </w:pPr>
      <w:r>
        <w:rPr>
          <w:szCs w:val="24"/>
        </w:rPr>
        <w:t>(Tvirtinimo žyma)</w:t>
      </w:r>
    </w:p>
    <w:p w14:paraId="3A98049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szCs w:val="24"/>
          <w:lang w:eastAsia="lt-LT"/>
        </w:rPr>
      </w:pPr>
    </w:p>
    <w:p w14:paraId="3A9804A0" w14:textId="2B56D1A1"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szCs w:val="24"/>
          <w:lang w:eastAsia="lt-LT"/>
        </w:rPr>
      </w:pPr>
      <w:r>
        <w:rPr>
          <w:b/>
          <w:szCs w:val="24"/>
          <w:lang w:eastAsia="lt-LT"/>
        </w:rPr>
        <w:t>METINĖ ATASKAITA</w:t>
      </w:r>
    </w:p>
    <w:p w14:paraId="3A9804A1"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p w14:paraId="3A9804A2"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Pr>
          <w:szCs w:val="24"/>
        </w:rPr>
        <w:t>_____________________________ Nr. _____</w:t>
      </w:r>
    </w:p>
    <w:p w14:paraId="3A9804A3"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60" w:firstLine="720"/>
        <w:rPr>
          <w:sz w:val="20"/>
          <w:szCs w:val="24"/>
        </w:rPr>
      </w:pPr>
      <w:r>
        <w:rPr>
          <w:sz w:val="20"/>
          <w:szCs w:val="24"/>
        </w:rPr>
        <w:t>(ataskaitos sudarymo data)</w:t>
      </w:r>
    </w:p>
    <w:p w14:paraId="3A9804A4"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p w14:paraId="3A9804A5"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4"/>
        </w:rPr>
      </w:pPr>
      <w:r>
        <w:rPr>
          <w:sz w:val="20"/>
          <w:szCs w:val="24"/>
        </w:rPr>
        <w:t>____________________</w:t>
      </w:r>
      <w:r>
        <w:rPr>
          <w:sz w:val="20"/>
          <w:szCs w:val="24"/>
        </w:rPr>
        <w:tab/>
      </w:r>
      <w:r>
        <w:rPr>
          <w:sz w:val="20"/>
          <w:szCs w:val="24"/>
        </w:rPr>
        <w:tab/>
        <w:t xml:space="preserve">                                     </w:t>
      </w:r>
      <w:r>
        <w:rPr>
          <w:sz w:val="20"/>
          <w:szCs w:val="24"/>
        </w:rPr>
        <w:tab/>
      </w:r>
    </w:p>
    <w:p w14:paraId="3A9804A6" w14:textId="77777777" w:rsidR="00D1739B" w:rsidRDefault="00D6338F">
      <w:pPr>
        <w:tabs>
          <w:tab w:val="left" w:pos="6521"/>
        </w:tabs>
        <w:spacing w:line="276" w:lineRule="auto"/>
        <w:jc w:val="both"/>
        <w:rPr>
          <w:sz w:val="20"/>
          <w:szCs w:val="24"/>
        </w:rPr>
      </w:pPr>
      <w:r>
        <w:rPr>
          <w:sz w:val="20"/>
          <w:szCs w:val="24"/>
        </w:rPr>
        <w:t>(ataskaitinis laikotarpis)</w:t>
      </w:r>
      <w:r>
        <w:rPr>
          <w:sz w:val="20"/>
          <w:szCs w:val="24"/>
        </w:rPr>
        <w:tab/>
        <w:t xml:space="preserve">                                                 (eurais)</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1462"/>
        <w:gridCol w:w="138"/>
        <w:gridCol w:w="1131"/>
        <w:gridCol w:w="283"/>
        <w:gridCol w:w="726"/>
        <w:gridCol w:w="125"/>
        <w:gridCol w:w="12"/>
        <w:gridCol w:w="271"/>
        <w:gridCol w:w="851"/>
        <w:gridCol w:w="154"/>
        <w:gridCol w:w="555"/>
        <w:gridCol w:w="398"/>
        <w:gridCol w:w="317"/>
        <w:gridCol w:w="788"/>
        <w:gridCol w:w="56"/>
        <w:gridCol w:w="295"/>
        <w:gridCol w:w="589"/>
        <w:gridCol w:w="692"/>
      </w:tblGrid>
      <w:tr w:rsidR="00D1739B" w14:paraId="3A9804AB" w14:textId="77777777">
        <w:trPr>
          <w:trHeight w:val="307"/>
        </w:trPr>
        <w:tc>
          <w:tcPr>
            <w:tcW w:w="938" w:type="dxa"/>
            <w:tcBorders>
              <w:top w:val="single" w:sz="4" w:space="0" w:color="auto"/>
              <w:left w:val="single" w:sz="4" w:space="0" w:color="auto"/>
              <w:bottom w:val="single" w:sz="4" w:space="0" w:color="auto"/>
              <w:right w:val="single" w:sz="4" w:space="0" w:color="auto"/>
            </w:tcBorders>
            <w:hideMark/>
          </w:tcPr>
          <w:p w14:paraId="3A9804A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Eil. Nr.</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A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Straipsniai</w:t>
            </w:r>
          </w:p>
        </w:tc>
        <w:tc>
          <w:tcPr>
            <w:tcW w:w="2558" w:type="dxa"/>
            <w:gridSpan w:val="7"/>
            <w:tcBorders>
              <w:top w:val="single" w:sz="4" w:space="0" w:color="auto"/>
              <w:left w:val="single" w:sz="4" w:space="0" w:color="auto"/>
              <w:bottom w:val="single" w:sz="4" w:space="0" w:color="auto"/>
              <w:right w:val="single" w:sz="4" w:space="0" w:color="auto"/>
            </w:tcBorders>
            <w:hideMark/>
          </w:tcPr>
          <w:p w14:paraId="3A9804A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Ataskaitinis laikotarpis</w:t>
            </w:r>
          </w:p>
        </w:tc>
        <w:tc>
          <w:tcPr>
            <w:tcW w:w="2420" w:type="dxa"/>
            <w:gridSpan w:val="5"/>
            <w:tcBorders>
              <w:top w:val="single" w:sz="4" w:space="0" w:color="auto"/>
              <w:left w:val="single" w:sz="4" w:space="0" w:color="auto"/>
              <w:bottom w:val="single" w:sz="4" w:space="0" w:color="auto"/>
              <w:right w:val="single" w:sz="4" w:space="0" w:color="auto"/>
            </w:tcBorders>
            <w:hideMark/>
          </w:tcPr>
          <w:p w14:paraId="3A9804A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6"/>
              <w:jc w:val="center"/>
              <w:rPr>
                <w:szCs w:val="24"/>
              </w:rPr>
            </w:pPr>
            <w:r>
              <w:rPr>
                <w:szCs w:val="24"/>
              </w:rPr>
              <w:t>Praėjęs ataskaitinis laikotarpis</w:t>
            </w:r>
          </w:p>
        </w:tc>
      </w:tr>
      <w:tr w:rsidR="00D1739B" w14:paraId="3A9804B0" w14:textId="77777777">
        <w:tc>
          <w:tcPr>
            <w:tcW w:w="938" w:type="dxa"/>
            <w:tcBorders>
              <w:top w:val="single" w:sz="4" w:space="0" w:color="auto"/>
              <w:left w:val="single" w:sz="4" w:space="0" w:color="auto"/>
              <w:bottom w:val="single" w:sz="4" w:space="0" w:color="auto"/>
              <w:right w:val="single" w:sz="4" w:space="0" w:color="auto"/>
            </w:tcBorders>
            <w:hideMark/>
          </w:tcPr>
          <w:p w14:paraId="3A9804A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I.</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A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TURTAS</w:t>
            </w:r>
          </w:p>
        </w:tc>
        <w:tc>
          <w:tcPr>
            <w:tcW w:w="2558" w:type="dxa"/>
            <w:gridSpan w:val="7"/>
            <w:tcBorders>
              <w:top w:val="single" w:sz="4" w:space="0" w:color="auto"/>
              <w:left w:val="single" w:sz="4" w:space="0" w:color="auto"/>
              <w:bottom w:val="single" w:sz="4" w:space="0" w:color="auto"/>
              <w:right w:val="single" w:sz="4" w:space="0" w:color="auto"/>
            </w:tcBorders>
          </w:tcPr>
          <w:p w14:paraId="3A9804A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A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rPr>
                <w:szCs w:val="24"/>
              </w:rPr>
            </w:pPr>
          </w:p>
        </w:tc>
      </w:tr>
      <w:tr w:rsidR="00D1739B" w14:paraId="3A9804B5" w14:textId="77777777">
        <w:tc>
          <w:tcPr>
            <w:tcW w:w="938" w:type="dxa"/>
            <w:tcBorders>
              <w:top w:val="single" w:sz="4" w:space="0" w:color="auto"/>
              <w:left w:val="single" w:sz="4" w:space="0" w:color="auto"/>
              <w:bottom w:val="single" w:sz="4" w:space="0" w:color="auto"/>
              <w:right w:val="single" w:sz="4" w:space="0" w:color="auto"/>
            </w:tcBorders>
            <w:hideMark/>
          </w:tcPr>
          <w:p w14:paraId="3A9804B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B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Pinigai</w:t>
            </w:r>
          </w:p>
        </w:tc>
        <w:tc>
          <w:tcPr>
            <w:tcW w:w="2558" w:type="dxa"/>
            <w:gridSpan w:val="7"/>
            <w:tcBorders>
              <w:top w:val="single" w:sz="4" w:space="0" w:color="auto"/>
              <w:left w:val="single" w:sz="4" w:space="0" w:color="auto"/>
              <w:bottom w:val="single" w:sz="4" w:space="0" w:color="auto"/>
              <w:right w:val="single" w:sz="4" w:space="0" w:color="auto"/>
            </w:tcBorders>
          </w:tcPr>
          <w:p w14:paraId="3A9804B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B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BA" w14:textId="77777777">
        <w:tc>
          <w:tcPr>
            <w:tcW w:w="938" w:type="dxa"/>
            <w:tcBorders>
              <w:top w:val="single" w:sz="4" w:space="0" w:color="auto"/>
              <w:left w:val="single" w:sz="4" w:space="0" w:color="auto"/>
              <w:bottom w:val="single" w:sz="4" w:space="0" w:color="auto"/>
              <w:right w:val="single" w:sz="4" w:space="0" w:color="auto"/>
            </w:tcBorders>
            <w:hideMark/>
          </w:tcPr>
          <w:p w14:paraId="3A9804B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B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Kitas turtas</w:t>
            </w:r>
          </w:p>
        </w:tc>
        <w:tc>
          <w:tcPr>
            <w:tcW w:w="2558" w:type="dxa"/>
            <w:gridSpan w:val="7"/>
            <w:tcBorders>
              <w:top w:val="single" w:sz="4" w:space="0" w:color="auto"/>
              <w:left w:val="single" w:sz="4" w:space="0" w:color="auto"/>
              <w:bottom w:val="single" w:sz="4" w:space="0" w:color="auto"/>
              <w:right w:val="single" w:sz="4" w:space="0" w:color="auto"/>
            </w:tcBorders>
          </w:tcPr>
          <w:p w14:paraId="3A9804B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B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BF" w14:textId="77777777">
        <w:tc>
          <w:tcPr>
            <w:tcW w:w="938" w:type="dxa"/>
            <w:tcBorders>
              <w:top w:val="single" w:sz="4" w:space="0" w:color="auto"/>
              <w:left w:val="single" w:sz="4" w:space="0" w:color="auto"/>
              <w:bottom w:val="single" w:sz="4" w:space="0" w:color="auto"/>
              <w:right w:val="single" w:sz="4" w:space="0" w:color="auto"/>
            </w:tcBorders>
          </w:tcPr>
          <w:p w14:paraId="3A9804B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3865" w:type="dxa"/>
            <w:gridSpan w:val="6"/>
            <w:tcBorders>
              <w:top w:val="single" w:sz="4" w:space="0" w:color="auto"/>
              <w:left w:val="single" w:sz="4" w:space="0" w:color="auto"/>
              <w:bottom w:val="single" w:sz="4" w:space="0" w:color="auto"/>
              <w:right w:val="single" w:sz="4" w:space="0" w:color="auto"/>
            </w:tcBorders>
            <w:hideMark/>
          </w:tcPr>
          <w:p w14:paraId="3A9804B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Turtas, iš viso</w:t>
            </w:r>
          </w:p>
        </w:tc>
        <w:tc>
          <w:tcPr>
            <w:tcW w:w="2558" w:type="dxa"/>
            <w:gridSpan w:val="7"/>
            <w:tcBorders>
              <w:top w:val="single" w:sz="4" w:space="0" w:color="auto"/>
              <w:left w:val="single" w:sz="4" w:space="0" w:color="auto"/>
              <w:bottom w:val="single" w:sz="4" w:space="0" w:color="auto"/>
              <w:right w:val="single" w:sz="4" w:space="0" w:color="auto"/>
            </w:tcBorders>
          </w:tcPr>
          <w:p w14:paraId="3A9804BD"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B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C4" w14:textId="77777777">
        <w:tc>
          <w:tcPr>
            <w:tcW w:w="938" w:type="dxa"/>
            <w:tcBorders>
              <w:top w:val="single" w:sz="4" w:space="0" w:color="auto"/>
              <w:left w:val="single" w:sz="4" w:space="0" w:color="auto"/>
              <w:bottom w:val="single" w:sz="4" w:space="0" w:color="auto"/>
              <w:right w:val="single" w:sz="4" w:space="0" w:color="auto"/>
            </w:tcBorders>
            <w:hideMark/>
          </w:tcPr>
          <w:p w14:paraId="3A9804C0"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II.</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C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NUOSAVAS KAPITALAS</w:t>
            </w:r>
          </w:p>
        </w:tc>
        <w:tc>
          <w:tcPr>
            <w:tcW w:w="2558" w:type="dxa"/>
            <w:gridSpan w:val="7"/>
            <w:tcBorders>
              <w:top w:val="single" w:sz="4" w:space="0" w:color="auto"/>
              <w:left w:val="single" w:sz="4" w:space="0" w:color="auto"/>
              <w:bottom w:val="single" w:sz="4" w:space="0" w:color="auto"/>
              <w:right w:val="single" w:sz="4" w:space="0" w:color="auto"/>
            </w:tcBorders>
          </w:tcPr>
          <w:p w14:paraId="3A9804C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C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C9" w14:textId="77777777">
        <w:tc>
          <w:tcPr>
            <w:tcW w:w="938" w:type="dxa"/>
            <w:tcBorders>
              <w:top w:val="single" w:sz="4" w:space="0" w:color="auto"/>
              <w:left w:val="single" w:sz="4" w:space="0" w:color="auto"/>
              <w:bottom w:val="single" w:sz="4" w:space="0" w:color="auto"/>
              <w:right w:val="single" w:sz="4" w:space="0" w:color="auto"/>
            </w:tcBorders>
            <w:hideMark/>
          </w:tcPr>
          <w:p w14:paraId="3A9804C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42"/>
              <w:rPr>
                <w:szCs w:val="24"/>
              </w:rPr>
            </w:pPr>
            <w:r>
              <w:rPr>
                <w:szCs w:val="24"/>
              </w:rPr>
              <w:t>1.</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C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Dalininkų kapitalas</w:t>
            </w:r>
          </w:p>
        </w:tc>
        <w:tc>
          <w:tcPr>
            <w:tcW w:w="2558" w:type="dxa"/>
            <w:gridSpan w:val="7"/>
            <w:tcBorders>
              <w:top w:val="single" w:sz="4" w:space="0" w:color="auto"/>
              <w:left w:val="single" w:sz="4" w:space="0" w:color="auto"/>
              <w:bottom w:val="single" w:sz="4" w:space="0" w:color="auto"/>
              <w:right w:val="single" w:sz="4" w:space="0" w:color="auto"/>
            </w:tcBorders>
          </w:tcPr>
          <w:p w14:paraId="3A9804C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C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CE" w14:textId="77777777">
        <w:tc>
          <w:tcPr>
            <w:tcW w:w="938" w:type="dxa"/>
            <w:tcBorders>
              <w:top w:val="single" w:sz="4" w:space="0" w:color="auto"/>
              <w:left w:val="single" w:sz="4" w:space="0" w:color="auto"/>
              <w:bottom w:val="single" w:sz="4" w:space="0" w:color="auto"/>
              <w:right w:val="single" w:sz="4" w:space="0" w:color="auto"/>
            </w:tcBorders>
            <w:hideMark/>
          </w:tcPr>
          <w:p w14:paraId="3A9804C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C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Sukaupta veiklos rezultatų suma</w:t>
            </w:r>
          </w:p>
        </w:tc>
        <w:tc>
          <w:tcPr>
            <w:tcW w:w="2558" w:type="dxa"/>
            <w:gridSpan w:val="7"/>
            <w:tcBorders>
              <w:top w:val="single" w:sz="4" w:space="0" w:color="auto"/>
              <w:left w:val="single" w:sz="4" w:space="0" w:color="auto"/>
              <w:bottom w:val="single" w:sz="4" w:space="0" w:color="auto"/>
              <w:right w:val="single" w:sz="4" w:space="0" w:color="auto"/>
            </w:tcBorders>
          </w:tcPr>
          <w:p w14:paraId="3A9804C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CD"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D3" w14:textId="77777777">
        <w:tc>
          <w:tcPr>
            <w:tcW w:w="938" w:type="dxa"/>
            <w:tcBorders>
              <w:top w:val="single" w:sz="4" w:space="0" w:color="auto"/>
              <w:left w:val="single" w:sz="4" w:space="0" w:color="auto"/>
              <w:bottom w:val="single" w:sz="4" w:space="0" w:color="auto"/>
              <w:right w:val="single" w:sz="4" w:space="0" w:color="auto"/>
            </w:tcBorders>
            <w:hideMark/>
          </w:tcPr>
          <w:p w14:paraId="3A9804C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III.</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D0"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FINANSAVIMO SUMOS</w:t>
            </w:r>
          </w:p>
        </w:tc>
        <w:tc>
          <w:tcPr>
            <w:tcW w:w="2558" w:type="dxa"/>
            <w:gridSpan w:val="7"/>
            <w:tcBorders>
              <w:top w:val="single" w:sz="4" w:space="0" w:color="auto"/>
              <w:left w:val="single" w:sz="4" w:space="0" w:color="auto"/>
              <w:bottom w:val="single" w:sz="4" w:space="0" w:color="auto"/>
              <w:right w:val="single" w:sz="4" w:space="0" w:color="auto"/>
            </w:tcBorders>
          </w:tcPr>
          <w:p w14:paraId="3A9804D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D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D8" w14:textId="77777777">
        <w:tc>
          <w:tcPr>
            <w:tcW w:w="938" w:type="dxa"/>
            <w:tcBorders>
              <w:top w:val="single" w:sz="4" w:space="0" w:color="auto"/>
              <w:left w:val="single" w:sz="4" w:space="0" w:color="auto"/>
              <w:bottom w:val="single" w:sz="4" w:space="0" w:color="auto"/>
              <w:right w:val="single" w:sz="4" w:space="0" w:color="auto"/>
            </w:tcBorders>
            <w:hideMark/>
          </w:tcPr>
          <w:p w14:paraId="3A9804D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IV.</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D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ĮSIPAREIGOJIMAI</w:t>
            </w:r>
          </w:p>
        </w:tc>
        <w:tc>
          <w:tcPr>
            <w:tcW w:w="2558" w:type="dxa"/>
            <w:gridSpan w:val="7"/>
            <w:tcBorders>
              <w:top w:val="single" w:sz="4" w:space="0" w:color="auto"/>
              <w:left w:val="single" w:sz="4" w:space="0" w:color="auto"/>
              <w:bottom w:val="single" w:sz="4" w:space="0" w:color="auto"/>
              <w:right w:val="single" w:sz="4" w:space="0" w:color="auto"/>
            </w:tcBorders>
          </w:tcPr>
          <w:p w14:paraId="3A9804D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D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DD" w14:textId="77777777">
        <w:tc>
          <w:tcPr>
            <w:tcW w:w="938" w:type="dxa"/>
            <w:tcBorders>
              <w:top w:val="single" w:sz="4" w:space="0" w:color="auto"/>
              <w:left w:val="single" w:sz="4" w:space="0" w:color="auto"/>
              <w:bottom w:val="single" w:sz="4" w:space="0" w:color="auto"/>
              <w:right w:val="single" w:sz="4" w:space="0" w:color="auto"/>
            </w:tcBorders>
          </w:tcPr>
          <w:p w14:paraId="3A9804D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3865" w:type="dxa"/>
            <w:gridSpan w:val="6"/>
            <w:tcBorders>
              <w:top w:val="single" w:sz="4" w:space="0" w:color="auto"/>
              <w:left w:val="single" w:sz="4" w:space="0" w:color="auto"/>
              <w:bottom w:val="single" w:sz="4" w:space="0" w:color="auto"/>
              <w:right w:val="single" w:sz="4" w:space="0" w:color="auto"/>
            </w:tcBorders>
            <w:hideMark/>
          </w:tcPr>
          <w:p w14:paraId="3A9804D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Nuosavas kapitalas, finansavimo sumos ir įsipareigojimai, iš viso</w:t>
            </w:r>
          </w:p>
        </w:tc>
        <w:tc>
          <w:tcPr>
            <w:tcW w:w="2558" w:type="dxa"/>
            <w:gridSpan w:val="7"/>
            <w:tcBorders>
              <w:top w:val="single" w:sz="4" w:space="0" w:color="auto"/>
              <w:left w:val="single" w:sz="4" w:space="0" w:color="auto"/>
              <w:bottom w:val="single" w:sz="4" w:space="0" w:color="auto"/>
              <w:right w:val="single" w:sz="4" w:space="0" w:color="auto"/>
            </w:tcBorders>
          </w:tcPr>
          <w:p w14:paraId="3A9804D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D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E2" w14:textId="77777777">
        <w:tc>
          <w:tcPr>
            <w:tcW w:w="938" w:type="dxa"/>
            <w:tcBorders>
              <w:top w:val="single" w:sz="4" w:space="0" w:color="auto"/>
              <w:left w:val="single" w:sz="4" w:space="0" w:color="auto"/>
              <w:bottom w:val="single" w:sz="4" w:space="0" w:color="auto"/>
              <w:right w:val="single" w:sz="4" w:space="0" w:color="auto"/>
            </w:tcBorders>
            <w:hideMark/>
          </w:tcPr>
          <w:p w14:paraId="3A9804D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D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PAJAMOS</w:t>
            </w:r>
          </w:p>
        </w:tc>
        <w:tc>
          <w:tcPr>
            <w:tcW w:w="2558" w:type="dxa"/>
            <w:gridSpan w:val="7"/>
            <w:tcBorders>
              <w:top w:val="single" w:sz="4" w:space="0" w:color="auto"/>
              <w:left w:val="single" w:sz="4" w:space="0" w:color="auto"/>
              <w:bottom w:val="single" w:sz="4" w:space="0" w:color="auto"/>
              <w:right w:val="single" w:sz="4" w:space="0" w:color="auto"/>
            </w:tcBorders>
          </w:tcPr>
          <w:p w14:paraId="3A9804E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E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E7" w14:textId="77777777">
        <w:tc>
          <w:tcPr>
            <w:tcW w:w="938" w:type="dxa"/>
            <w:tcBorders>
              <w:top w:val="single" w:sz="4" w:space="0" w:color="auto"/>
              <w:left w:val="single" w:sz="4" w:space="0" w:color="auto"/>
              <w:bottom w:val="single" w:sz="4" w:space="0" w:color="auto"/>
              <w:right w:val="single" w:sz="4" w:space="0" w:color="auto"/>
            </w:tcBorders>
            <w:hideMark/>
          </w:tcPr>
          <w:p w14:paraId="3A9804E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E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Finansavimo pajamos</w:t>
            </w:r>
          </w:p>
        </w:tc>
        <w:tc>
          <w:tcPr>
            <w:tcW w:w="2558" w:type="dxa"/>
            <w:gridSpan w:val="7"/>
            <w:tcBorders>
              <w:top w:val="single" w:sz="4" w:space="0" w:color="auto"/>
              <w:left w:val="single" w:sz="4" w:space="0" w:color="auto"/>
              <w:bottom w:val="single" w:sz="4" w:space="0" w:color="auto"/>
              <w:right w:val="single" w:sz="4" w:space="0" w:color="auto"/>
            </w:tcBorders>
          </w:tcPr>
          <w:p w14:paraId="3A9804E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E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EC" w14:textId="77777777">
        <w:tc>
          <w:tcPr>
            <w:tcW w:w="938" w:type="dxa"/>
            <w:tcBorders>
              <w:top w:val="single" w:sz="4" w:space="0" w:color="auto"/>
              <w:left w:val="single" w:sz="4" w:space="0" w:color="auto"/>
              <w:bottom w:val="single" w:sz="4" w:space="0" w:color="auto"/>
              <w:right w:val="single" w:sz="4" w:space="0" w:color="auto"/>
            </w:tcBorders>
            <w:hideMark/>
          </w:tcPr>
          <w:p w14:paraId="3A9804E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E9"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Kitos pajamos</w:t>
            </w:r>
          </w:p>
        </w:tc>
        <w:tc>
          <w:tcPr>
            <w:tcW w:w="2558" w:type="dxa"/>
            <w:gridSpan w:val="7"/>
            <w:tcBorders>
              <w:top w:val="single" w:sz="4" w:space="0" w:color="auto"/>
              <w:left w:val="single" w:sz="4" w:space="0" w:color="auto"/>
              <w:bottom w:val="single" w:sz="4" w:space="0" w:color="auto"/>
              <w:right w:val="single" w:sz="4" w:space="0" w:color="auto"/>
            </w:tcBorders>
          </w:tcPr>
          <w:p w14:paraId="3A9804E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E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F1" w14:textId="77777777">
        <w:tc>
          <w:tcPr>
            <w:tcW w:w="938" w:type="dxa"/>
            <w:tcBorders>
              <w:top w:val="single" w:sz="4" w:space="0" w:color="auto"/>
              <w:left w:val="single" w:sz="4" w:space="0" w:color="auto"/>
              <w:bottom w:val="single" w:sz="4" w:space="0" w:color="auto"/>
              <w:right w:val="single" w:sz="4" w:space="0" w:color="auto"/>
            </w:tcBorders>
            <w:hideMark/>
          </w:tcPr>
          <w:p w14:paraId="3A9804E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VI.</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E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SĄNAUDOS</w:t>
            </w:r>
          </w:p>
        </w:tc>
        <w:tc>
          <w:tcPr>
            <w:tcW w:w="2558" w:type="dxa"/>
            <w:gridSpan w:val="7"/>
            <w:tcBorders>
              <w:top w:val="single" w:sz="4" w:space="0" w:color="auto"/>
              <w:left w:val="single" w:sz="4" w:space="0" w:color="auto"/>
              <w:bottom w:val="single" w:sz="4" w:space="0" w:color="auto"/>
              <w:right w:val="single" w:sz="4" w:space="0" w:color="auto"/>
            </w:tcBorders>
          </w:tcPr>
          <w:p w14:paraId="3A9804E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F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F6" w14:textId="77777777">
        <w:tc>
          <w:tcPr>
            <w:tcW w:w="938" w:type="dxa"/>
            <w:tcBorders>
              <w:top w:val="single" w:sz="4" w:space="0" w:color="auto"/>
              <w:left w:val="single" w:sz="4" w:space="0" w:color="auto"/>
              <w:bottom w:val="single" w:sz="4" w:space="0" w:color="auto"/>
              <w:right w:val="single" w:sz="4" w:space="0" w:color="auto"/>
            </w:tcBorders>
            <w:hideMark/>
          </w:tcPr>
          <w:p w14:paraId="3A9804F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F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Veiklos sąnaudos</w:t>
            </w:r>
          </w:p>
        </w:tc>
        <w:tc>
          <w:tcPr>
            <w:tcW w:w="2558" w:type="dxa"/>
            <w:gridSpan w:val="7"/>
            <w:tcBorders>
              <w:top w:val="single" w:sz="4" w:space="0" w:color="auto"/>
              <w:left w:val="single" w:sz="4" w:space="0" w:color="auto"/>
              <w:bottom w:val="single" w:sz="4" w:space="0" w:color="auto"/>
              <w:right w:val="single" w:sz="4" w:space="0" w:color="auto"/>
            </w:tcBorders>
          </w:tcPr>
          <w:p w14:paraId="3A9804F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F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4FB" w14:textId="77777777">
        <w:tc>
          <w:tcPr>
            <w:tcW w:w="938" w:type="dxa"/>
            <w:tcBorders>
              <w:top w:val="single" w:sz="4" w:space="0" w:color="auto"/>
              <w:left w:val="single" w:sz="4" w:space="0" w:color="auto"/>
              <w:bottom w:val="single" w:sz="4" w:space="0" w:color="auto"/>
              <w:right w:val="single" w:sz="4" w:space="0" w:color="auto"/>
            </w:tcBorders>
            <w:hideMark/>
          </w:tcPr>
          <w:p w14:paraId="3A9804F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F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Kitos sąnaudos</w:t>
            </w:r>
          </w:p>
        </w:tc>
        <w:tc>
          <w:tcPr>
            <w:tcW w:w="2558" w:type="dxa"/>
            <w:gridSpan w:val="7"/>
            <w:tcBorders>
              <w:top w:val="single" w:sz="4" w:space="0" w:color="auto"/>
              <w:left w:val="single" w:sz="4" w:space="0" w:color="auto"/>
              <w:bottom w:val="single" w:sz="4" w:space="0" w:color="auto"/>
              <w:right w:val="single" w:sz="4" w:space="0" w:color="auto"/>
            </w:tcBorders>
          </w:tcPr>
          <w:p w14:paraId="3A9804F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F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00" w14:textId="77777777">
        <w:tc>
          <w:tcPr>
            <w:tcW w:w="938" w:type="dxa"/>
            <w:tcBorders>
              <w:top w:val="single" w:sz="4" w:space="0" w:color="auto"/>
              <w:left w:val="single" w:sz="4" w:space="0" w:color="auto"/>
              <w:bottom w:val="single" w:sz="4" w:space="0" w:color="auto"/>
              <w:right w:val="single" w:sz="4" w:space="0" w:color="auto"/>
            </w:tcBorders>
            <w:hideMark/>
          </w:tcPr>
          <w:p w14:paraId="3A9804F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VII.</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4F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VEIKLOS REZULTATAS PRIEŠ APMOKESTINIMĄ</w:t>
            </w:r>
          </w:p>
        </w:tc>
        <w:tc>
          <w:tcPr>
            <w:tcW w:w="2558" w:type="dxa"/>
            <w:gridSpan w:val="7"/>
            <w:tcBorders>
              <w:top w:val="single" w:sz="4" w:space="0" w:color="auto"/>
              <w:left w:val="single" w:sz="4" w:space="0" w:color="auto"/>
              <w:bottom w:val="single" w:sz="4" w:space="0" w:color="auto"/>
              <w:right w:val="single" w:sz="4" w:space="0" w:color="auto"/>
            </w:tcBorders>
          </w:tcPr>
          <w:p w14:paraId="3A9804F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4F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05" w14:textId="77777777">
        <w:tc>
          <w:tcPr>
            <w:tcW w:w="938" w:type="dxa"/>
            <w:tcBorders>
              <w:top w:val="single" w:sz="4" w:space="0" w:color="auto"/>
              <w:left w:val="single" w:sz="4" w:space="0" w:color="auto"/>
              <w:bottom w:val="single" w:sz="4" w:space="0" w:color="auto"/>
              <w:right w:val="single" w:sz="4" w:space="0" w:color="auto"/>
            </w:tcBorders>
            <w:hideMark/>
          </w:tcPr>
          <w:p w14:paraId="3A98050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VIII.</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50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PELNO MOKESTIS</w:t>
            </w:r>
          </w:p>
        </w:tc>
        <w:tc>
          <w:tcPr>
            <w:tcW w:w="2558" w:type="dxa"/>
            <w:gridSpan w:val="7"/>
            <w:tcBorders>
              <w:top w:val="single" w:sz="4" w:space="0" w:color="auto"/>
              <w:left w:val="single" w:sz="4" w:space="0" w:color="auto"/>
              <w:bottom w:val="single" w:sz="4" w:space="0" w:color="auto"/>
              <w:right w:val="single" w:sz="4" w:space="0" w:color="auto"/>
            </w:tcBorders>
          </w:tcPr>
          <w:p w14:paraId="3A98050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50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0A" w14:textId="77777777">
        <w:tc>
          <w:tcPr>
            <w:tcW w:w="938" w:type="dxa"/>
            <w:tcBorders>
              <w:top w:val="single" w:sz="4" w:space="0" w:color="auto"/>
              <w:left w:val="single" w:sz="4" w:space="0" w:color="auto"/>
              <w:bottom w:val="single" w:sz="4" w:space="0" w:color="auto"/>
              <w:right w:val="single" w:sz="4" w:space="0" w:color="auto"/>
            </w:tcBorders>
            <w:hideMark/>
          </w:tcPr>
          <w:p w14:paraId="3A98050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IX.</w:t>
            </w:r>
          </w:p>
        </w:tc>
        <w:tc>
          <w:tcPr>
            <w:tcW w:w="3865" w:type="dxa"/>
            <w:gridSpan w:val="6"/>
            <w:tcBorders>
              <w:top w:val="single" w:sz="4" w:space="0" w:color="auto"/>
              <w:left w:val="single" w:sz="4" w:space="0" w:color="auto"/>
              <w:bottom w:val="single" w:sz="4" w:space="0" w:color="auto"/>
              <w:right w:val="single" w:sz="4" w:space="0" w:color="auto"/>
            </w:tcBorders>
            <w:hideMark/>
          </w:tcPr>
          <w:p w14:paraId="3A98050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GRYNASIS VEIKLOS REZULTATAS</w:t>
            </w:r>
          </w:p>
        </w:tc>
        <w:tc>
          <w:tcPr>
            <w:tcW w:w="2558" w:type="dxa"/>
            <w:gridSpan w:val="7"/>
            <w:tcBorders>
              <w:top w:val="single" w:sz="4" w:space="0" w:color="auto"/>
              <w:left w:val="single" w:sz="4" w:space="0" w:color="auto"/>
              <w:bottom w:val="single" w:sz="4" w:space="0" w:color="auto"/>
              <w:right w:val="single" w:sz="4" w:space="0" w:color="auto"/>
            </w:tcBorders>
          </w:tcPr>
          <w:p w14:paraId="3A98050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420" w:type="dxa"/>
            <w:gridSpan w:val="5"/>
            <w:tcBorders>
              <w:top w:val="single" w:sz="4" w:space="0" w:color="auto"/>
              <w:left w:val="single" w:sz="4" w:space="0" w:color="auto"/>
              <w:bottom w:val="single" w:sz="4" w:space="0" w:color="auto"/>
              <w:right w:val="single" w:sz="4" w:space="0" w:color="auto"/>
            </w:tcBorders>
          </w:tcPr>
          <w:p w14:paraId="3A98050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0D" w14:textId="77777777">
        <w:tc>
          <w:tcPr>
            <w:tcW w:w="938" w:type="dxa"/>
            <w:tcBorders>
              <w:top w:val="single" w:sz="4" w:space="0" w:color="auto"/>
              <w:left w:val="single" w:sz="4" w:space="0" w:color="auto"/>
              <w:bottom w:val="single" w:sz="4" w:space="0" w:color="auto"/>
              <w:right w:val="single" w:sz="4" w:space="0" w:color="auto"/>
            </w:tcBorders>
            <w:hideMark/>
          </w:tcPr>
          <w:p w14:paraId="3A98050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X.</w:t>
            </w:r>
          </w:p>
        </w:tc>
        <w:tc>
          <w:tcPr>
            <w:tcW w:w="8843" w:type="dxa"/>
            <w:gridSpan w:val="18"/>
            <w:tcBorders>
              <w:top w:val="single" w:sz="4" w:space="0" w:color="auto"/>
              <w:left w:val="single" w:sz="4" w:space="0" w:color="auto"/>
              <w:bottom w:val="single" w:sz="4" w:space="0" w:color="auto"/>
              <w:right w:val="single" w:sz="4" w:space="0" w:color="auto"/>
            </w:tcBorders>
            <w:hideMark/>
          </w:tcPr>
          <w:p w14:paraId="3A98050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7" w:hanging="141"/>
              <w:jc w:val="both"/>
              <w:rPr>
                <w:szCs w:val="24"/>
              </w:rPr>
            </w:pPr>
            <w:r>
              <w:rPr>
                <w:szCs w:val="24"/>
              </w:rPr>
              <w:t>INFORMACIJA APIE GAUTĄ PARAMĄ, SUTEIKTĄ LABDARĄ, PARAMĄ</w:t>
            </w:r>
          </w:p>
        </w:tc>
      </w:tr>
      <w:tr w:rsidR="00D1739B" w14:paraId="3A980510" w14:textId="77777777">
        <w:tc>
          <w:tcPr>
            <w:tcW w:w="938" w:type="dxa"/>
            <w:tcBorders>
              <w:top w:val="single" w:sz="4" w:space="0" w:color="auto"/>
              <w:left w:val="single" w:sz="4" w:space="0" w:color="auto"/>
              <w:bottom w:val="single" w:sz="4" w:space="0" w:color="auto"/>
              <w:right w:val="single" w:sz="4" w:space="0" w:color="auto"/>
            </w:tcBorders>
          </w:tcPr>
          <w:p w14:paraId="3A98050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8843" w:type="dxa"/>
            <w:gridSpan w:val="18"/>
            <w:tcBorders>
              <w:top w:val="single" w:sz="4" w:space="0" w:color="auto"/>
              <w:left w:val="single" w:sz="4" w:space="0" w:color="auto"/>
              <w:bottom w:val="single" w:sz="4" w:space="0" w:color="auto"/>
              <w:right w:val="single" w:sz="4" w:space="0" w:color="auto"/>
            </w:tcBorders>
            <w:hideMark/>
          </w:tcPr>
          <w:p w14:paraId="3A98050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7" w:hanging="141"/>
              <w:rPr>
                <w:szCs w:val="24"/>
              </w:rPr>
            </w:pPr>
            <w:r>
              <w:rPr>
                <w:szCs w:val="24"/>
              </w:rPr>
              <w:t>Per ataskaitinį laikotarpį gauta finansinė ir nefinansinė parama</w:t>
            </w:r>
          </w:p>
        </w:tc>
      </w:tr>
      <w:tr w:rsidR="00D1739B" w14:paraId="3A980514" w14:textId="77777777">
        <w:tc>
          <w:tcPr>
            <w:tcW w:w="938" w:type="dxa"/>
            <w:tcBorders>
              <w:top w:val="single" w:sz="4" w:space="0" w:color="auto"/>
              <w:left w:val="single" w:sz="4" w:space="0" w:color="auto"/>
              <w:bottom w:val="single" w:sz="4" w:space="0" w:color="auto"/>
              <w:right w:val="single" w:sz="4" w:space="0" w:color="auto"/>
            </w:tcBorders>
          </w:tcPr>
          <w:p w14:paraId="3A98051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731" w:type="dxa"/>
            <w:gridSpan w:val="3"/>
            <w:tcBorders>
              <w:top w:val="single" w:sz="4" w:space="0" w:color="auto"/>
              <w:left w:val="single" w:sz="4" w:space="0" w:color="auto"/>
              <w:bottom w:val="single" w:sz="4" w:space="0" w:color="auto"/>
              <w:right w:val="single" w:sz="4" w:space="0" w:color="auto"/>
            </w:tcBorders>
            <w:hideMark/>
          </w:tcPr>
          <w:p w14:paraId="3A980512"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Gautos paramos teikėjas</w:t>
            </w:r>
          </w:p>
        </w:tc>
        <w:tc>
          <w:tcPr>
            <w:tcW w:w="6112" w:type="dxa"/>
            <w:gridSpan w:val="15"/>
            <w:tcBorders>
              <w:top w:val="single" w:sz="4" w:space="0" w:color="auto"/>
              <w:left w:val="single" w:sz="4" w:space="0" w:color="auto"/>
              <w:bottom w:val="single" w:sz="4" w:space="0" w:color="auto"/>
              <w:right w:val="single" w:sz="4" w:space="0" w:color="auto"/>
            </w:tcBorders>
            <w:hideMark/>
          </w:tcPr>
          <w:p w14:paraId="3A98051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Gautos paramos dalykas</w:t>
            </w:r>
          </w:p>
        </w:tc>
      </w:tr>
      <w:tr w:rsidR="00D1739B" w14:paraId="3A98051D" w14:textId="77777777">
        <w:trPr>
          <w:trHeight w:val="1050"/>
        </w:trPr>
        <w:tc>
          <w:tcPr>
            <w:tcW w:w="938" w:type="dxa"/>
            <w:vMerge w:val="restart"/>
            <w:tcBorders>
              <w:top w:val="single" w:sz="4" w:space="0" w:color="auto"/>
              <w:left w:val="single" w:sz="4" w:space="0" w:color="auto"/>
              <w:bottom w:val="single" w:sz="4" w:space="0" w:color="auto"/>
              <w:right w:val="single" w:sz="4" w:space="0" w:color="auto"/>
            </w:tcBorders>
          </w:tcPr>
          <w:p w14:paraId="3A98051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00" w:type="dxa"/>
            <w:gridSpan w:val="2"/>
            <w:vMerge w:val="restart"/>
            <w:tcBorders>
              <w:top w:val="single" w:sz="4" w:space="0" w:color="auto"/>
              <w:left w:val="single" w:sz="4" w:space="0" w:color="auto"/>
              <w:bottom w:val="single" w:sz="4" w:space="0" w:color="auto"/>
              <w:right w:val="single" w:sz="4" w:space="0" w:color="auto"/>
            </w:tcBorders>
            <w:hideMark/>
          </w:tcPr>
          <w:p w14:paraId="3A980516"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Pavadinimas</w:t>
            </w:r>
          </w:p>
        </w:tc>
        <w:tc>
          <w:tcPr>
            <w:tcW w:w="1131" w:type="dxa"/>
            <w:vMerge w:val="restart"/>
            <w:tcBorders>
              <w:top w:val="single" w:sz="4" w:space="0" w:color="auto"/>
              <w:left w:val="single" w:sz="4" w:space="0" w:color="auto"/>
              <w:bottom w:val="single" w:sz="4" w:space="0" w:color="auto"/>
              <w:right w:val="single" w:sz="4" w:space="0" w:color="auto"/>
            </w:tcBorders>
            <w:hideMark/>
          </w:tcPr>
          <w:p w14:paraId="3A980517"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Kodas, buveinė (adresas)</w:t>
            </w:r>
          </w:p>
        </w:tc>
        <w:tc>
          <w:tcPr>
            <w:tcW w:w="1146" w:type="dxa"/>
            <w:gridSpan w:val="4"/>
            <w:vMerge w:val="restart"/>
            <w:tcBorders>
              <w:top w:val="single" w:sz="4" w:space="0" w:color="auto"/>
              <w:left w:val="single" w:sz="4" w:space="0" w:color="auto"/>
              <w:bottom w:val="single" w:sz="4" w:space="0" w:color="auto"/>
              <w:right w:val="single" w:sz="4" w:space="0" w:color="auto"/>
            </w:tcBorders>
            <w:hideMark/>
          </w:tcPr>
          <w:p w14:paraId="3A980518"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Pinigai</w:t>
            </w:r>
          </w:p>
        </w:tc>
        <w:tc>
          <w:tcPr>
            <w:tcW w:w="1276" w:type="dxa"/>
            <w:gridSpan w:val="3"/>
            <w:vMerge w:val="restart"/>
            <w:tcBorders>
              <w:top w:val="single" w:sz="4" w:space="0" w:color="auto"/>
              <w:left w:val="single" w:sz="4" w:space="0" w:color="auto"/>
              <w:bottom w:val="single" w:sz="4" w:space="0" w:color="auto"/>
              <w:right w:val="single" w:sz="4" w:space="0" w:color="auto"/>
            </w:tcBorders>
            <w:hideMark/>
          </w:tcPr>
          <w:p w14:paraId="3A980519"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Turtas, išskyrus pinigus</w:t>
            </w:r>
          </w:p>
        </w:tc>
        <w:tc>
          <w:tcPr>
            <w:tcW w:w="1270" w:type="dxa"/>
            <w:gridSpan w:val="3"/>
            <w:vMerge w:val="restart"/>
            <w:tcBorders>
              <w:top w:val="single" w:sz="4" w:space="0" w:color="auto"/>
              <w:left w:val="single" w:sz="4" w:space="0" w:color="auto"/>
              <w:bottom w:val="single" w:sz="4" w:space="0" w:color="auto"/>
              <w:right w:val="single" w:sz="4" w:space="0" w:color="auto"/>
            </w:tcBorders>
            <w:hideMark/>
          </w:tcPr>
          <w:p w14:paraId="3A98051A"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Paslaugos</w:t>
            </w:r>
          </w:p>
        </w:tc>
        <w:tc>
          <w:tcPr>
            <w:tcW w:w="1139" w:type="dxa"/>
            <w:gridSpan w:val="3"/>
            <w:vMerge w:val="restart"/>
            <w:tcBorders>
              <w:top w:val="single" w:sz="4" w:space="0" w:color="auto"/>
              <w:left w:val="single" w:sz="4" w:space="0" w:color="auto"/>
              <w:bottom w:val="single" w:sz="4" w:space="0" w:color="auto"/>
              <w:right w:val="single" w:sz="4" w:space="0" w:color="auto"/>
            </w:tcBorders>
            <w:hideMark/>
          </w:tcPr>
          <w:p w14:paraId="3A98051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Turto panauda</w:t>
            </w:r>
          </w:p>
        </w:tc>
        <w:tc>
          <w:tcPr>
            <w:tcW w:w="1281" w:type="dxa"/>
            <w:gridSpan w:val="2"/>
            <w:tcBorders>
              <w:top w:val="single" w:sz="4" w:space="0" w:color="auto"/>
              <w:left w:val="single" w:sz="4" w:space="0" w:color="auto"/>
              <w:bottom w:val="single" w:sz="4" w:space="0" w:color="auto"/>
              <w:right w:val="single" w:sz="4" w:space="0" w:color="auto"/>
            </w:tcBorders>
            <w:hideMark/>
          </w:tcPr>
          <w:p w14:paraId="3A98051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Savanorių darbas</w:t>
            </w:r>
            <w:r>
              <w:rPr>
                <w:b/>
                <w:sz w:val="20"/>
                <w:szCs w:val="24"/>
              </w:rPr>
              <w:t>*</w:t>
            </w:r>
          </w:p>
        </w:tc>
      </w:tr>
      <w:tr w:rsidR="00D1739B" w14:paraId="3A980527" w14:textId="77777777">
        <w:trPr>
          <w:trHeight w:val="18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98051E" w14:textId="77777777" w:rsidR="00D1739B" w:rsidRDefault="00D1739B">
            <w:pPr>
              <w:rPr>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98051F" w14:textId="77777777" w:rsidR="00D1739B" w:rsidRDefault="00D1739B">
            <w:pPr>
              <w:rPr>
                <w:color w:val="000000"/>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980520" w14:textId="77777777" w:rsidR="00D1739B" w:rsidRDefault="00D1739B">
            <w:pPr>
              <w:rPr>
                <w:color w:val="000000"/>
                <w:szCs w:val="24"/>
              </w:rPr>
            </w:pPr>
          </w:p>
        </w:tc>
        <w:tc>
          <w:tcPr>
            <w:tcW w:w="8561" w:type="dxa"/>
            <w:gridSpan w:val="4"/>
            <w:vMerge/>
            <w:tcBorders>
              <w:top w:val="single" w:sz="4" w:space="0" w:color="auto"/>
              <w:left w:val="single" w:sz="4" w:space="0" w:color="auto"/>
              <w:bottom w:val="single" w:sz="4" w:space="0" w:color="auto"/>
              <w:right w:val="single" w:sz="4" w:space="0" w:color="auto"/>
            </w:tcBorders>
            <w:vAlign w:val="center"/>
            <w:hideMark/>
          </w:tcPr>
          <w:p w14:paraId="3A980521" w14:textId="77777777" w:rsidR="00D1739B" w:rsidRDefault="00D1739B">
            <w:pPr>
              <w:rPr>
                <w:szCs w:val="24"/>
              </w:rPr>
            </w:pPr>
          </w:p>
        </w:tc>
        <w:tc>
          <w:tcPr>
            <w:tcW w:w="5104" w:type="dxa"/>
            <w:gridSpan w:val="3"/>
            <w:vMerge/>
            <w:tcBorders>
              <w:top w:val="single" w:sz="4" w:space="0" w:color="auto"/>
              <w:left w:val="single" w:sz="4" w:space="0" w:color="auto"/>
              <w:bottom w:val="single" w:sz="4" w:space="0" w:color="auto"/>
              <w:right w:val="single" w:sz="4" w:space="0" w:color="auto"/>
            </w:tcBorders>
            <w:vAlign w:val="center"/>
            <w:hideMark/>
          </w:tcPr>
          <w:p w14:paraId="3A980522" w14:textId="77777777" w:rsidR="00D1739B" w:rsidRDefault="00D1739B">
            <w:pPr>
              <w:rPr>
                <w:szCs w:val="24"/>
              </w:rPr>
            </w:pPr>
          </w:p>
        </w:tc>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14:paraId="3A980523" w14:textId="77777777" w:rsidR="00D1739B" w:rsidRDefault="00D1739B">
            <w:pPr>
              <w:rPr>
                <w:szCs w:val="24"/>
              </w:rPr>
            </w:pPr>
          </w:p>
        </w:tc>
        <w:tc>
          <w:tcPr>
            <w:tcW w:w="5628" w:type="dxa"/>
            <w:gridSpan w:val="3"/>
            <w:vMerge/>
            <w:tcBorders>
              <w:top w:val="single" w:sz="4" w:space="0" w:color="auto"/>
              <w:left w:val="single" w:sz="4" w:space="0" w:color="auto"/>
              <w:bottom w:val="single" w:sz="4" w:space="0" w:color="auto"/>
              <w:right w:val="single" w:sz="4" w:space="0" w:color="auto"/>
            </w:tcBorders>
            <w:vAlign w:val="center"/>
            <w:hideMark/>
          </w:tcPr>
          <w:p w14:paraId="3A980524" w14:textId="77777777" w:rsidR="00D1739B" w:rsidRDefault="00D1739B">
            <w:pPr>
              <w:rPr>
                <w:szCs w:val="24"/>
              </w:rPr>
            </w:pPr>
          </w:p>
        </w:tc>
        <w:tc>
          <w:tcPr>
            <w:tcW w:w="589" w:type="dxa"/>
            <w:tcBorders>
              <w:top w:val="single" w:sz="4" w:space="0" w:color="auto"/>
              <w:left w:val="single" w:sz="4" w:space="0" w:color="auto"/>
              <w:bottom w:val="single" w:sz="4" w:space="0" w:color="auto"/>
              <w:right w:val="single" w:sz="4" w:space="0" w:color="auto"/>
            </w:tcBorders>
            <w:hideMark/>
          </w:tcPr>
          <w:p w14:paraId="3A98052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roofErr w:type="spellStart"/>
            <w:r>
              <w:rPr>
                <w:szCs w:val="24"/>
              </w:rPr>
              <w:t>Eur</w:t>
            </w:r>
            <w:proofErr w:type="spellEnd"/>
          </w:p>
        </w:tc>
        <w:tc>
          <w:tcPr>
            <w:tcW w:w="692" w:type="dxa"/>
            <w:tcBorders>
              <w:top w:val="single" w:sz="4" w:space="0" w:color="auto"/>
              <w:left w:val="single" w:sz="4" w:space="0" w:color="auto"/>
              <w:bottom w:val="single" w:sz="4" w:space="0" w:color="auto"/>
              <w:right w:val="single" w:sz="4" w:space="0" w:color="auto"/>
            </w:tcBorders>
            <w:hideMark/>
          </w:tcPr>
          <w:p w14:paraId="3A98052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Val.</w:t>
            </w:r>
          </w:p>
        </w:tc>
      </w:tr>
      <w:tr w:rsidR="00D1739B" w14:paraId="3A980530" w14:textId="77777777">
        <w:tc>
          <w:tcPr>
            <w:tcW w:w="938" w:type="dxa"/>
            <w:tcBorders>
              <w:top w:val="single" w:sz="4" w:space="0" w:color="auto"/>
              <w:left w:val="single" w:sz="4" w:space="0" w:color="auto"/>
              <w:bottom w:val="single" w:sz="4" w:space="0" w:color="auto"/>
              <w:right w:val="single" w:sz="4" w:space="0" w:color="auto"/>
            </w:tcBorders>
            <w:hideMark/>
          </w:tcPr>
          <w:p w14:paraId="3A980528"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w:t>
            </w:r>
          </w:p>
        </w:tc>
        <w:tc>
          <w:tcPr>
            <w:tcW w:w="1600" w:type="dxa"/>
            <w:gridSpan w:val="2"/>
            <w:tcBorders>
              <w:top w:val="single" w:sz="4" w:space="0" w:color="auto"/>
              <w:left w:val="single" w:sz="4" w:space="0" w:color="auto"/>
              <w:bottom w:val="single" w:sz="4" w:space="0" w:color="auto"/>
              <w:right w:val="single" w:sz="4" w:space="0" w:color="auto"/>
            </w:tcBorders>
            <w:hideMark/>
          </w:tcPr>
          <w:p w14:paraId="3A980529"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Lietuvos Respublikos juridiniai asmenys</w:t>
            </w:r>
          </w:p>
        </w:tc>
        <w:tc>
          <w:tcPr>
            <w:tcW w:w="1131" w:type="dxa"/>
            <w:tcBorders>
              <w:top w:val="single" w:sz="4" w:space="0" w:color="auto"/>
              <w:left w:val="single" w:sz="4" w:space="0" w:color="auto"/>
              <w:bottom w:val="single" w:sz="4" w:space="0" w:color="auto"/>
              <w:right w:val="single" w:sz="4" w:space="0" w:color="auto"/>
            </w:tcBorders>
          </w:tcPr>
          <w:p w14:paraId="3A98052A"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46" w:type="dxa"/>
            <w:gridSpan w:val="4"/>
            <w:tcBorders>
              <w:top w:val="single" w:sz="4" w:space="0" w:color="auto"/>
              <w:left w:val="single" w:sz="4" w:space="0" w:color="auto"/>
              <w:bottom w:val="single" w:sz="4" w:space="0" w:color="auto"/>
              <w:right w:val="single" w:sz="4" w:space="0" w:color="auto"/>
            </w:tcBorders>
          </w:tcPr>
          <w:p w14:paraId="3A98052B"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98052C"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0" w:type="dxa"/>
            <w:gridSpan w:val="3"/>
            <w:tcBorders>
              <w:top w:val="single" w:sz="4" w:space="0" w:color="auto"/>
              <w:left w:val="single" w:sz="4" w:space="0" w:color="auto"/>
              <w:bottom w:val="single" w:sz="4" w:space="0" w:color="auto"/>
              <w:right w:val="single" w:sz="4" w:space="0" w:color="auto"/>
            </w:tcBorders>
          </w:tcPr>
          <w:p w14:paraId="3A98052D"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39" w:type="dxa"/>
            <w:gridSpan w:val="3"/>
            <w:tcBorders>
              <w:top w:val="single" w:sz="4" w:space="0" w:color="auto"/>
              <w:left w:val="single" w:sz="4" w:space="0" w:color="auto"/>
              <w:bottom w:val="single" w:sz="4" w:space="0" w:color="auto"/>
              <w:right w:val="single" w:sz="4" w:space="0" w:color="auto"/>
            </w:tcBorders>
          </w:tcPr>
          <w:p w14:paraId="3A98052E"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81" w:type="dxa"/>
            <w:gridSpan w:val="2"/>
            <w:tcBorders>
              <w:top w:val="single" w:sz="4" w:space="0" w:color="auto"/>
              <w:left w:val="single" w:sz="4" w:space="0" w:color="auto"/>
              <w:bottom w:val="single" w:sz="4" w:space="0" w:color="auto"/>
              <w:right w:val="single" w:sz="4" w:space="0" w:color="auto"/>
            </w:tcBorders>
          </w:tcPr>
          <w:p w14:paraId="3A98052F"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39" w14:textId="77777777">
        <w:tc>
          <w:tcPr>
            <w:tcW w:w="938" w:type="dxa"/>
            <w:tcBorders>
              <w:top w:val="single" w:sz="4" w:space="0" w:color="auto"/>
              <w:left w:val="single" w:sz="4" w:space="0" w:color="auto"/>
              <w:bottom w:val="single" w:sz="4" w:space="0" w:color="auto"/>
              <w:right w:val="single" w:sz="4" w:space="0" w:color="auto"/>
            </w:tcBorders>
            <w:hideMark/>
          </w:tcPr>
          <w:p w14:paraId="3A98053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1.1.</w:t>
            </w:r>
          </w:p>
        </w:tc>
        <w:tc>
          <w:tcPr>
            <w:tcW w:w="1600" w:type="dxa"/>
            <w:gridSpan w:val="2"/>
            <w:tcBorders>
              <w:top w:val="single" w:sz="4" w:space="0" w:color="auto"/>
              <w:left w:val="single" w:sz="4" w:space="0" w:color="auto"/>
              <w:bottom w:val="single" w:sz="4" w:space="0" w:color="auto"/>
              <w:right w:val="single" w:sz="4" w:space="0" w:color="auto"/>
            </w:tcBorders>
          </w:tcPr>
          <w:p w14:paraId="3A980532"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31" w:type="dxa"/>
            <w:tcBorders>
              <w:top w:val="single" w:sz="4" w:space="0" w:color="auto"/>
              <w:left w:val="single" w:sz="4" w:space="0" w:color="auto"/>
              <w:bottom w:val="single" w:sz="4" w:space="0" w:color="auto"/>
              <w:right w:val="single" w:sz="4" w:space="0" w:color="auto"/>
            </w:tcBorders>
          </w:tcPr>
          <w:p w14:paraId="3A980533"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46" w:type="dxa"/>
            <w:gridSpan w:val="4"/>
            <w:tcBorders>
              <w:top w:val="single" w:sz="4" w:space="0" w:color="auto"/>
              <w:left w:val="single" w:sz="4" w:space="0" w:color="auto"/>
              <w:bottom w:val="single" w:sz="4" w:space="0" w:color="auto"/>
              <w:right w:val="single" w:sz="4" w:space="0" w:color="auto"/>
            </w:tcBorders>
          </w:tcPr>
          <w:p w14:paraId="3A980534"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980535"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0" w:type="dxa"/>
            <w:gridSpan w:val="3"/>
            <w:tcBorders>
              <w:top w:val="single" w:sz="4" w:space="0" w:color="auto"/>
              <w:left w:val="single" w:sz="4" w:space="0" w:color="auto"/>
              <w:bottom w:val="single" w:sz="4" w:space="0" w:color="auto"/>
              <w:right w:val="single" w:sz="4" w:space="0" w:color="auto"/>
            </w:tcBorders>
          </w:tcPr>
          <w:p w14:paraId="3A980536"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39" w:type="dxa"/>
            <w:gridSpan w:val="3"/>
            <w:tcBorders>
              <w:top w:val="single" w:sz="4" w:space="0" w:color="auto"/>
              <w:left w:val="single" w:sz="4" w:space="0" w:color="auto"/>
              <w:bottom w:val="single" w:sz="4" w:space="0" w:color="auto"/>
              <w:right w:val="single" w:sz="4" w:space="0" w:color="auto"/>
            </w:tcBorders>
          </w:tcPr>
          <w:p w14:paraId="3A98053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81" w:type="dxa"/>
            <w:gridSpan w:val="2"/>
            <w:tcBorders>
              <w:top w:val="single" w:sz="4" w:space="0" w:color="auto"/>
              <w:left w:val="single" w:sz="4" w:space="0" w:color="auto"/>
              <w:bottom w:val="single" w:sz="4" w:space="0" w:color="auto"/>
              <w:right w:val="single" w:sz="4" w:space="0" w:color="auto"/>
            </w:tcBorders>
          </w:tcPr>
          <w:p w14:paraId="3A98053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42" w14:textId="77777777">
        <w:tc>
          <w:tcPr>
            <w:tcW w:w="938" w:type="dxa"/>
            <w:tcBorders>
              <w:top w:val="single" w:sz="4" w:space="0" w:color="auto"/>
              <w:left w:val="single" w:sz="4" w:space="0" w:color="auto"/>
              <w:bottom w:val="single" w:sz="4" w:space="0" w:color="auto"/>
              <w:right w:val="single" w:sz="4" w:space="0" w:color="auto"/>
            </w:tcBorders>
            <w:hideMark/>
          </w:tcPr>
          <w:p w14:paraId="3A98053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1.2.</w:t>
            </w:r>
          </w:p>
        </w:tc>
        <w:tc>
          <w:tcPr>
            <w:tcW w:w="1600" w:type="dxa"/>
            <w:gridSpan w:val="2"/>
            <w:tcBorders>
              <w:top w:val="single" w:sz="4" w:space="0" w:color="auto"/>
              <w:left w:val="single" w:sz="4" w:space="0" w:color="auto"/>
              <w:bottom w:val="single" w:sz="4" w:space="0" w:color="auto"/>
              <w:right w:val="single" w:sz="4" w:space="0" w:color="auto"/>
            </w:tcBorders>
          </w:tcPr>
          <w:p w14:paraId="3A98053B"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31" w:type="dxa"/>
            <w:tcBorders>
              <w:top w:val="single" w:sz="4" w:space="0" w:color="auto"/>
              <w:left w:val="single" w:sz="4" w:space="0" w:color="auto"/>
              <w:bottom w:val="single" w:sz="4" w:space="0" w:color="auto"/>
              <w:right w:val="single" w:sz="4" w:space="0" w:color="auto"/>
            </w:tcBorders>
          </w:tcPr>
          <w:p w14:paraId="3A98053C"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46" w:type="dxa"/>
            <w:gridSpan w:val="4"/>
            <w:tcBorders>
              <w:top w:val="single" w:sz="4" w:space="0" w:color="auto"/>
              <w:left w:val="single" w:sz="4" w:space="0" w:color="auto"/>
              <w:bottom w:val="single" w:sz="4" w:space="0" w:color="auto"/>
              <w:right w:val="single" w:sz="4" w:space="0" w:color="auto"/>
            </w:tcBorders>
          </w:tcPr>
          <w:p w14:paraId="3A98053D"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98053E"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0" w:type="dxa"/>
            <w:gridSpan w:val="3"/>
            <w:tcBorders>
              <w:top w:val="single" w:sz="4" w:space="0" w:color="auto"/>
              <w:left w:val="single" w:sz="4" w:space="0" w:color="auto"/>
              <w:bottom w:val="single" w:sz="4" w:space="0" w:color="auto"/>
              <w:right w:val="single" w:sz="4" w:space="0" w:color="auto"/>
            </w:tcBorders>
          </w:tcPr>
          <w:p w14:paraId="3A98053F"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39" w:type="dxa"/>
            <w:gridSpan w:val="3"/>
            <w:tcBorders>
              <w:top w:val="single" w:sz="4" w:space="0" w:color="auto"/>
              <w:left w:val="single" w:sz="4" w:space="0" w:color="auto"/>
              <w:bottom w:val="single" w:sz="4" w:space="0" w:color="auto"/>
              <w:right w:val="single" w:sz="4" w:space="0" w:color="auto"/>
            </w:tcBorders>
          </w:tcPr>
          <w:p w14:paraId="3A98054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81" w:type="dxa"/>
            <w:gridSpan w:val="2"/>
            <w:tcBorders>
              <w:top w:val="single" w:sz="4" w:space="0" w:color="auto"/>
              <w:left w:val="single" w:sz="4" w:space="0" w:color="auto"/>
              <w:bottom w:val="single" w:sz="4" w:space="0" w:color="auto"/>
              <w:right w:val="single" w:sz="4" w:space="0" w:color="auto"/>
            </w:tcBorders>
          </w:tcPr>
          <w:p w14:paraId="3A98054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4B" w14:textId="77777777">
        <w:tc>
          <w:tcPr>
            <w:tcW w:w="938" w:type="dxa"/>
            <w:tcBorders>
              <w:top w:val="single" w:sz="4" w:space="0" w:color="auto"/>
              <w:left w:val="single" w:sz="4" w:space="0" w:color="auto"/>
              <w:bottom w:val="single" w:sz="4" w:space="0" w:color="auto"/>
              <w:right w:val="single" w:sz="4" w:space="0" w:color="auto"/>
            </w:tcBorders>
            <w:hideMark/>
          </w:tcPr>
          <w:p w14:paraId="3A98054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w:t>
            </w:r>
          </w:p>
        </w:tc>
        <w:tc>
          <w:tcPr>
            <w:tcW w:w="1600" w:type="dxa"/>
            <w:gridSpan w:val="2"/>
            <w:tcBorders>
              <w:top w:val="single" w:sz="4" w:space="0" w:color="auto"/>
              <w:left w:val="single" w:sz="4" w:space="0" w:color="auto"/>
              <w:bottom w:val="single" w:sz="4" w:space="0" w:color="auto"/>
              <w:right w:val="single" w:sz="4" w:space="0" w:color="auto"/>
            </w:tcBorders>
            <w:hideMark/>
          </w:tcPr>
          <w:p w14:paraId="3A980544"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Užsienio valstybių juridiniai asmenys</w:t>
            </w:r>
          </w:p>
        </w:tc>
        <w:tc>
          <w:tcPr>
            <w:tcW w:w="1131" w:type="dxa"/>
            <w:tcBorders>
              <w:top w:val="single" w:sz="4" w:space="0" w:color="auto"/>
              <w:left w:val="single" w:sz="4" w:space="0" w:color="auto"/>
              <w:bottom w:val="single" w:sz="4" w:space="0" w:color="auto"/>
              <w:right w:val="single" w:sz="4" w:space="0" w:color="auto"/>
            </w:tcBorders>
          </w:tcPr>
          <w:p w14:paraId="3A980545"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46" w:type="dxa"/>
            <w:gridSpan w:val="4"/>
            <w:tcBorders>
              <w:top w:val="single" w:sz="4" w:space="0" w:color="auto"/>
              <w:left w:val="single" w:sz="4" w:space="0" w:color="auto"/>
              <w:bottom w:val="single" w:sz="4" w:space="0" w:color="auto"/>
              <w:right w:val="single" w:sz="4" w:space="0" w:color="auto"/>
            </w:tcBorders>
          </w:tcPr>
          <w:p w14:paraId="3A980546"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980547"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0" w:type="dxa"/>
            <w:gridSpan w:val="3"/>
            <w:tcBorders>
              <w:top w:val="single" w:sz="4" w:space="0" w:color="auto"/>
              <w:left w:val="single" w:sz="4" w:space="0" w:color="auto"/>
              <w:bottom w:val="single" w:sz="4" w:space="0" w:color="auto"/>
              <w:right w:val="single" w:sz="4" w:space="0" w:color="auto"/>
            </w:tcBorders>
          </w:tcPr>
          <w:p w14:paraId="3A980548"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39" w:type="dxa"/>
            <w:gridSpan w:val="3"/>
            <w:tcBorders>
              <w:top w:val="single" w:sz="4" w:space="0" w:color="auto"/>
              <w:left w:val="single" w:sz="4" w:space="0" w:color="auto"/>
              <w:bottom w:val="single" w:sz="4" w:space="0" w:color="auto"/>
              <w:right w:val="single" w:sz="4" w:space="0" w:color="auto"/>
            </w:tcBorders>
          </w:tcPr>
          <w:p w14:paraId="3A98054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81" w:type="dxa"/>
            <w:gridSpan w:val="2"/>
            <w:tcBorders>
              <w:top w:val="single" w:sz="4" w:space="0" w:color="auto"/>
              <w:left w:val="single" w:sz="4" w:space="0" w:color="auto"/>
              <w:bottom w:val="single" w:sz="4" w:space="0" w:color="auto"/>
              <w:right w:val="single" w:sz="4" w:space="0" w:color="auto"/>
            </w:tcBorders>
          </w:tcPr>
          <w:p w14:paraId="3A98054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54" w14:textId="77777777">
        <w:tc>
          <w:tcPr>
            <w:tcW w:w="938" w:type="dxa"/>
            <w:tcBorders>
              <w:top w:val="single" w:sz="4" w:space="0" w:color="auto"/>
              <w:left w:val="single" w:sz="4" w:space="0" w:color="auto"/>
              <w:bottom w:val="single" w:sz="4" w:space="0" w:color="auto"/>
              <w:right w:val="single" w:sz="4" w:space="0" w:color="auto"/>
            </w:tcBorders>
            <w:hideMark/>
          </w:tcPr>
          <w:p w14:paraId="3A98054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2.1.</w:t>
            </w:r>
          </w:p>
        </w:tc>
        <w:tc>
          <w:tcPr>
            <w:tcW w:w="1600" w:type="dxa"/>
            <w:gridSpan w:val="2"/>
            <w:tcBorders>
              <w:top w:val="single" w:sz="4" w:space="0" w:color="auto"/>
              <w:left w:val="single" w:sz="4" w:space="0" w:color="auto"/>
              <w:bottom w:val="single" w:sz="4" w:space="0" w:color="auto"/>
              <w:right w:val="single" w:sz="4" w:space="0" w:color="auto"/>
            </w:tcBorders>
          </w:tcPr>
          <w:p w14:paraId="3A98054D"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31" w:type="dxa"/>
            <w:tcBorders>
              <w:top w:val="single" w:sz="4" w:space="0" w:color="auto"/>
              <w:left w:val="single" w:sz="4" w:space="0" w:color="auto"/>
              <w:bottom w:val="single" w:sz="4" w:space="0" w:color="auto"/>
              <w:right w:val="single" w:sz="4" w:space="0" w:color="auto"/>
            </w:tcBorders>
          </w:tcPr>
          <w:p w14:paraId="3A98054E"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46" w:type="dxa"/>
            <w:gridSpan w:val="4"/>
            <w:tcBorders>
              <w:top w:val="single" w:sz="4" w:space="0" w:color="auto"/>
              <w:left w:val="single" w:sz="4" w:space="0" w:color="auto"/>
              <w:bottom w:val="single" w:sz="4" w:space="0" w:color="auto"/>
              <w:right w:val="single" w:sz="4" w:space="0" w:color="auto"/>
            </w:tcBorders>
          </w:tcPr>
          <w:p w14:paraId="3A98054F"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980550"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0" w:type="dxa"/>
            <w:gridSpan w:val="3"/>
            <w:tcBorders>
              <w:top w:val="single" w:sz="4" w:space="0" w:color="auto"/>
              <w:left w:val="single" w:sz="4" w:space="0" w:color="auto"/>
              <w:bottom w:val="single" w:sz="4" w:space="0" w:color="auto"/>
              <w:right w:val="single" w:sz="4" w:space="0" w:color="auto"/>
            </w:tcBorders>
          </w:tcPr>
          <w:p w14:paraId="3A980551"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39" w:type="dxa"/>
            <w:gridSpan w:val="3"/>
            <w:tcBorders>
              <w:top w:val="single" w:sz="4" w:space="0" w:color="auto"/>
              <w:left w:val="single" w:sz="4" w:space="0" w:color="auto"/>
              <w:bottom w:val="single" w:sz="4" w:space="0" w:color="auto"/>
              <w:right w:val="single" w:sz="4" w:space="0" w:color="auto"/>
            </w:tcBorders>
          </w:tcPr>
          <w:p w14:paraId="3A98055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81" w:type="dxa"/>
            <w:gridSpan w:val="2"/>
            <w:tcBorders>
              <w:top w:val="single" w:sz="4" w:space="0" w:color="auto"/>
              <w:left w:val="single" w:sz="4" w:space="0" w:color="auto"/>
              <w:bottom w:val="single" w:sz="4" w:space="0" w:color="auto"/>
              <w:right w:val="single" w:sz="4" w:space="0" w:color="auto"/>
            </w:tcBorders>
          </w:tcPr>
          <w:p w14:paraId="3A980553"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5D" w14:textId="77777777">
        <w:tc>
          <w:tcPr>
            <w:tcW w:w="938" w:type="dxa"/>
            <w:tcBorders>
              <w:top w:val="single" w:sz="4" w:space="0" w:color="auto"/>
              <w:left w:val="single" w:sz="4" w:space="0" w:color="auto"/>
              <w:bottom w:val="single" w:sz="4" w:space="0" w:color="auto"/>
              <w:right w:val="single" w:sz="4" w:space="0" w:color="auto"/>
            </w:tcBorders>
            <w:hideMark/>
          </w:tcPr>
          <w:p w14:paraId="3A98055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2.2.</w:t>
            </w:r>
          </w:p>
        </w:tc>
        <w:tc>
          <w:tcPr>
            <w:tcW w:w="1600" w:type="dxa"/>
            <w:gridSpan w:val="2"/>
            <w:tcBorders>
              <w:top w:val="single" w:sz="4" w:space="0" w:color="auto"/>
              <w:left w:val="single" w:sz="4" w:space="0" w:color="auto"/>
              <w:bottom w:val="single" w:sz="4" w:space="0" w:color="auto"/>
              <w:right w:val="single" w:sz="4" w:space="0" w:color="auto"/>
            </w:tcBorders>
          </w:tcPr>
          <w:p w14:paraId="3A980556"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31" w:type="dxa"/>
            <w:tcBorders>
              <w:top w:val="single" w:sz="4" w:space="0" w:color="auto"/>
              <w:left w:val="single" w:sz="4" w:space="0" w:color="auto"/>
              <w:bottom w:val="single" w:sz="4" w:space="0" w:color="auto"/>
              <w:right w:val="single" w:sz="4" w:space="0" w:color="auto"/>
            </w:tcBorders>
          </w:tcPr>
          <w:p w14:paraId="3A980557"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46" w:type="dxa"/>
            <w:gridSpan w:val="4"/>
            <w:tcBorders>
              <w:top w:val="single" w:sz="4" w:space="0" w:color="auto"/>
              <w:left w:val="single" w:sz="4" w:space="0" w:color="auto"/>
              <w:bottom w:val="single" w:sz="4" w:space="0" w:color="auto"/>
              <w:right w:val="single" w:sz="4" w:space="0" w:color="auto"/>
            </w:tcBorders>
          </w:tcPr>
          <w:p w14:paraId="3A980558"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980559"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0" w:type="dxa"/>
            <w:gridSpan w:val="3"/>
            <w:tcBorders>
              <w:top w:val="single" w:sz="4" w:space="0" w:color="auto"/>
              <w:left w:val="single" w:sz="4" w:space="0" w:color="auto"/>
              <w:bottom w:val="single" w:sz="4" w:space="0" w:color="auto"/>
              <w:right w:val="single" w:sz="4" w:space="0" w:color="auto"/>
            </w:tcBorders>
          </w:tcPr>
          <w:p w14:paraId="3A98055A"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39" w:type="dxa"/>
            <w:gridSpan w:val="3"/>
            <w:tcBorders>
              <w:top w:val="single" w:sz="4" w:space="0" w:color="auto"/>
              <w:left w:val="single" w:sz="4" w:space="0" w:color="auto"/>
              <w:bottom w:val="single" w:sz="4" w:space="0" w:color="auto"/>
              <w:right w:val="single" w:sz="4" w:space="0" w:color="auto"/>
            </w:tcBorders>
          </w:tcPr>
          <w:p w14:paraId="3A98055B"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81" w:type="dxa"/>
            <w:gridSpan w:val="2"/>
            <w:tcBorders>
              <w:top w:val="single" w:sz="4" w:space="0" w:color="auto"/>
              <w:left w:val="single" w:sz="4" w:space="0" w:color="auto"/>
              <w:bottom w:val="single" w:sz="4" w:space="0" w:color="auto"/>
              <w:right w:val="single" w:sz="4" w:space="0" w:color="auto"/>
            </w:tcBorders>
          </w:tcPr>
          <w:p w14:paraId="3A98055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66" w14:textId="77777777">
        <w:tc>
          <w:tcPr>
            <w:tcW w:w="938" w:type="dxa"/>
            <w:tcBorders>
              <w:top w:val="single" w:sz="4" w:space="0" w:color="auto"/>
              <w:left w:val="single" w:sz="4" w:space="0" w:color="auto"/>
              <w:bottom w:val="single" w:sz="4" w:space="0" w:color="auto"/>
              <w:right w:val="single" w:sz="4" w:space="0" w:color="auto"/>
            </w:tcBorders>
            <w:hideMark/>
          </w:tcPr>
          <w:p w14:paraId="3A98055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w:t>
            </w:r>
          </w:p>
        </w:tc>
        <w:tc>
          <w:tcPr>
            <w:tcW w:w="1600" w:type="dxa"/>
            <w:gridSpan w:val="2"/>
            <w:tcBorders>
              <w:top w:val="single" w:sz="4" w:space="0" w:color="auto"/>
              <w:left w:val="single" w:sz="4" w:space="0" w:color="auto"/>
              <w:bottom w:val="single" w:sz="4" w:space="0" w:color="auto"/>
              <w:right w:val="single" w:sz="4" w:space="0" w:color="auto"/>
            </w:tcBorders>
            <w:hideMark/>
          </w:tcPr>
          <w:p w14:paraId="3A98055F"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Fiziniai asmenys ir anonimai</w:t>
            </w:r>
          </w:p>
        </w:tc>
        <w:tc>
          <w:tcPr>
            <w:tcW w:w="1131" w:type="dxa"/>
            <w:tcBorders>
              <w:top w:val="single" w:sz="4" w:space="0" w:color="auto"/>
              <w:left w:val="single" w:sz="4" w:space="0" w:color="auto"/>
              <w:bottom w:val="single" w:sz="4" w:space="0" w:color="auto"/>
              <w:right w:val="single" w:sz="4" w:space="0" w:color="auto"/>
            </w:tcBorders>
            <w:hideMark/>
          </w:tcPr>
          <w:p w14:paraId="3A980560"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Pr>
                <w:color w:val="000000"/>
                <w:szCs w:val="24"/>
              </w:rPr>
              <w:t>X</w:t>
            </w:r>
          </w:p>
        </w:tc>
        <w:tc>
          <w:tcPr>
            <w:tcW w:w="1146" w:type="dxa"/>
            <w:gridSpan w:val="4"/>
            <w:tcBorders>
              <w:top w:val="single" w:sz="4" w:space="0" w:color="auto"/>
              <w:left w:val="single" w:sz="4" w:space="0" w:color="auto"/>
              <w:bottom w:val="single" w:sz="4" w:space="0" w:color="auto"/>
              <w:right w:val="single" w:sz="4" w:space="0" w:color="auto"/>
            </w:tcBorders>
          </w:tcPr>
          <w:p w14:paraId="3A980561"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980562"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0" w:type="dxa"/>
            <w:gridSpan w:val="3"/>
            <w:tcBorders>
              <w:top w:val="single" w:sz="4" w:space="0" w:color="auto"/>
              <w:left w:val="single" w:sz="4" w:space="0" w:color="auto"/>
              <w:bottom w:val="single" w:sz="4" w:space="0" w:color="auto"/>
              <w:right w:val="single" w:sz="4" w:space="0" w:color="auto"/>
            </w:tcBorders>
          </w:tcPr>
          <w:p w14:paraId="3A980563"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39" w:type="dxa"/>
            <w:gridSpan w:val="3"/>
            <w:tcBorders>
              <w:top w:val="single" w:sz="4" w:space="0" w:color="auto"/>
              <w:left w:val="single" w:sz="4" w:space="0" w:color="auto"/>
              <w:bottom w:val="single" w:sz="4" w:space="0" w:color="auto"/>
              <w:right w:val="single" w:sz="4" w:space="0" w:color="auto"/>
            </w:tcBorders>
          </w:tcPr>
          <w:p w14:paraId="3A980564"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81" w:type="dxa"/>
            <w:gridSpan w:val="2"/>
            <w:tcBorders>
              <w:top w:val="single" w:sz="4" w:space="0" w:color="auto"/>
              <w:left w:val="single" w:sz="4" w:space="0" w:color="auto"/>
              <w:bottom w:val="single" w:sz="4" w:space="0" w:color="auto"/>
              <w:right w:val="single" w:sz="4" w:space="0" w:color="auto"/>
            </w:tcBorders>
          </w:tcPr>
          <w:p w14:paraId="3A98056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6F" w14:textId="77777777">
        <w:tc>
          <w:tcPr>
            <w:tcW w:w="938" w:type="dxa"/>
            <w:tcBorders>
              <w:top w:val="single" w:sz="4" w:space="0" w:color="auto"/>
              <w:left w:val="single" w:sz="4" w:space="0" w:color="auto"/>
              <w:bottom w:val="single" w:sz="4" w:space="0" w:color="auto"/>
              <w:right w:val="single" w:sz="4" w:space="0" w:color="auto"/>
            </w:tcBorders>
            <w:hideMark/>
          </w:tcPr>
          <w:p w14:paraId="3A98056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w:t>
            </w:r>
          </w:p>
        </w:tc>
        <w:tc>
          <w:tcPr>
            <w:tcW w:w="1600" w:type="dxa"/>
            <w:gridSpan w:val="2"/>
            <w:tcBorders>
              <w:top w:val="single" w:sz="4" w:space="0" w:color="auto"/>
              <w:left w:val="single" w:sz="4" w:space="0" w:color="auto"/>
              <w:bottom w:val="single" w:sz="4" w:space="0" w:color="auto"/>
              <w:right w:val="single" w:sz="4" w:space="0" w:color="auto"/>
            </w:tcBorders>
            <w:hideMark/>
          </w:tcPr>
          <w:p w14:paraId="3A980568"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Gyventojai, skyrę gyventojų pajamų mokesčio dalį</w:t>
            </w:r>
          </w:p>
        </w:tc>
        <w:tc>
          <w:tcPr>
            <w:tcW w:w="1131" w:type="dxa"/>
            <w:tcBorders>
              <w:top w:val="single" w:sz="4" w:space="0" w:color="auto"/>
              <w:left w:val="single" w:sz="4" w:space="0" w:color="auto"/>
              <w:bottom w:val="single" w:sz="4" w:space="0" w:color="auto"/>
              <w:right w:val="single" w:sz="4" w:space="0" w:color="auto"/>
            </w:tcBorders>
            <w:hideMark/>
          </w:tcPr>
          <w:p w14:paraId="3A980569"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Pr>
                <w:color w:val="000000"/>
                <w:szCs w:val="24"/>
              </w:rPr>
              <w:t>X</w:t>
            </w:r>
          </w:p>
        </w:tc>
        <w:tc>
          <w:tcPr>
            <w:tcW w:w="1146" w:type="dxa"/>
            <w:gridSpan w:val="4"/>
            <w:tcBorders>
              <w:top w:val="single" w:sz="4" w:space="0" w:color="auto"/>
              <w:left w:val="single" w:sz="4" w:space="0" w:color="auto"/>
              <w:bottom w:val="single" w:sz="4" w:space="0" w:color="auto"/>
              <w:right w:val="single" w:sz="4" w:space="0" w:color="auto"/>
            </w:tcBorders>
          </w:tcPr>
          <w:p w14:paraId="3A98056A"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14:paraId="3A98056B"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X</w:t>
            </w:r>
          </w:p>
        </w:tc>
        <w:tc>
          <w:tcPr>
            <w:tcW w:w="1270" w:type="dxa"/>
            <w:gridSpan w:val="3"/>
            <w:tcBorders>
              <w:top w:val="single" w:sz="4" w:space="0" w:color="auto"/>
              <w:left w:val="single" w:sz="4" w:space="0" w:color="auto"/>
              <w:bottom w:val="single" w:sz="4" w:space="0" w:color="auto"/>
              <w:right w:val="single" w:sz="4" w:space="0" w:color="auto"/>
            </w:tcBorders>
            <w:hideMark/>
          </w:tcPr>
          <w:p w14:paraId="3A98056C"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X</w:t>
            </w:r>
          </w:p>
        </w:tc>
        <w:tc>
          <w:tcPr>
            <w:tcW w:w="1139" w:type="dxa"/>
            <w:gridSpan w:val="3"/>
            <w:tcBorders>
              <w:top w:val="single" w:sz="4" w:space="0" w:color="auto"/>
              <w:left w:val="single" w:sz="4" w:space="0" w:color="auto"/>
              <w:bottom w:val="single" w:sz="4" w:space="0" w:color="auto"/>
              <w:right w:val="single" w:sz="4" w:space="0" w:color="auto"/>
            </w:tcBorders>
            <w:hideMark/>
          </w:tcPr>
          <w:p w14:paraId="3A98056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X</w:t>
            </w:r>
          </w:p>
        </w:tc>
        <w:tc>
          <w:tcPr>
            <w:tcW w:w="1281" w:type="dxa"/>
            <w:gridSpan w:val="2"/>
            <w:tcBorders>
              <w:top w:val="single" w:sz="4" w:space="0" w:color="auto"/>
              <w:left w:val="single" w:sz="4" w:space="0" w:color="auto"/>
              <w:bottom w:val="single" w:sz="4" w:space="0" w:color="auto"/>
              <w:right w:val="single" w:sz="4" w:space="0" w:color="auto"/>
            </w:tcBorders>
            <w:hideMark/>
          </w:tcPr>
          <w:p w14:paraId="3A98056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X</w:t>
            </w:r>
          </w:p>
        </w:tc>
      </w:tr>
      <w:tr w:rsidR="00D1739B" w14:paraId="3A980578" w14:textId="77777777">
        <w:tc>
          <w:tcPr>
            <w:tcW w:w="938" w:type="dxa"/>
            <w:tcBorders>
              <w:top w:val="single" w:sz="4" w:space="0" w:color="auto"/>
              <w:left w:val="single" w:sz="4" w:space="0" w:color="auto"/>
              <w:bottom w:val="single" w:sz="4" w:space="0" w:color="auto"/>
              <w:right w:val="single" w:sz="4" w:space="0" w:color="auto"/>
            </w:tcBorders>
            <w:hideMark/>
          </w:tcPr>
          <w:p w14:paraId="3A980570"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5.</w:t>
            </w:r>
          </w:p>
        </w:tc>
        <w:tc>
          <w:tcPr>
            <w:tcW w:w="1600" w:type="dxa"/>
            <w:gridSpan w:val="2"/>
            <w:tcBorders>
              <w:top w:val="single" w:sz="4" w:space="0" w:color="auto"/>
              <w:left w:val="single" w:sz="4" w:space="0" w:color="auto"/>
              <w:bottom w:val="single" w:sz="4" w:space="0" w:color="auto"/>
              <w:right w:val="single" w:sz="4" w:space="0" w:color="auto"/>
            </w:tcBorders>
            <w:hideMark/>
          </w:tcPr>
          <w:p w14:paraId="3A980571"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Iš viso</w:t>
            </w:r>
          </w:p>
        </w:tc>
        <w:tc>
          <w:tcPr>
            <w:tcW w:w="1131" w:type="dxa"/>
            <w:tcBorders>
              <w:top w:val="single" w:sz="4" w:space="0" w:color="auto"/>
              <w:left w:val="single" w:sz="4" w:space="0" w:color="auto"/>
              <w:bottom w:val="single" w:sz="4" w:space="0" w:color="auto"/>
              <w:right w:val="single" w:sz="4" w:space="0" w:color="auto"/>
            </w:tcBorders>
            <w:hideMark/>
          </w:tcPr>
          <w:p w14:paraId="3A980572"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Pr>
                <w:color w:val="000000"/>
                <w:szCs w:val="24"/>
              </w:rPr>
              <w:t>X</w:t>
            </w:r>
          </w:p>
        </w:tc>
        <w:tc>
          <w:tcPr>
            <w:tcW w:w="1146" w:type="dxa"/>
            <w:gridSpan w:val="4"/>
            <w:tcBorders>
              <w:top w:val="single" w:sz="4" w:space="0" w:color="auto"/>
              <w:left w:val="single" w:sz="4" w:space="0" w:color="auto"/>
              <w:bottom w:val="single" w:sz="4" w:space="0" w:color="auto"/>
              <w:right w:val="single" w:sz="4" w:space="0" w:color="auto"/>
            </w:tcBorders>
          </w:tcPr>
          <w:p w14:paraId="3A980573"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980574"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270" w:type="dxa"/>
            <w:gridSpan w:val="3"/>
            <w:tcBorders>
              <w:top w:val="single" w:sz="4" w:space="0" w:color="auto"/>
              <w:left w:val="single" w:sz="4" w:space="0" w:color="auto"/>
              <w:bottom w:val="single" w:sz="4" w:space="0" w:color="auto"/>
              <w:right w:val="single" w:sz="4" w:space="0" w:color="auto"/>
            </w:tcBorders>
          </w:tcPr>
          <w:p w14:paraId="3A980575"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39" w:type="dxa"/>
            <w:gridSpan w:val="3"/>
            <w:tcBorders>
              <w:top w:val="single" w:sz="4" w:space="0" w:color="auto"/>
              <w:left w:val="single" w:sz="4" w:space="0" w:color="auto"/>
              <w:bottom w:val="single" w:sz="4" w:space="0" w:color="auto"/>
              <w:right w:val="single" w:sz="4" w:space="0" w:color="auto"/>
            </w:tcBorders>
          </w:tcPr>
          <w:p w14:paraId="3A980576"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281" w:type="dxa"/>
            <w:gridSpan w:val="2"/>
            <w:tcBorders>
              <w:top w:val="single" w:sz="4" w:space="0" w:color="auto"/>
              <w:left w:val="single" w:sz="4" w:space="0" w:color="auto"/>
              <w:bottom w:val="single" w:sz="4" w:space="0" w:color="auto"/>
              <w:right w:val="single" w:sz="4" w:space="0" w:color="auto"/>
            </w:tcBorders>
          </w:tcPr>
          <w:p w14:paraId="3A980577"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7B" w14:textId="77777777">
        <w:tc>
          <w:tcPr>
            <w:tcW w:w="938" w:type="dxa"/>
            <w:tcBorders>
              <w:top w:val="single" w:sz="4" w:space="0" w:color="auto"/>
              <w:left w:val="single" w:sz="4" w:space="0" w:color="auto"/>
              <w:bottom w:val="single" w:sz="4" w:space="0" w:color="auto"/>
              <w:right w:val="single" w:sz="4" w:space="0" w:color="auto"/>
            </w:tcBorders>
          </w:tcPr>
          <w:p w14:paraId="3A98057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8843" w:type="dxa"/>
            <w:gridSpan w:val="18"/>
            <w:tcBorders>
              <w:top w:val="single" w:sz="4" w:space="0" w:color="auto"/>
              <w:left w:val="single" w:sz="4" w:space="0" w:color="auto"/>
              <w:bottom w:val="single" w:sz="4" w:space="0" w:color="auto"/>
              <w:right w:val="single" w:sz="4" w:space="0" w:color="auto"/>
            </w:tcBorders>
            <w:hideMark/>
          </w:tcPr>
          <w:p w14:paraId="3A98057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Gautos paramos pasikeitimas per ataskaitinį laikotarpį</w:t>
            </w:r>
          </w:p>
        </w:tc>
      </w:tr>
      <w:tr w:rsidR="00D1739B" w14:paraId="3A980584" w14:textId="77777777">
        <w:trPr>
          <w:trHeight w:val="849"/>
        </w:trPr>
        <w:tc>
          <w:tcPr>
            <w:tcW w:w="938" w:type="dxa"/>
            <w:vMerge w:val="restart"/>
            <w:tcBorders>
              <w:top w:val="single" w:sz="4" w:space="0" w:color="auto"/>
              <w:left w:val="single" w:sz="4" w:space="0" w:color="auto"/>
              <w:bottom w:val="single" w:sz="4" w:space="0" w:color="auto"/>
              <w:right w:val="single" w:sz="4" w:space="0" w:color="auto"/>
            </w:tcBorders>
          </w:tcPr>
          <w:p w14:paraId="3A98057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462" w:type="dxa"/>
            <w:vMerge w:val="restart"/>
            <w:tcBorders>
              <w:top w:val="single" w:sz="4" w:space="0" w:color="auto"/>
              <w:left w:val="single" w:sz="4" w:space="0" w:color="auto"/>
              <w:bottom w:val="single" w:sz="4" w:space="0" w:color="auto"/>
              <w:right w:val="single" w:sz="4" w:space="0" w:color="auto"/>
            </w:tcBorders>
            <w:hideMark/>
          </w:tcPr>
          <w:p w14:paraId="3A98057D"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Paramos dalykas</w:t>
            </w:r>
          </w:p>
        </w:tc>
        <w:tc>
          <w:tcPr>
            <w:tcW w:w="1552" w:type="dxa"/>
            <w:gridSpan w:val="3"/>
            <w:vMerge w:val="restart"/>
            <w:tcBorders>
              <w:top w:val="single" w:sz="4" w:space="0" w:color="auto"/>
              <w:left w:val="single" w:sz="4" w:space="0" w:color="auto"/>
              <w:bottom w:val="single" w:sz="4" w:space="0" w:color="auto"/>
              <w:right w:val="single" w:sz="4" w:space="0" w:color="auto"/>
            </w:tcBorders>
            <w:hideMark/>
          </w:tcPr>
          <w:p w14:paraId="3A98057E"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rPr>
                <w:color w:val="000000"/>
                <w:szCs w:val="24"/>
              </w:rPr>
            </w:pPr>
            <w:r>
              <w:rPr>
                <w:color w:val="000000"/>
                <w:szCs w:val="24"/>
              </w:rPr>
              <w:t>Likutis ataskaitinio</w:t>
            </w:r>
          </w:p>
          <w:p w14:paraId="3A98057F"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laikotarpio pradžioje</w:t>
            </w:r>
          </w:p>
        </w:tc>
        <w:tc>
          <w:tcPr>
            <w:tcW w:w="1985" w:type="dxa"/>
            <w:gridSpan w:val="5"/>
            <w:vMerge w:val="restart"/>
            <w:tcBorders>
              <w:top w:val="single" w:sz="4" w:space="0" w:color="auto"/>
              <w:left w:val="single" w:sz="4" w:space="0" w:color="auto"/>
              <w:bottom w:val="single" w:sz="4" w:space="0" w:color="auto"/>
              <w:right w:val="single" w:sz="4" w:space="0" w:color="auto"/>
            </w:tcBorders>
            <w:hideMark/>
          </w:tcPr>
          <w:p w14:paraId="3A980580"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Gauta per ataskaitinį laikotarpį</w:t>
            </w:r>
          </w:p>
        </w:tc>
        <w:tc>
          <w:tcPr>
            <w:tcW w:w="2268" w:type="dxa"/>
            <w:gridSpan w:val="6"/>
            <w:tcBorders>
              <w:top w:val="single" w:sz="4" w:space="0" w:color="auto"/>
              <w:left w:val="single" w:sz="4" w:space="0" w:color="auto"/>
              <w:bottom w:val="single" w:sz="4" w:space="0" w:color="auto"/>
              <w:right w:val="single" w:sz="4" w:space="0" w:color="auto"/>
            </w:tcBorders>
            <w:hideMark/>
          </w:tcPr>
          <w:p w14:paraId="3A980581"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Panaudota per ataskaitinį</w:t>
            </w:r>
          </w:p>
          <w:p w14:paraId="3A980582"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laikotarpį</w:t>
            </w:r>
          </w:p>
        </w:tc>
        <w:tc>
          <w:tcPr>
            <w:tcW w:w="1576" w:type="dxa"/>
            <w:gridSpan w:val="3"/>
            <w:vMerge w:val="restart"/>
            <w:tcBorders>
              <w:top w:val="single" w:sz="4" w:space="0" w:color="auto"/>
              <w:left w:val="single" w:sz="4" w:space="0" w:color="auto"/>
              <w:bottom w:val="single" w:sz="4" w:space="0" w:color="auto"/>
              <w:right w:val="single" w:sz="4" w:space="0" w:color="auto"/>
            </w:tcBorders>
            <w:hideMark/>
          </w:tcPr>
          <w:p w14:paraId="3A98058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Likutis ataskaitinio laikotarpio pabaigoje</w:t>
            </w:r>
          </w:p>
        </w:tc>
      </w:tr>
      <w:tr w:rsidR="00D1739B" w14:paraId="3A98058C" w14:textId="77777777">
        <w:trPr>
          <w:trHeight w:val="24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980585" w14:textId="77777777" w:rsidR="00D1739B" w:rsidRDefault="00D1739B">
            <w:pPr>
              <w:rPr>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980586" w14:textId="77777777" w:rsidR="00D1739B" w:rsidRDefault="00D1739B">
            <w:pPr>
              <w:rPr>
                <w:color w:val="000000"/>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A980587" w14:textId="77777777" w:rsidR="00D1739B" w:rsidRDefault="00D1739B">
            <w:pPr>
              <w:rPr>
                <w:color w:val="000000"/>
                <w:szCs w:val="24"/>
              </w:rPr>
            </w:pPr>
          </w:p>
        </w:tc>
        <w:tc>
          <w:tcPr>
            <w:tcW w:w="11097" w:type="dxa"/>
            <w:gridSpan w:val="5"/>
            <w:vMerge/>
            <w:tcBorders>
              <w:top w:val="single" w:sz="4" w:space="0" w:color="auto"/>
              <w:left w:val="single" w:sz="4" w:space="0" w:color="auto"/>
              <w:bottom w:val="single" w:sz="4" w:space="0" w:color="auto"/>
              <w:right w:val="single" w:sz="4" w:space="0" w:color="auto"/>
            </w:tcBorders>
            <w:vAlign w:val="center"/>
            <w:hideMark/>
          </w:tcPr>
          <w:p w14:paraId="3A980588" w14:textId="77777777" w:rsidR="00D1739B" w:rsidRDefault="00D1739B">
            <w:pPr>
              <w:rPr>
                <w:szCs w:val="24"/>
              </w:rPr>
            </w:pPr>
          </w:p>
        </w:tc>
        <w:tc>
          <w:tcPr>
            <w:tcW w:w="1107" w:type="dxa"/>
            <w:gridSpan w:val="3"/>
            <w:tcBorders>
              <w:top w:val="single" w:sz="4" w:space="0" w:color="auto"/>
              <w:left w:val="single" w:sz="4" w:space="0" w:color="auto"/>
              <w:bottom w:val="single" w:sz="4" w:space="0" w:color="auto"/>
              <w:right w:val="single" w:sz="4" w:space="0" w:color="auto"/>
            </w:tcBorders>
            <w:hideMark/>
          </w:tcPr>
          <w:p w14:paraId="3A980589"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Iš viso</w:t>
            </w:r>
          </w:p>
        </w:tc>
        <w:tc>
          <w:tcPr>
            <w:tcW w:w="1161" w:type="dxa"/>
            <w:gridSpan w:val="3"/>
            <w:tcBorders>
              <w:top w:val="single" w:sz="4" w:space="0" w:color="auto"/>
              <w:left w:val="single" w:sz="4" w:space="0" w:color="auto"/>
              <w:bottom w:val="single" w:sz="4" w:space="0" w:color="auto"/>
              <w:right w:val="single" w:sz="4" w:space="0" w:color="auto"/>
            </w:tcBorders>
            <w:hideMark/>
          </w:tcPr>
          <w:p w14:paraId="3A98058A"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Iš jų saviems tikslams</w:t>
            </w:r>
          </w:p>
        </w:tc>
        <w:tc>
          <w:tcPr>
            <w:tcW w:w="3549" w:type="dxa"/>
            <w:gridSpan w:val="3"/>
            <w:vMerge/>
            <w:tcBorders>
              <w:top w:val="single" w:sz="4" w:space="0" w:color="auto"/>
              <w:left w:val="single" w:sz="4" w:space="0" w:color="auto"/>
              <w:bottom w:val="single" w:sz="4" w:space="0" w:color="auto"/>
              <w:right w:val="single" w:sz="4" w:space="0" w:color="auto"/>
            </w:tcBorders>
            <w:vAlign w:val="center"/>
            <w:hideMark/>
          </w:tcPr>
          <w:p w14:paraId="3A98058B" w14:textId="77777777" w:rsidR="00D1739B" w:rsidRDefault="00D1739B">
            <w:pPr>
              <w:rPr>
                <w:szCs w:val="24"/>
              </w:rPr>
            </w:pPr>
          </w:p>
        </w:tc>
      </w:tr>
      <w:tr w:rsidR="00D1739B" w14:paraId="3A980594" w14:textId="77777777">
        <w:tc>
          <w:tcPr>
            <w:tcW w:w="938" w:type="dxa"/>
            <w:tcBorders>
              <w:top w:val="single" w:sz="4" w:space="0" w:color="auto"/>
              <w:left w:val="single" w:sz="4" w:space="0" w:color="auto"/>
              <w:bottom w:val="single" w:sz="4" w:space="0" w:color="auto"/>
              <w:right w:val="single" w:sz="4" w:space="0" w:color="auto"/>
            </w:tcBorders>
            <w:hideMark/>
          </w:tcPr>
          <w:p w14:paraId="3A98058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w:t>
            </w:r>
          </w:p>
        </w:tc>
        <w:tc>
          <w:tcPr>
            <w:tcW w:w="1462" w:type="dxa"/>
            <w:tcBorders>
              <w:top w:val="single" w:sz="4" w:space="0" w:color="auto"/>
              <w:left w:val="single" w:sz="4" w:space="0" w:color="auto"/>
              <w:bottom w:val="single" w:sz="4" w:space="0" w:color="auto"/>
              <w:right w:val="single" w:sz="4" w:space="0" w:color="auto"/>
            </w:tcBorders>
            <w:hideMark/>
          </w:tcPr>
          <w:p w14:paraId="3A98058E"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Pinigai</w:t>
            </w:r>
          </w:p>
        </w:tc>
        <w:tc>
          <w:tcPr>
            <w:tcW w:w="1552" w:type="dxa"/>
            <w:gridSpan w:val="3"/>
            <w:tcBorders>
              <w:top w:val="single" w:sz="4" w:space="0" w:color="auto"/>
              <w:left w:val="single" w:sz="4" w:space="0" w:color="auto"/>
              <w:bottom w:val="single" w:sz="4" w:space="0" w:color="auto"/>
              <w:right w:val="single" w:sz="4" w:space="0" w:color="auto"/>
            </w:tcBorders>
          </w:tcPr>
          <w:p w14:paraId="3A98058F"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rPr>
                <w:color w:val="000000"/>
                <w:szCs w:val="24"/>
              </w:rPr>
            </w:pPr>
          </w:p>
        </w:tc>
        <w:tc>
          <w:tcPr>
            <w:tcW w:w="1985" w:type="dxa"/>
            <w:gridSpan w:val="5"/>
            <w:tcBorders>
              <w:top w:val="single" w:sz="4" w:space="0" w:color="auto"/>
              <w:left w:val="single" w:sz="4" w:space="0" w:color="auto"/>
              <w:bottom w:val="single" w:sz="4" w:space="0" w:color="auto"/>
              <w:right w:val="single" w:sz="4" w:space="0" w:color="auto"/>
            </w:tcBorders>
          </w:tcPr>
          <w:p w14:paraId="3A980590"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07" w:type="dxa"/>
            <w:gridSpan w:val="3"/>
            <w:tcBorders>
              <w:top w:val="single" w:sz="4" w:space="0" w:color="auto"/>
              <w:left w:val="single" w:sz="4" w:space="0" w:color="auto"/>
              <w:bottom w:val="single" w:sz="4" w:space="0" w:color="auto"/>
              <w:right w:val="single" w:sz="4" w:space="0" w:color="auto"/>
            </w:tcBorders>
          </w:tcPr>
          <w:p w14:paraId="3A980591"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61" w:type="dxa"/>
            <w:gridSpan w:val="3"/>
            <w:tcBorders>
              <w:top w:val="single" w:sz="4" w:space="0" w:color="auto"/>
              <w:left w:val="single" w:sz="4" w:space="0" w:color="auto"/>
              <w:bottom w:val="single" w:sz="4" w:space="0" w:color="auto"/>
              <w:right w:val="single" w:sz="4" w:space="0" w:color="auto"/>
            </w:tcBorders>
          </w:tcPr>
          <w:p w14:paraId="3A980592"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76" w:type="dxa"/>
            <w:gridSpan w:val="3"/>
            <w:tcBorders>
              <w:top w:val="single" w:sz="4" w:space="0" w:color="auto"/>
              <w:left w:val="single" w:sz="4" w:space="0" w:color="auto"/>
              <w:bottom w:val="single" w:sz="4" w:space="0" w:color="auto"/>
              <w:right w:val="single" w:sz="4" w:space="0" w:color="auto"/>
            </w:tcBorders>
          </w:tcPr>
          <w:p w14:paraId="3A980593"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D1739B" w14:paraId="3A98059C" w14:textId="77777777">
        <w:tc>
          <w:tcPr>
            <w:tcW w:w="938" w:type="dxa"/>
            <w:tcBorders>
              <w:top w:val="single" w:sz="4" w:space="0" w:color="auto"/>
              <w:left w:val="single" w:sz="4" w:space="0" w:color="auto"/>
              <w:bottom w:val="single" w:sz="4" w:space="0" w:color="auto"/>
              <w:right w:val="single" w:sz="4" w:space="0" w:color="auto"/>
            </w:tcBorders>
            <w:hideMark/>
          </w:tcPr>
          <w:p w14:paraId="3A98059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w:t>
            </w:r>
          </w:p>
        </w:tc>
        <w:tc>
          <w:tcPr>
            <w:tcW w:w="1462" w:type="dxa"/>
            <w:tcBorders>
              <w:top w:val="single" w:sz="4" w:space="0" w:color="auto"/>
              <w:left w:val="single" w:sz="4" w:space="0" w:color="auto"/>
              <w:bottom w:val="single" w:sz="4" w:space="0" w:color="auto"/>
              <w:right w:val="single" w:sz="4" w:space="0" w:color="auto"/>
            </w:tcBorders>
            <w:hideMark/>
          </w:tcPr>
          <w:p w14:paraId="3A980596"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Turtas, išskyrus pinigus</w:t>
            </w:r>
          </w:p>
        </w:tc>
        <w:tc>
          <w:tcPr>
            <w:tcW w:w="1552" w:type="dxa"/>
            <w:gridSpan w:val="3"/>
            <w:tcBorders>
              <w:top w:val="single" w:sz="4" w:space="0" w:color="auto"/>
              <w:left w:val="single" w:sz="4" w:space="0" w:color="auto"/>
              <w:bottom w:val="single" w:sz="4" w:space="0" w:color="auto"/>
              <w:right w:val="single" w:sz="4" w:space="0" w:color="auto"/>
            </w:tcBorders>
          </w:tcPr>
          <w:p w14:paraId="3A980597"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rPr>
                <w:color w:val="000000"/>
                <w:szCs w:val="24"/>
              </w:rPr>
            </w:pPr>
          </w:p>
        </w:tc>
        <w:tc>
          <w:tcPr>
            <w:tcW w:w="1985" w:type="dxa"/>
            <w:gridSpan w:val="5"/>
            <w:tcBorders>
              <w:top w:val="single" w:sz="4" w:space="0" w:color="auto"/>
              <w:left w:val="single" w:sz="4" w:space="0" w:color="auto"/>
              <w:bottom w:val="single" w:sz="4" w:space="0" w:color="auto"/>
              <w:right w:val="single" w:sz="4" w:space="0" w:color="auto"/>
            </w:tcBorders>
          </w:tcPr>
          <w:p w14:paraId="3A980598"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07" w:type="dxa"/>
            <w:gridSpan w:val="3"/>
            <w:tcBorders>
              <w:top w:val="single" w:sz="4" w:space="0" w:color="auto"/>
              <w:left w:val="single" w:sz="4" w:space="0" w:color="auto"/>
              <w:bottom w:val="single" w:sz="4" w:space="0" w:color="auto"/>
              <w:right w:val="single" w:sz="4" w:space="0" w:color="auto"/>
            </w:tcBorders>
          </w:tcPr>
          <w:p w14:paraId="3A980599"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61" w:type="dxa"/>
            <w:gridSpan w:val="3"/>
            <w:tcBorders>
              <w:top w:val="single" w:sz="4" w:space="0" w:color="auto"/>
              <w:left w:val="single" w:sz="4" w:space="0" w:color="auto"/>
              <w:bottom w:val="single" w:sz="4" w:space="0" w:color="auto"/>
              <w:right w:val="single" w:sz="4" w:space="0" w:color="auto"/>
            </w:tcBorders>
          </w:tcPr>
          <w:p w14:paraId="3A98059A"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76" w:type="dxa"/>
            <w:gridSpan w:val="3"/>
            <w:tcBorders>
              <w:top w:val="single" w:sz="4" w:space="0" w:color="auto"/>
              <w:left w:val="single" w:sz="4" w:space="0" w:color="auto"/>
              <w:bottom w:val="single" w:sz="4" w:space="0" w:color="auto"/>
              <w:right w:val="single" w:sz="4" w:space="0" w:color="auto"/>
            </w:tcBorders>
          </w:tcPr>
          <w:p w14:paraId="3A98059B"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D1739B" w14:paraId="3A9805A4" w14:textId="77777777">
        <w:tc>
          <w:tcPr>
            <w:tcW w:w="938" w:type="dxa"/>
            <w:tcBorders>
              <w:top w:val="single" w:sz="4" w:space="0" w:color="auto"/>
              <w:left w:val="single" w:sz="4" w:space="0" w:color="auto"/>
              <w:bottom w:val="single" w:sz="4" w:space="0" w:color="auto"/>
              <w:right w:val="single" w:sz="4" w:space="0" w:color="auto"/>
            </w:tcBorders>
            <w:hideMark/>
          </w:tcPr>
          <w:p w14:paraId="3A98059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w:t>
            </w:r>
          </w:p>
        </w:tc>
        <w:tc>
          <w:tcPr>
            <w:tcW w:w="1462" w:type="dxa"/>
            <w:tcBorders>
              <w:top w:val="single" w:sz="4" w:space="0" w:color="auto"/>
              <w:left w:val="single" w:sz="4" w:space="0" w:color="auto"/>
              <w:bottom w:val="single" w:sz="4" w:space="0" w:color="auto"/>
              <w:right w:val="single" w:sz="4" w:space="0" w:color="auto"/>
            </w:tcBorders>
            <w:hideMark/>
          </w:tcPr>
          <w:p w14:paraId="3A98059E"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Iš viso</w:t>
            </w:r>
          </w:p>
        </w:tc>
        <w:tc>
          <w:tcPr>
            <w:tcW w:w="1552" w:type="dxa"/>
            <w:gridSpan w:val="3"/>
            <w:tcBorders>
              <w:top w:val="single" w:sz="4" w:space="0" w:color="auto"/>
              <w:left w:val="single" w:sz="4" w:space="0" w:color="auto"/>
              <w:bottom w:val="single" w:sz="4" w:space="0" w:color="auto"/>
              <w:right w:val="single" w:sz="4" w:space="0" w:color="auto"/>
            </w:tcBorders>
          </w:tcPr>
          <w:p w14:paraId="3A98059F"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rPr>
                <w:color w:val="000000"/>
                <w:szCs w:val="24"/>
              </w:rPr>
            </w:pPr>
          </w:p>
        </w:tc>
        <w:tc>
          <w:tcPr>
            <w:tcW w:w="1985" w:type="dxa"/>
            <w:gridSpan w:val="5"/>
            <w:tcBorders>
              <w:top w:val="single" w:sz="4" w:space="0" w:color="auto"/>
              <w:left w:val="single" w:sz="4" w:space="0" w:color="auto"/>
              <w:bottom w:val="single" w:sz="4" w:space="0" w:color="auto"/>
              <w:right w:val="single" w:sz="4" w:space="0" w:color="auto"/>
            </w:tcBorders>
          </w:tcPr>
          <w:p w14:paraId="3A9805A0"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07" w:type="dxa"/>
            <w:gridSpan w:val="3"/>
            <w:tcBorders>
              <w:top w:val="single" w:sz="4" w:space="0" w:color="auto"/>
              <w:left w:val="single" w:sz="4" w:space="0" w:color="auto"/>
              <w:bottom w:val="single" w:sz="4" w:space="0" w:color="auto"/>
              <w:right w:val="single" w:sz="4" w:space="0" w:color="auto"/>
            </w:tcBorders>
          </w:tcPr>
          <w:p w14:paraId="3A9805A1"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161" w:type="dxa"/>
            <w:gridSpan w:val="3"/>
            <w:tcBorders>
              <w:top w:val="single" w:sz="4" w:space="0" w:color="auto"/>
              <w:left w:val="single" w:sz="4" w:space="0" w:color="auto"/>
              <w:bottom w:val="single" w:sz="4" w:space="0" w:color="auto"/>
              <w:right w:val="single" w:sz="4" w:space="0" w:color="auto"/>
            </w:tcBorders>
          </w:tcPr>
          <w:p w14:paraId="3A9805A2"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76" w:type="dxa"/>
            <w:gridSpan w:val="3"/>
            <w:tcBorders>
              <w:top w:val="single" w:sz="4" w:space="0" w:color="auto"/>
              <w:left w:val="single" w:sz="4" w:space="0" w:color="auto"/>
              <w:bottom w:val="single" w:sz="4" w:space="0" w:color="auto"/>
              <w:right w:val="single" w:sz="4" w:space="0" w:color="auto"/>
            </w:tcBorders>
          </w:tcPr>
          <w:p w14:paraId="3A9805A3"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D1739B" w14:paraId="3A9805A7" w14:textId="77777777">
        <w:tc>
          <w:tcPr>
            <w:tcW w:w="938" w:type="dxa"/>
            <w:tcBorders>
              <w:top w:val="single" w:sz="4" w:space="0" w:color="auto"/>
              <w:left w:val="single" w:sz="4" w:space="0" w:color="auto"/>
              <w:bottom w:val="single" w:sz="4" w:space="0" w:color="auto"/>
              <w:right w:val="single" w:sz="4" w:space="0" w:color="auto"/>
            </w:tcBorders>
          </w:tcPr>
          <w:p w14:paraId="3A9805A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8843" w:type="dxa"/>
            <w:gridSpan w:val="18"/>
            <w:tcBorders>
              <w:top w:val="single" w:sz="4" w:space="0" w:color="auto"/>
              <w:left w:val="single" w:sz="4" w:space="0" w:color="auto"/>
              <w:bottom w:val="single" w:sz="4" w:space="0" w:color="auto"/>
              <w:right w:val="single" w:sz="4" w:space="0" w:color="auto"/>
            </w:tcBorders>
            <w:hideMark/>
          </w:tcPr>
          <w:p w14:paraId="3A9805A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Per ataskaitinį laikotarpį suteikta labdara, parama</w:t>
            </w:r>
          </w:p>
        </w:tc>
      </w:tr>
      <w:tr w:rsidR="00D1739B" w14:paraId="3A9805AB" w14:textId="77777777">
        <w:tc>
          <w:tcPr>
            <w:tcW w:w="938" w:type="dxa"/>
            <w:tcBorders>
              <w:top w:val="single" w:sz="4" w:space="0" w:color="auto"/>
              <w:left w:val="single" w:sz="4" w:space="0" w:color="auto"/>
              <w:bottom w:val="single" w:sz="4" w:space="0" w:color="auto"/>
              <w:right w:val="single" w:sz="4" w:space="0" w:color="auto"/>
            </w:tcBorders>
          </w:tcPr>
          <w:p w14:paraId="3A9805A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3014" w:type="dxa"/>
            <w:gridSpan w:val="4"/>
            <w:tcBorders>
              <w:top w:val="single" w:sz="4" w:space="0" w:color="auto"/>
              <w:left w:val="single" w:sz="4" w:space="0" w:color="auto"/>
              <w:bottom w:val="single" w:sz="4" w:space="0" w:color="auto"/>
              <w:right w:val="single" w:sz="4" w:space="0" w:color="auto"/>
            </w:tcBorders>
            <w:hideMark/>
          </w:tcPr>
          <w:p w14:paraId="3A9805A9"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Suteiktos labdaros, paramos gavėjas</w:t>
            </w:r>
          </w:p>
        </w:tc>
        <w:tc>
          <w:tcPr>
            <w:tcW w:w="5829" w:type="dxa"/>
            <w:gridSpan w:val="14"/>
            <w:tcBorders>
              <w:top w:val="single" w:sz="4" w:space="0" w:color="auto"/>
              <w:left w:val="single" w:sz="4" w:space="0" w:color="auto"/>
              <w:bottom w:val="single" w:sz="4" w:space="0" w:color="auto"/>
              <w:right w:val="single" w:sz="4" w:space="0" w:color="auto"/>
            </w:tcBorders>
            <w:hideMark/>
          </w:tcPr>
          <w:p w14:paraId="3A9805A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Suteiktos labdaros, paramos dalykas</w:t>
            </w:r>
          </w:p>
        </w:tc>
      </w:tr>
      <w:tr w:rsidR="00D1739B" w14:paraId="3A9805B3" w14:textId="77777777">
        <w:tc>
          <w:tcPr>
            <w:tcW w:w="938" w:type="dxa"/>
            <w:tcBorders>
              <w:top w:val="single" w:sz="4" w:space="0" w:color="auto"/>
              <w:left w:val="single" w:sz="4" w:space="0" w:color="auto"/>
              <w:bottom w:val="single" w:sz="4" w:space="0" w:color="auto"/>
              <w:right w:val="single" w:sz="4" w:space="0" w:color="auto"/>
            </w:tcBorders>
          </w:tcPr>
          <w:p w14:paraId="3A9805AC"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00" w:type="dxa"/>
            <w:gridSpan w:val="2"/>
            <w:tcBorders>
              <w:top w:val="single" w:sz="4" w:space="0" w:color="auto"/>
              <w:left w:val="single" w:sz="4" w:space="0" w:color="auto"/>
              <w:bottom w:val="single" w:sz="4" w:space="0" w:color="auto"/>
              <w:right w:val="single" w:sz="4" w:space="0" w:color="auto"/>
            </w:tcBorders>
            <w:hideMark/>
          </w:tcPr>
          <w:p w14:paraId="3A9805AD"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Pavadinimas</w:t>
            </w:r>
          </w:p>
        </w:tc>
        <w:tc>
          <w:tcPr>
            <w:tcW w:w="1414" w:type="dxa"/>
            <w:gridSpan w:val="2"/>
            <w:tcBorders>
              <w:top w:val="single" w:sz="4" w:space="0" w:color="auto"/>
              <w:left w:val="single" w:sz="4" w:space="0" w:color="auto"/>
              <w:bottom w:val="single" w:sz="4" w:space="0" w:color="auto"/>
              <w:right w:val="single" w:sz="4" w:space="0" w:color="auto"/>
            </w:tcBorders>
            <w:hideMark/>
          </w:tcPr>
          <w:p w14:paraId="3A9805AE"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Kodas, buveinė (adresas)</w:t>
            </w:r>
          </w:p>
        </w:tc>
        <w:tc>
          <w:tcPr>
            <w:tcW w:w="1134" w:type="dxa"/>
            <w:gridSpan w:val="4"/>
            <w:tcBorders>
              <w:top w:val="single" w:sz="4" w:space="0" w:color="auto"/>
              <w:left w:val="single" w:sz="4" w:space="0" w:color="auto"/>
              <w:bottom w:val="single" w:sz="4" w:space="0" w:color="auto"/>
              <w:right w:val="single" w:sz="4" w:space="0" w:color="auto"/>
            </w:tcBorders>
            <w:hideMark/>
          </w:tcPr>
          <w:p w14:paraId="3A9805AF"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Pinigai</w:t>
            </w:r>
          </w:p>
        </w:tc>
        <w:tc>
          <w:tcPr>
            <w:tcW w:w="1560" w:type="dxa"/>
            <w:gridSpan w:val="3"/>
            <w:tcBorders>
              <w:top w:val="single" w:sz="4" w:space="0" w:color="auto"/>
              <w:left w:val="single" w:sz="4" w:space="0" w:color="auto"/>
              <w:bottom w:val="single" w:sz="4" w:space="0" w:color="auto"/>
              <w:right w:val="single" w:sz="4" w:space="0" w:color="auto"/>
            </w:tcBorders>
            <w:hideMark/>
          </w:tcPr>
          <w:p w14:paraId="3A9805B0"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Turtas, išskyrus pinigus</w:t>
            </w:r>
          </w:p>
        </w:tc>
        <w:tc>
          <w:tcPr>
            <w:tcW w:w="1503" w:type="dxa"/>
            <w:gridSpan w:val="3"/>
            <w:tcBorders>
              <w:top w:val="single" w:sz="4" w:space="0" w:color="auto"/>
              <w:left w:val="single" w:sz="4" w:space="0" w:color="auto"/>
              <w:bottom w:val="single" w:sz="4" w:space="0" w:color="auto"/>
              <w:right w:val="single" w:sz="4" w:space="0" w:color="auto"/>
            </w:tcBorders>
            <w:hideMark/>
          </w:tcPr>
          <w:p w14:paraId="3A9805B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Paslaugos</w:t>
            </w:r>
          </w:p>
        </w:tc>
        <w:tc>
          <w:tcPr>
            <w:tcW w:w="1632" w:type="dxa"/>
            <w:gridSpan w:val="4"/>
            <w:tcBorders>
              <w:top w:val="single" w:sz="4" w:space="0" w:color="auto"/>
              <w:left w:val="single" w:sz="4" w:space="0" w:color="auto"/>
              <w:bottom w:val="single" w:sz="4" w:space="0" w:color="auto"/>
              <w:right w:val="single" w:sz="4" w:space="0" w:color="auto"/>
            </w:tcBorders>
            <w:hideMark/>
          </w:tcPr>
          <w:p w14:paraId="3A9805B2"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Turto panauda</w:t>
            </w:r>
          </w:p>
        </w:tc>
      </w:tr>
      <w:tr w:rsidR="00D1739B" w14:paraId="3A9805BB" w14:textId="77777777">
        <w:tc>
          <w:tcPr>
            <w:tcW w:w="938" w:type="dxa"/>
            <w:tcBorders>
              <w:top w:val="single" w:sz="4" w:space="0" w:color="auto"/>
              <w:left w:val="single" w:sz="4" w:space="0" w:color="auto"/>
              <w:bottom w:val="single" w:sz="4" w:space="0" w:color="auto"/>
              <w:right w:val="single" w:sz="4" w:space="0" w:color="auto"/>
            </w:tcBorders>
            <w:hideMark/>
          </w:tcPr>
          <w:p w14:paraId="3A9805B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w:t>
            </w:r>
          </w:p>
        </w:tc>
        <w:tc>
          <w:tcPr>
            <w:tcW w:w="1600" w:type="dxa"/>
            <w:gridSpan w:val="2"/>
            <w:tcBorders>
              <w:top w:val="single" w:sz="4" w:space="0" w:color="auto"/>
              <w:left w:val="single" w:sz="4" w:space="0" w:color="auto"/>
              <w:bottom w:val="single" w:sz="4" w:space="0" w:color="auto"/>
              <w:right w:val="single" w:sz="4" w:space="0" w:color="auto"/>
            </w:tcBorders>
            <w:hideMark/>
          </w:tcPr>
          <w:p w14:paraId="3A9805B5"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Juridiniai asmenys</w:t>
            </w:r>
          </w:p>
        </w:tc>
        <w:tc>
          <w:tcPr>
            <w:tcW w:w="1414" w:type="dxa"/>
            <w:gridSpan w:val="2"/>
            <w:tcBorders>
              <w:top w:val="single" w:sz="4" w:space="0" w:color="auto"/>
              <w:left w:val="single" w:sz="4" w:space="0" w:color="auto"/>
              <w:bottom w:val="single" w:sz="4" w:space="0" w:color="auto"/>
              <w:right w:val="single" w:sz="4" w:space="0" w:color="auto"/>
            </w:tcBorders>
          </w:tcPr>
          <w:p w14:paraId="3A9805B6"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3A9805B7"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60" w:type="dxa"/>
            <w:gridSpan w:val="3"/>
            <w:tcBorders>
              <w:top w:val="single" w:sz="4" w:space="0" w:color="auto"/>
              <w:left w:val="single" w:sz="4" w:space="0" w:color="auto"/>
              <w:bottom w:val="single" w:sz="4" w:space="0" w:color="auto"/>
              <w:right w:val="single" w:sz="4" w:space="0" w:color="auto"/>
            </w:tcBorders>
          </w:tcPr>
          <w:p w14:paraId="3A9805B8"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03" w:type="dxa"/>
            <w:gridSpan w:val="3"/>
            <w:tcBorders>
              <w:top w:val="single" w:sz="4" w:space="0" w:color="auto"/>
              <w:left w:val="single" w:sz="4" w:space="0" w:color="auto"/>
              <w:bottom w:val="single" w:sz="4" w:space="0" w:color="auto"/>
              <w:right w:val="single" w:sz="4" w:space="0" w:color="auto"/>
            </w:tcBorders>
          </w:tcPr>
          <w:p w14:paraId="3A9805B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32" w:type="dxa"/>
            <w:gridSpan w:val="4"/>
            <w:tcBorders>
              <w:top w:val="single" w:sz="4" w:space="0" w:color="auto"/>
              <w:left w:val="single" w:sz="4" w:space="0" w:color="auto"/>
              <w:bottom w:val="single" w:sz="4" w:space="0" w:color="auto"/>
              <w:right w:val="single" w:sz="4" w:space="0" w:color="auto"/>
            </w:tcBorders>
          </w:tcPr>
          <w:p w14:paraId="3A9805B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C3" w14:textId="77777777">
        <w:tc>
          <w:tcPr>
            <w:tcW w:w="938" w:type="dxa"/>
            <w:tcBorders>
              <w:top w:val="single" w:sz="4" w:space="0" w:color="auto"/>
              <w:left w:val="single" w:sz="4" w:space="0" w:color="auto"/>
              <w:bottom w:val="single" w:sz="4" w:space="0" w:color="auto"/>
              <w:right w:val="single" w:sz="4" w:space="0" w:color="auto"/>
            </w:tcBorders>
            <w:hideMark/>
          </w:tcPr>
          <w:p w14:paraId="3A9805B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1.1.</w:t>
            </w:r>
          </w:p>
        </w:tc>
        <w:tc>
          <w:tcPr>
            <w:tcW w:w="1600" w:type="dxa"/>
            <w:gridSpan w:val="2"/>
            <w:tcBorders>
              <w:top w:val="single" w:sz="4" w:space="0" w:color="auto"/>
              <w:left w:val="single" w:sz="4" w:space="0" w:color="auto"/>
              <w:bottom w:val="single" w:sz="4" w:space="0" w:color="auto"/>
              <w:right w:val="single" w:sz="4" w:space="0" w:color="auto"/>
            </w:tcBorders>
          </w:tcPr>
          <w:p w14:paraId="3A9805BD"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414" w:type="dxa"/>
            <w:gridSpan w:val="2"/>
            <w:tcBorders>
              <w:top w:val="single" w:sz="4" w:space="0" w:color="auto"/>
              <w:left w:val="single" w:sz="4" w:space="0" w:color="auto"/>
              <w:bottom w:val="single" w:sz="4" w:space="0" w:color="auto"/>
              <w:right w:val="single" w:sz="4" w:space="0" w:color="auto"/>
            </w:tcBorders>
          </w:tcPr>
          <w:p w14:paraId="3A9805BE"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3A9805BF"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60" w:type="dxa"/>
            <w:gridSpan w:val="3"/>
            <w:tcBorders>
              <w:top w:val="single" w:sz="4" w:space="0" w:color="auto"/>
              <w:left w:val="single" w:sz="4" w:space="0" w:color="auto"/>
              <w:bottom w:val="single" w:sz="4" w:space="0" w:color="auto"/>
              <w:right w:val="single" w:sz="4" w:space="0" w:color="auto"/>
            </w:tcBorders>
          </w:tcPr>
          <w:p w14:paraId="3A9805C0"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03" w:type="dxa"/>
            <w:gridSpan w:val="3"/>
            <w:tcBorders>
              <w:top w:val="single" w:sz="4" w:space="0" w:color="auto"/>
              <w:left w:val="single" w:sz="4" w:space="0" w:color="auto"/>
              <w:bottom w:val="single" w:sz="4" w:space="0" w:color="auto"/>
              <w:right w:val="single" w:sz="4" w:space="0" w:color="auto"/>
            </w:tcBorders>
          </w:tcPr>
          <w:p w14:paraId="3A9805C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32" w:type="dxa"/>
            <w:gridSpan w:val="4"/>
            <w:tcBorders>
              <w:top w:val="single" w:sz="4" w:space="0" w:color="auto"/>
              <w:left w:val="single" w:sz="4" w:space="0" w:color="auto"/>
              <w:bottom w:val="single" w:sz="4" w:space="0" w:color="auto"/>
              <w:right w:val="single" w:sz="4" w:space="0" w:color="auto"/>
            </w:tcBorders>
          </w:tcPr>
          <w:p w14:paraId="3A9805C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CB" w14:textId="77777777">
        <w:tc>
          <w:tcPr>
            <w:tcW w:w="938" w:type="dxa"/>
            <w:tcBorders>
              <w:top w:val="single" w:sz="4" w:space="0" w:color="auto"/>
              <w:left w:val="single" w:sz="4" w:space="0" w:color="auto"/>
              <w:bottom w:val="single" w:sz="4" w:space="0" w:color="auto"/>
              <w:right w:val="single" w:sz="4" w:space="0" w:color="auto"/>
            </w:tcBorders>
            <w:hideMark/>
          </w:tcPr>
          <w:p w14:paraId="3A9805C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1.2.</w:t>
            </w:r>
          </w:p>
        </w:tc>
        <w:tc>
          <w:tcPr>
            <w:tcW w:w="1600" w:type="dxa"/>
            <w:gridSpan w:val="2"/>
            <w:tcBorders>
              <w:top w:val="single" w:sz="4" w:space="0" w:color="auto"/>
              <w:left w:val="single" w:sz="4" w:space="0" w:color="auto"/>
              <w:bottom w:val="single" w:sz="4" w:space="0" w:color="auto"/>
              <w:right w:val="single" w:sz="4" w:space="0" w:color="auto"/>
            </w:tcBorders>
          </w:tcPr>
          <w:p w14:paraId="3A9805C5"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414" w:type="dxa"/>
            <w:gridSpan w:val="2"/>
            <w:tcBorders>
              <w:top w:val="single" w:sz="4" w:space="0" w:color="auto"/>
              <w:left w:val="single" w:sz="4" w:space="0" w:color="auto"/>
              <w:bottom w:val="single" w:sz="4" w:space="0" w:color="auto"/>
              <w:right w:val="single" w:sz="4" w:space="0" w:color="auto"/>
            </w:tcBorders>
          </w:tcPr>
          <w:p w14:paraId="3A9805C6"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3A9805C7"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60" w:type="dxa"/>
            <w:gridSpan w:val="3"/>
            <w:tcBorders>
              <w:top w:val="single" w:sz="4" w:space="0" w:color="auto"/>
              <w:left w:val="single" w:sz="4" w:space="0" w:color="auto"/>
              <w:bottom w:val="single" w:sz="4" w:space="0" w:color="auto"/>
              <w:right w:val="single" w:sz="4" w:space="0" w:color="auto"/>
            </w:tcBorders>
          </w:tcPr>
          <w:p w14:paraId="3A9805C8"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03" w:type="dxa"/>
            <w:gridSpan w:val="3"/>
            <w:tcBorders>
              <w:top w:val="single" w:sz="4" w:space="0" w:color="auto"/>
              <w:left w:val="single" w:sz="4" w:space="0" w:color="auto"/>
              <w:bottom w:val="single" w:sz="4" w:space="0" w:color="auto"/>
              <w:right w:val="single" w:sz="4" w:space="0" w:color="auto"/>
            </w:tcBorders>
          </w:tcPr>
          <w:p w14:paraId="3A9805C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32" w:type="dxa"/>
            <w:gridSpan w:val="4"/>
            <w:tcBorders>
              <w:top w:val="single" w:sz="4" w:space="0" w:color="auto"/>
              <w:left w:val="single" w:sz="4" w:space="0" w:color="auto"/>
              <w:bottom w:val="single" w:sz="4" w:space="0" w:color="auto"/>
              <w:right w:val="single" w:sz="4" w:space="0" w:color="auto"/>
            </w:tcBorders>
          </w:tcPr>
          <w:p w14:paraId="3A9805C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D3" w14:textId="77777777">
        <w:tc>
          <w:tcPr>
            <w:tcW w:w="938" w:type="dxa"/>
            <w:tcBorders>
              <w:top w:val="single" w:sz="4" w:space="0" w:color="auto"/>
              <w:left w:val="single" w:sz="4" w:space="0" w:color="auto"/>
              <w:bottom w:val="single" w:sz="4" w:space="0" w:color="auto"/>
              <w:right w:val="single" w:sz="4" w:space="0" w:color="auto"/>
            </w:tcBorders>
            <w:hideMark/>
          </w:tcPr>
          <w:p w14:paraId="3A9805CC"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w:t>
            </w:r>
          </w:p>
        </w:tc>
        <w:tc>
          <w:tcPr>
            <w:tcW w:w="1600" w:type="dxa"/>
            <w:gridSpan w:val="2"/>
            <w:tcBorders>
              <w:top w:val="single" w:sz="4" w:space="0" w:color="auto"/>
              <w:left w:val="single" w:sz="4" w:space="0" w:color="auto"/>
              <w:bottom w:val="single" w:sz="4" w:space="0" w:color="auto"/>
              <w:right w:val="single" w:sz="4" w:space="0" w:color="auto"/>
            </w:tcBorders>
            <w:hideMark/>
          </w:tcPr>
          <w:p w14:paraId="3A9805CD"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Fiziniai asmenys</w:t>
            </w:r>
          </w:p>
        </w:tc>
        <w:tc>
          <w:tcPr>
            <w:tcW w:w="1414" w:type="dxa"/>
            <w:gridSpan w:val="2"/>
            <w:tcBorders>
              <w:top w:val="single" w:sz="4" w:space="0" w:color="auto"/>
              <w:left w:val="single" w:sz="4" w:space="0" w:color="auto"/>
              <w:bottom w:val="single" w:sz="4" w:space="0" w:color="auto"/>
              <w:right w:val="single" w:sz="4" w:space="0" w:color="auto"/>
            </w:tcBorders>
            <w:hideMark/>
          </w:tcPr>
          <w:p w14:paraId="3A9805CE"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Pr>
                <w:color w:val="000000"/>
                <w:szCs w:val="24"/>
              </w:rPr>
              <w:t>X</w:t>
            </w:r>
          </w:p>
        </w:tc>
        <w:tc>
          <w:tcPr>
            <w:tcW w:w="1134" w:type="dxa"/>
            <w:gridSpan w:val="4"/>
            <w:tcBorders>
              <w:top w:val="single" w:sz="4" w:space="0" w:color="auto"/>
              <w:left w:val="single" w:sz="4" w:space="0" w:color="auto"/>
              <w:bottom w:val="single" w:sz="4" w:space="0" w:color="auto"/>
              <w:right w:val="single" w:sz="4" w:space="0" w:color="auto"/>
            </w:tcBorders>
          </w:tcPr>
          <w:p w14:paraId="3A9805CF"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60" w:type="dxa"/>
            <w:gridSpan w:val="3"/>
            <w:tcBorders>
              <w:top w:val="single" w:sz="4" w:space="0" w:color="auto"/>
              <w:left w:val="single" w:sz="4" w:space="0" w:color="auto"/>
              <w:bottom w:val="single" w:sz="4" w:space="0" w:color="auto"/>
              <w:right w:val="single" w:sz="4" w:space="0" w:color="auto"/>
            </w:tcBorders>
          </w:tcPr>
          <w:p w14:paraId="3A9805D0"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03" w:type="dxa"/>
            <w:gridSpan w:val="3"/>
            <w:tcBorders>
              <w:top w:val="single" w:sz="4" w:space="0" w:color="auto"/>
              <w:left w:val="single" w:sz="4" w:space="0" w:color="auto"/>
              <w:bottom w:val="single" w:sz="4" w:space="0" w:color="auto"/>
              <w:right w:val="single" w:sz="4" w:space="0" w:color="auto"/>
            </w:tcBorders>
          </w:tcPr>
          <w:p w14:paraId="3A9805D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32" w:type="dxa"/>
            <w:gridSpan w:val="4"/>
            <w:tcBorders>
              <w:top w:val="single" w:sz="4" w:space="0" w:color="auto"/>
              <w:left w:val="single" w:sz="4" w:space="0" w:color="auto"/>
              <w:bottom w:val="single" w:sz="4" w:space="0" w:color="auto"/>
              <w:right w:val="single" w:sz="4" w:space="0" w:color="auto"/>
            </w:tcBorders>
          </w:tcPr>
          <w:p w14:paraId="3A9805D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DB" w14:textId="77777777">
        <w:tc>
          <w:tcPr>
            <w:tcW w:w="938" w:type="dxa"/>
            <w:tcBorders>
              <w:top w:val="single" w:sz="4" w:space="0" w:color="auto"/>
              <w:left w:val="single" w:sz="4" w:space="0" w:color="auto"/>
              <w:bottom w:val="single" w:sz="4" w:space="0" w:color="auto"/>
              <w:right w:val="single" w:sz="4" w:space="0" w:color="auto"/>
            </w:tcBorders>
            <w:hideMark/>
          </w:tcPr>
          <w:p w14:paraId="3A9805D4"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3.</w:t>
            </w:r>
          </w:p>
        </w:tc>
        <w:tc>
          <w:tcPr>
            <w:tcW w:w="1600" w:type="dxa"/>
            <w:gridSpan w:val="2"/>
            <w:tcBorders>
              <w:top w:val="single" w:sz="4" w:space="0" w:color="auto"/>
              <w:left w:val="single" w:sz="4" w:space="0" w:color="auto"/>
              <w:bottom w:val="single" w:sz="4" w:space="0" w:color="auto"/>
              <w:right w:val="single" w:sz="4" w:space="0" w:color="auto"/>
            </w:tcBorders>
            <w:hideMark/>
          </w:tcPr>
          <w:p w14:paraId="3A9805D5"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Iš viso</w:t>
            </w:r>
          </w:p>
        </w:tc>
        <w:tc>
          <w:tcPr>
            <w:tcW w:w="1414" w:type="dxa"/>
            <w:gridSpan w:val="2"/>
            <w:tcBorders>
              <w:top w:val="single" w:sz="4" w:space="0" w:color="auto"/>
              <w:left w:val="single" w:sz="4" w:space="0" w:color="auto"/>
              <w:bottom w:val="single" w:sz="4" w:space="0" w:color="auto"/>
              <w:right w:val="single" w:sz="4" w:space="0" w:color="auto"/>
            </w:tcBorders>
            <w:hideMark/>
          </w:tcPr>
          <w:p w14:paraId="3A9805D6"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Pr>
                <w:color w:val="000000"/>
                <w:szCs w:val="24"/>
              </w:rPr>
              <w:t>X</w:t>
            </w:r>
          </w:p>
        </w:tc>
        <w:tc>
          <w:tcPr>
            <w:tcW w:w="1134" w:type="dxa"/>
            <w:gridSpan w:val="4"/>
            <w:tcBorders>
              <w:top w:val="single" w:sz="4" w:space="0" w:color="auto"/>
              <w:left w:val="single" w:sz="4" w:space="0" w:color="auto"/>
              <w:bottom w:val="single" w:sz="4" w:space="0" w:color="auto"/>
              <w:right w:val="single" w:sz="4" w:space="0" w:color="auto"/>
            </w:tcBorders>
          </w:tcPr>
          <w:p w14:paraId="3A9805D7"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60" w:type="dxa"/>
            <w:gridSpan w:val="3"/>
            <w:tcBorders>
              <w:top w:val="single" w:sz="4" w:space="0" w:color="auto"/>
              <w:left w:val="single" w:sz="4" w:space="0" w:color="auto"/>
              <w:bottom w:val="single" w:sz="4" w:space="0" w:color="auto"/>
              <w:right w:val="single" w:sz="4" w:space="0" w:color="auto"/>
            </w:tcBorders>
          </w:tcPr>
          <w:p w14:paraId="3A9805D8"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1503" w:type="dxa"/>
            <w:gridSpan w:val="3"/>
            <w:tcBorders>
              <w:top w:val="single" w:sz="4" w:space="0" w:color="auto"/>
              <w:left w:val="single" w:sz="4" w:space="0" w:color="auto"/>
              <w:bottom w:val="single" w:sz="4" w:space="0" w:color="auto"/>
              <w:right w:val="single" w:sz="4" w:space="0" w:color="auto"/>
            </w:tcBorders>
          </w:tcPr>
          <w:p w14:paraId="3A9805D9"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1632" w:type="dxa"/>
            <w:gridSpan w:val="4"/>
            <w:tcBorders>
              <w:top w:val="single" w:sz="4" w:space="0" w:color="auto"/>
              <w:left w:val="single" w:sz="4" w:space="0" w:color="auto"/>
              <w:bottom w:val="single" w:sz="4" w:space="0" w:color="auto"/>
              <w:right w:val="single" w:sz="4" w:space="0" w:color="auto"/>
            </w:tcBorders>
          </w:tcPr>
          <w:p w14:paraId="3A9805DA"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DE" w14:textId="77777777">
        <w:tc>
          <w:tcPr>
            <w:tcW w:w="938" w:type="dxa"/>
            <w:tcBorders>
              <w:top w:val="single" w:sz="4" w:space="0" w:color="auto"/>
              <w:left w:val="single" w:sz="4" w:space="0" w:color="auto"/>
              <w:bottom w:val="single" w:sz="4" w:space="0" w:color="auto"/>
              <w:right w:val="single" w:sz="4" w:space="0" w:color="auto"/>
            </w:tcBorders>
            <w:hideMark/>
          </w:tcPr>
          <w:p w14:paraId="3A9805DC" w14:textId="77777777" w:rsidR="00D1739B" w:rsidRDefault="00D6338F">
            <w:pPr>
              <w:tabs>
                <w:tab w:val="left" w:pos="0"/>
              </w:tabs>
              <w:rPr>
                <w:szCs w:val="24"/>
              </w:rPr>
            </w:pPr>
            <w:r>
              <w:rPr>
                <w:color w:val="000000"/>
                <w:szCs w:val="24"/>
              </w:rPr>
              <w:t>XI.</w:t>
            </w:r>
          </w:p>
        </w:tc>
        <w:tc>
          <w:tcPr>
            <w:tcW w:w="8843" w:type="dxa"/>
            <w:gridSpan w:val="18"/>
            <w:tcBorders>
              <w:top w:val="single" w:sz="4" w:space="0" w:color="auto"/>
              <w:left w:val="single" w:sz="4" w:space="0" w:color="auto"/>
              <w:bottom w:val="single" w:sz="4" w:space="0" w:color="auto"/>
              <w:right w:val="single" w:sz="4" w:space="0" w:color="auto"/>
            </w:tcBorders>
            <w:hideMark/>
          </w:tcPr>
          <w:p w14:paraId="3A9805D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VEIKLOS INFORMACIJA</w:t>
            </w:r>
          </w:p>
        </w:tc>
      </w:tr>
      <w:tr w:rsidR="00D1739B" w14:paraId="3A9805E3" w14:textId="77777777">
        <w:tc>
          <w:tcPr>
            <w:tcW w:w="938" w:type="dxa"/>
            <w:tcBorders>
              <w:top w:val="single" w:sz="4" w:space="0" w:color="auto"/>
              <w:left w:val="single" w:sz="4" w:space="0" w:color="auto"/>
              <w:bottom w:val="single" w:sz="4" w:space="0" w:color="auto"/>
              <w:right w:val="single" w:sz="4" w:space="0" w:color="auto"/>
            </w:tcBorders>
            <w:hideMark/>
          </w:tcPr>
          <w:p w14:paraId="3A9805DF"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1.</w:t>
            </w:r>
          </w:p>
        </w:tc>
        <w:tc>
          <w:tcPr>
            <w:tcW w:w="3740" w:type="dxa"/>
            <w:gridSpan w:val="5"/>
            <w:tcBorders>
              <w:top w:val="single" w:sz="4" w:space="0" w:color="auto"/>
              <w:left w:val="single" w:sz="4" w:space="0" w:color="auto"/>
              <w:bottom w:val="single" w:sz="4" w:space="0" w:color="auto"/>
              <w:right w:val="single" w:sz="4" w:space="0" w:color="auto"/>
            </w:tcBorders>
            <w:hideMark/>
          </w:tcPr>
          <w:p w14:paraId="3A9805E0"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Veiklos tikslai, uždaviniai ir atlikti </w:t>
            </w:r>
          </w:p>
          <w:p w14:paraId="3A9805E1"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darbai</w:t>
            </w:r>
          </w:p>
        </w:tc>
        <w:tc>
          <w:tcPr>
            <w:tcW w:w="5103" w:type="dxa"/>
            <w:gridSpan w:val="13"/>
            <w:tcBorders>
              <w:top w:val="single" w:sz="4" w:space="0" w:color="auto"/>
              <w:left w:val="single" w:sz="4" w:space="0" w:color="auto"/>
              <w:bottom w:val="single" w:sz="4" w:space="0" w:color="auto"/>
              <w:right w:val="single" w:sz="4" w:space="0" w:color="auto"/>
            </w:tcBorders>
          </w:tcPr>
          <w:p w14:paraId="3A9805E2"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E9" w14:textId="77777777">
        <w:tc>
          <w:tcPr>
            <w:tcW w:w="938" w:type="dxa"/>
            <w:tcBorders>
              <w:top w:val="single" w:sz="4" w:space="0" w:color="auto"/>
              <w:left w:val="single" w:sz="4" w:space="0" w:color="auto"/>
              <w:bottom w:val="single" w:sz="4" w:space="0" w:color="auto"/>
              <w:right w:val="single" w:sz="4" w:space="0" w:color="auto"/>
            </w:tcBorders>
            <w:hideMark/>
          </w:tcPr>
          <w:p w14:paraId="3A9805E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w:t>
            </w:r>
          </w:p>
        </w:tc>
        <w:tc>
          <w:tcPr>
            <w:tcW w:w="3740" w:type="dxa"/>
            <w:gridSpan w:val="5"/>
            <w:tcBorders>
              <w:top w:val="single" w:sz="4" w:space="0" w:color="auto"/>
              <w:left w:val="single" w:sz="4" w:space="0" w:color="auto"/>
              <w:bottom w:val="single" w:sz="4" w:space="0" w:color="auto"/>
              <w:right w:val="single" w:sz="4" w:space="0" w:color="auto"/>
            </w:tcBorders>
            <w:hideMark/>
          </w:tcPr>
          <w:p w14:paraId="3A9805E5"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Ateinančio ataskaitinio laikotarpio </w:t>
            </w:r>
          </w:p>
          <w:p w14:paraId="3A9805E6"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veiklos tikslai, uždaviniai ir </w:t>
            </w:r>
          </w:p>
          <w:p w14:paraId="3A9805E7"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lastRenderedPageBreak/>
              <w:t>planuojami atlikti darbai</w:t>
            </w:r>
          </w:p>
        </w:tc>
        <w:tc>
          <w:tcPr>
            <w:tcW w:w="5103" w:type="dxa"/>
            <w:gridSpan w:val="13"/>
            <w:tcBorders>
              <w:top w:val="single" w:sz="4" w:space="0" w:color="auto"/>
              <w:left w:val="single" w:sz="4" w:space="0" w:color="auto"/>
              <w:bottom w:val="single" w:sz="4" w:space="0" w:color="auto"/>
              <w:right w:val="single" w:sz="4" w:space="0" w:color="auto"/>
            </w:tcBorders>
          </w:tcPr>
          <w:p w14:paraId="3A9805E8"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EC" w14:textId="77777777">
        <w:trPr>
          <w:trHeight w:val="286"/>
        </w:trPr>
        <w:tc>
          <w:tcPr>
            <w:tcW w:w="938" w:type="dxa"/>
            <w:tcBorders>
              <w:top w:val="single" w:sz="4" w:space="0" w:color="auto"/>
              <w:left w:val="single" w:sz="4" w:space="0" w:color="auto"/>
              <w:bottom w:val="single" w:sz="4" w:space="0" w:color="auto"/>
              <w:right w:val="single" w:sz="4" w:space="0" w:color="auto"/>
            </w:tcBorders>
            <w:hideMark/>
          </w:tcPr>
          <w:p w14:paraId="3A9805EA"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lastRenderedPageBreak/>
              <w:t>3.</w:t>
            </w:r>
          </w:p>
        </w:tc>
        <w:tc>
          <w:tcPr>
            <w:tcW w:w="8843" w:type="dxa"/>
            <w:gridSpan w:val="18"/>
            <w:tcBorders>
              <w:top w:val="single" w:sz="4" w:space="0" w:color="auto"/>
              <w:left w:val="single" w:sz="4" w:space="0" w:color="auto"/>
              <w:bottom w:val="single" w:sz="4" w:space="0" w:color="auto"/>
              <w:right w:val="single" w:sz="4" w:space="0" w:color="auto"/>
            </w:tcBorders>
            <w:hideMark/>
          </w:tcPr>
          <w:p w14:paraId="3A9805EB"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Dalyvių (narių, dalininkų) skaičius</w:t>
            </w:r>
          </w:p>
        </w:tc>
      </w:tr>
      <w:tr w:rsidR="00D1739B" w14:paraId="3A9805EF" w14:textId="77777777">
        <w:tc>
          <w:tcPr>
            <w:tcW w:w="4678" w:type="dxa"/>
            <w:gridSpan w:val="6"/>
            <w:tcBorders>
              <w:top w:val="single" w:sz="4" w:space="0" w:color="auto"/>
              <w:left w:val="single" w:sz="4" w:space="0" w:color="auto"/>
              <w:bottom w:val="single" w:sz="4" w:space="0" w:color="auto"/>
              <w:right w:val="single" w:sz="4" w:space="0" w:color="auto"/>
            </w:tcBorders>
            <w:hideMark/>
          </w:tcPr>
          <w:p w14:paraId="3A9805ED"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Ataskaitinio laikotarpio pabaigoje</w:t>
            </w:r>
          </w:p>
        </w:tc>
        <w:tc>
          <w:tcPr>
            <w:tcW w:w="5103" w:type="dxa"/>
            <w:gridSpan w:val="13"/>
            <w:tcBorders>
              <w:top w:val="single" w:sz="4" w:space="0" w:color="auto"/>
              <w:left w:val="single" w:sz="4" w:space="0" w:color="auto"/>
              <w:bottom w:val="single" w:sz="4" w:space="0" w:color="auto"/>
              <w:right w:val="single" w:sz="4" w:space="0" w:color="auto"/>
            </w:tcBorders>
            <w:hideMark/>
          </w:tcPr>
          <w:p w14:paraId="3A9805EE"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Praėjusio ataskaitinio laikotarpio pabaigoje</w:t>
            </w:r>
          </w:p>
        </w:tc>
      </w:tr>
      <w:tr w:rsidR="00D1739B" w14:paraId="3A9805F2" w14:textId="77777777">
        <w:tc>
          <w:tcPr>
            <w:tcW w:w="4678" w:type="dxa"/>
            <w:gridSpan w:val="6"/>
            <w:tcBorders>
              <w:top w:val="single" w:sz="4" w:space="0" w:color="auto"/>
              <w:left w:val="single" w:sz="4" w:space="0" w:color="auto"/>
              <w:bottom w:val="single" w:sz="4" w:space="0" w:color="auto"/>
              <w:right w:val="single" w:sz="4" w:space="0" w:color="auto"/>
            </w:tcBorders>
          </w:tcPr>
          <w:p w14:paraId="3A9805F0"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5103" w:type="dxa"/>
            <w:gridSpan w:val="13"/>
            <w:tcBorders>
              <w:top w:val="single" w:sz="4" w:space="0" w:color="auto"/>
              <w:left w:val="single" w:sz="4" w:space="0" w:color="auto"/>
              <w:bottom w:val="single" w:sz="4" w:space="0" w:color="auto"/>
              <w:right w:val="single" w:sz="4" w:space="0" w:color="auto"/>
            </w:tcBorders>
          </w:tcPr>
          <w:p w14:paraId="3A9805F1"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r w:rsidR="00D1739B" w14:paraId="3A9805F6" w14:textId="77777777">
        <w:tc>
          <w:tcPr>
            <w:tcW w:w="938" w:type="dxa"/>
            <w:tcBorders>
              <w:top w:val="single" w:sz="4" w:space="0" w:color="auto"/>
              <w:left w:val="single" w:sz="4" w:space="0" w:color="auto"/>
              <w:bottom w:val="single" w:sz="4" w:space="0" w:color="auto"/>
              <w:right w:val="single" w:sz="4" w:space="0" w:color="auto"/>
            </w:tcBorders>
            <w:hideMark/>
          </w:tcPr>
          <w:p w14:paraId="3A9805F3"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w:t>
            </w:r>
          </w:p>
        </w:tc>
        <w:tc>
          <w:tcPr>
            <w:tcW w:w="3740" w:type="dxa"/>
            <w:gridSpan w:val="5"/>
            <w:tcBorders>
              <w:top w:val="single" w:sz="4" w:space="0" w:color="auto"/>
              <w:left w:val="single" w:sz="4" w:space="0" w:color="auto"/>
              <w:bottom w:val="single" w:sz="4" w:space="0" w:color="auto"/>
              <w:right w:val="single" w:sz="4" w:space="0" w:color="auto"/>
            </w:tcBorders>
            <w:hideMark/>
          </w:tcPr>
          <w:p w14:paraId="3A9805F4" w14:textId="77777777" w:rsidR="00D1739B" w:rsidRDefault="00D6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Kita informacija</w:t>
            </w:r>
          </w:p>
        </w:tc>
        <w:tc>
          <w:tcPr>
            <w:tcW w:w="5103" w:type="dxa"/>
            <w:gridSpan w:val="13"/>
            <w:tcBorders>
              <w:top w:val="single" w:sz="4" w:space="0" w:color="auto"/>
              <w:left w:val="single" w:sz="4" w:space="0" w:color="auto"/>
              <w:bottom w:val="single" w:sz="4" w:space="0" w:color="auto"/>
              <w:right w:val="single" w:sz="4" w:space="0" w:color="auto"/>
            </w:tcBorders>
          </w:tcPr>
          <w:p w14:paraId="3A9805F5" w14:textId="77777777" w:rsidR="00D1739B" w:rsidRDefault="00D1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14:paraId="3A9805F7" w14:textId="77777777"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hanging="4536"/>
        <w:rPr>
          <w:sz w:val="20"/>
        </w:rPr>
      </w:pPr>
      <w:r>
        <w:rPr>
          <w:b/>
          <w:sz w:val="20"/>
        </w:rPr>
        <w:t xml:space="preserve">* </w:t>
      </w:r>
      <w:r>
        <w:rPr>
          <w:sz w:val="20"/>
        </w:rPr>
        <w:t>Jei nėra galimybės įvertinti pinigine išraiška, gali būti nurodytos savanorių dirbtos valandos.</w:t>
      </w:r>
    </w:p>
    <w:p w14:paraId="3A9805F8" w14:textId="77777777" w:rsidR="00D1739B" w:rsidRDefault="00D1739B">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hanging="4536"/>
        <w:rPr>
          <w:sz w:val="20"/>
        </w:rPr>
      </w:pPr>
    </w:p>
    <w:tbl>
      <w:tblPr>
        <w:tblW w:w="9075" w:type="dxa"/>
        <w:tblLayout w:type="fixed"/>
        <w:tblCellMar>
          <w:left w:w="10" w:type="dxa"/>
          <w:right w:w="10" w:type="dxa"/>
        </w:tblCellMar>
        <w:tblLook w:val="04A0" w:firstRow="1" w:lastRow="0" w:firstColumn="1" w:lastColumn="0" w:noHBand="0" w:noVBand="1"/>
      </w:tblPr>
      <w:tblGrid>
        <w:gridCol w:w="2870"/>
        <w:gridCol w:w="2401"/>
        <w:gridCol w:w="3804"/>
      </w:tblGrid>
      <w:tr w:rsidR="00D1739B" w14:paraId="3A9805FF" w14:textId="77777777">
        <w:tc>
          <w:tcPr>
            <w:tcW w:w="2868" w:type="dxa"/>
            <w:tcMar>
              <w:top w:w="0" w:type="dxa"/>
              <w:left w:w="108" w:type="dxa"/>
              <w:bottom w:w="0" w:type="dxa"/>
              <w:right w:w="108" w:type="dxa"/>
            </w:tcMar>
            <w:hideMark/>
          </w:tcPr>
          <w:p w14:paraId="3A9805F9" w14:textId="77777777" w:rsidR="00D1739B" w:rsidRDefault="00D6338F">
            <w:pPr>
              <w:spacing w:line="276" w:lineRule="auto"/>
              <w:rPr>
                <w:sz w:val="20"/>
                <w:lang w:val="sq-AL"/>
              </w:rPr>
            </w:pPr>
            <w:r>
              <w:rPr>
                <w:sz w:val="20"/>
                <w:lang w:val="sq-AL"/>
              </w:rPr>
              <w:t>__________________________</w:t>
            </w:r>
          </w:p>
          <w:p w14:paraId="3A9805FA" w14:textId="77777777" w:rsidR="00D1739B" w:rsidRDefault="00D6338F">
            <w:pPr>
              <w:spacing w:line="276" w:lineRule="auto"/>
              <w:rPr>
                <w:sz w:val="20"/>
                <w:szCs w:val="24"/>
              </w:rPr>
            </w:pPr>
            <w:r>
              <w:rPr>
                <w:sz w:val="20"/>
                <w:lang w:val="sq-AL"/>
              </w:rPr>
              <w:t>(subjekto įstatuose nurodyto valdymo organo nario pareigų pavadinimas)</w:t>
            </w:r>
          </w:p>
        </w:tc>
        <w:tc>
          <w:tcPr>
            <w:tcW w:w="2400" w:type="dxa"/>
            <w:tcMar>
              <w:top w:w="0" w:type="dxa"/>
              <w:left w:w="108" w:type="dxa"/>
              <w:bottom w:w="0" w:type="dxa"/>
              <w:right w:w="108" w:type="dxa"/>
            </w:tcMar>
            <w:hideMark/>
          </w:tcPr>
          <w:p w14:paraId="3A9805FB" w14:textId="77777777" w:rsidR="00D1739B" w:rsidRDefault="00D6338F">
            <w:pPr>
              <w:spacing w:line="276" w:lineRule="auto"/>
              <w:jc w:val="center"/>
              <w:rPr>
                <w:sz w:val="20"/>
              </w:rPr>
            </w:pPr>
            <w:r>
              <w:rPr>
                <w:b/>
                <w:sz w:val="20"/>
                <w:lang w:val="sq-AL"/>
              </w:rPr>
              <w:t>_______________</w:t>
            </w:r>
          </w:p>
          <w:p w14:paraId="3A9805FC" w14:textId="77777777" w:rsidR="00D1739B" w:rsidRDefault="00D6338F">
            <w:pPr>
              <w:spacing w:line="276" w:lineRule="auto"/>
              <w:jc w:val="center"/>
              <w:rPr>
                <w:sz w:val="20"/>
                <w:szCs w:val="24"/>
              </w:rPr>
            </w:pPr>
            <w:r>
              <w:rPr>
                <w:sz w:val="20"/>
                <w:lang w:val="sq-AL"/>
              </w:rPr>
              <w:t>(parašas)</w:t>
            </w:r>
          </w:p>
        </w:tc>
        <w:tc>
          <w:tcPr>
            <w:tcW w:w="3802" w:type="dxa"/>
            <w:tcMar>
              <w:top w:w="0" w:type="dxa"/>
              <w:left w:w="108" w:type="dxa"/>
              <w:bottom w:w="0" w:type="dxa"/>
              <w:right w:w="108" w:type="dxa"/>
            </w:tcMar>
            <w:hideMark/>
          </w:tcPr>
          <w:p w14:paraId="3A9805FD" w14:textId="77777777" w:rsidR="00D1739B" w:rsidRDefault="00D6338F">
            <w:pPr>
              <w:spacing w:line="276" w:lineRule="auto"/>
              <w:jc w:val="right"/>
              <w:rPr>
                <w:sz w:val="20"/>
                <w:lang w:val="sq-AL"/>
              </w:rPr>
            </w:pPr>
            <w:r>
              <w:rPr>
                <w:sz w:val="20"/>
                <w:lang w:val="sq-AL"/>
              </w:rPr>
              <w:t>______________________</w:t>
            </w:r>
          </w:p>
          <w:p w14:paraId="3A9805FE" w14:textId="77777777" w:rsidR="00D1739B" w:rsidRDefault="00D6338F">
            <w:pPr>
              <w:spacing w:line="276" w:lineRule="auto"/>
              <w:ind w:right="207"/>
              <w:jc w:val="right"/>
              <w:rPr>
                <w:sz w:val="20"/>
                <w:szCs w:val="24"/>
                <w:lang w:val="sq-AL"/>
              </w:rPr>
            </w:pPr>
            <w:r>
              <w:rPr>
                <w:sz w:val="20"/>
                <w:lang w:val="sq-AL"/>
              </w:rPr>
              <w:t>(vardas, pavardė)</w:t>
            </w:r>
          </w:p>
        </w:tc>
      </w:tr>
    </w:tbl>
    <w:p w14:paraId="3A980600" w14:textId="5E1D7678" w:rsidR="00D1739B" w:rsidRDefault="00D6338F">
      <w:pPr>
        <w:tabs>
          <w:tab w:val="left" w:pos="0"/>
          <w:tab w:val="left" w:pos="1134"/>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33C1F6D7" w14:textId="77777777" w:rsidR="00690ABE" w:rsidRDefault="00690ABE">
      <w:pPr>
        <w:ind w:left="4678" w:right="-82" w:firstLine="12"/>
        <w:jc w:val="both"/>
        <w:sectPr w:rsidR="00690ABE" w:rsidSect="00690ABE">
          <w:pgSz w:w="11906" w:h="16838" w:code="9"/>
          <w:pgMar w:top="993" w:right="567" w:bottom="993" w:left="1701" w:header="560" w:footer="686" w:gutter="0"/>
          <w:pgNumType w:start="1"/>
          <w:cols w:space="1296"/>
          <w:formProt w:val="0"/>
          <w:titlePg/>
          <w:docGrid w:linePitch="326"/>
        </w:sectPr>
      </w:pPr>
    </w:p>
    <w:p w14:paraId="3A980601" w14:textId="7AD40B49" w:rsidR="00D1739B" w:rsidRDefault="00D6338F">
      <w:pPr>
        <w:ind w:left="4678" w:right="-82" w:firstLine="12"/>
        <w:jc w:val="both"/>
        <w:rPr>
          <w:szCs w:val="24"/>
        </w:rPr>
      </w:pPr>
      <w:r>
        <w:rPr>
          <w:rFonts w:ascii="TimesNewRomanPSMT" w:hAnsi="TimesNewRomanPSMT" w:cs="TimesNewRomanPSMT"/>
          <w:szCs w:val="24"/>
        </w:rPr>
        <w:lastRenderedPageBreak/>
        <w:t>PATVIRTINTA</w:t>
      </w:r>
    </w:p>
    <w:p w14:paraId="3A980602" w14:textId="77777777" w:rsidR="00D1739B" w:rsidRDefault="00D6338F">
      <w:pPr>
        <w:ind w:left="4678" w:firstLine="12"/>
        <w:rPr>
          <w:rFonts w:ascii="TimesNewRomanPSMT" w:hAnsi="TimesNewRomanPSMT" w:cs="TimesNewRomanPSMT"/>
          <w:szCs w:val="24"/>
        </w:rPr>
      </w:pPr>
      <w:r>
        <w:rPr>
          <w:rFonts w:ascii="TimesNewRomanPSMT" w:hAnsi="TimesNewRomanPSMT" w:cs="TimesNewRomanPSMT"/>
          <w:szCs w:val="24"/>
        </w:rPr>
        <w:t xml:space="preserve">Lietuvos Respublikos finansų ministro </w:t>
      </w:r>
    </w:p>
    <w:p w14:paraId="3A980603" w14:textId="77777777" w:rsidR="00D1739B" w:rsidRDefault="00D6338F">
      <w:pPr>
        <w:ind w:left="4678" w:firstLine="12"/>
        <w:rPr>
          <w:rFonts w:ascii="TimesNewRomanPSMT" w:hAnsi="TimesNewRomanPSMT" w:cs="TimesNewRomanPSMT"/>
          <w:szCs w:val="24"/>
        </w:rPr>
      </w:pPr>
      <w:r>
        <w:rPr>
          <w:rFonts w:ascii="TimesNewRomanPSMT" w:hAnsi="TimesNewRomanPSMT" w:cs="TimesNewRomanPSMT"/>
          <w:szCs w:val="24"/>
        </w:rPr>
        <w:t>2018 m. gruodžio 18 d. įsakymu Nr. 1K-443</w:t>
      </w:r>
    </w:p>
    <w:p w14:paraId="3A980604" w14:textId="77777777" w:rsidR="00D1739B" w:rsidRDefault="00D1739B">
      <w:pPr>
        <w:ind w:left="5192" w:firstLine="1298"/>
        <w:jc w:val="both"/>
        <w:rPr>
          <w:color w:val="000000"/>
          <w:szCs w:val="24"/>
        </w:rPr>
      </w:pPr>
    </w:p>
    <w:p w14:paraId="3A980605" w14:textId="77777777" w:rsidR="00D1739B" w:rsidRDefault="00D6338F">
      <w:pPr>
        <w:tabs>
          <w:tab w:val="left" w:pos="1418"/>
          <w:tab w:val="left" w:pos="1701"/>
        </w:tabs>
        <w:jc w:val="center"/>
        <w:rPr>
          <w:b/>
          <w:bCs/>
          <w:caps/>
          <w:color w:val="000000"/>
          <w:szCs w:val="24"/>
        </w:rPr>
      </w:pPr>
      <w:r>
        <w:rPr>
          <w:b/>
          <w:bCs/>
          <w:caps/>
          <w:color w:val="000000"/>
          <w:szCs w:val="24"/>
        </w:rPr>
        <w:t>NEATLYGINTINAI GAUTO TURTO IR PASLAUGŲ (NEPINIGINIŲ AUKŲ) ĮVERTINIMO Tvarkos aprašas</w:t>
      </w:r>
    </w:p>
    <w:p w14:paraId="3A980606" w14:textId="77777777" w:rsidR="00D1739B" w:rsidRDefault="00D1739B">
      <w:pPr>
        <w:tabs>
          <w:tab w:val="left" w:pos="1418"/>
          <w:tab w:val="left" w:pos="1701"/>
        </w:tabs>
        <w:jc w:val="center"/>
        <w:rPr>
          <w:szCs w:val="24"/>
        </w:rPr>
      </w:pPr>
    </w:p>
    <w:p w14:paraId="3A980607" w14:textId="77777777" w:rsidR="00D1739B" w:rsidRDefault="00D6338F">
      <w:pPr>
        <w:tabs>
          <w:tab w:val="left" w:pos="1418"/>
          <w:tab w:val="left" w:pos="1701"/>
        </w:tabs>
        <w:jc w:val="center"/>
        <w:rPr>
          <w:b/>
          <w:szCs w:val="24"/>
        </w:rPr>
      </w:pPr>
      <w:r>
        <w:rPr>
          <w:b/>
          <w:szCs w:val="24"/>
        </w:rPr>
        <w:t>I</w:t>
      </w:r>
      <w:r>
        <w:rPr>
          <w:b/>
          <w:szCs w:val="24"/>
        </w:rPr>
        <w:t xml:space="preserve"> SKYRIUS</w:t>
      </w:r>
    </w:p>
    <w:p w14:paraId="3A980608" w14:textId="77777777" w:rsidR="00D1739B" w:rsidRDefault="00D6338F">
      <w:pPr>
        <w:tabs>
          <w:tab w:val="left" w:pos="1418"/>
          <w:tab w:val="left" w:pos="1701"/>
        </w:tabs>
        <w:jc w:val="center"/>
        <w:rPr>
          <w:b/>
          <w:szCs w:val="24"/>
        </w:rPr>
      </w:pPr>
      <w:r>
        <w:rPr>
          <w:b/>
          <w:szCs w:val="24"/>
        </w:rPr>
        <w:t>BENDROSIOS NUOSTATOS</w:t>
      </w:r>
    </w:p>
    <w:p w14:paraId="3A980609" w14:textId="77777777" w:rsidR="00D1739B" w:rsidRDefault="00D1739B">
      <w:pPr>
        <w:tabs>
          <w:tab w:val="left" w:pos="1418"/>
          <w:tab w:val="left" w:pos="1701"/>
        </w:tabs>
        <w:jc w:val="center"/>
        <w:rPr>
          <w:szCs w:val="24"/>
        </w:rPr>
      </w:pPr>
    </w:p>
    <w:p w14:paraId="3A98060A" w14:textId="77777777" w:rsidR="00D1739B" w:rsidRDefault="00D6338F">
      <w:pPr>
        <w:tabs>
          <w:tab w:val="left" w:pos="1305"/>
          <w:tab w:val="left" w:pos="1418"/>
          <w:tab w:val="left" w:pos="1701"/>
        </w:tabs>
        <w:ind w:firstLine="851"/>
        <w:jc w:val="both"/>
        <w:rPr>
          <w:strike/>
          <w:szCs w:val="24"/>
        </w:rPr>
      </w:pPr>
      <w:r>
        <w:rPr>
          <w:szCs w:val="24"/>
        </w:rPr>
        <w:t>1</w:t>
      </w:r>
      <w:r>
        <w:rPr>
          <w:szCs w:val="24"/>
        </w:rPr>
        <w:t>.</w:t>
      </w:r>
      <w:r>
        <w:rPr>
          <w:szCs w:val="24"/>
        </w:rPr>
        <w:tab/>
        <w:t>Neatlygintinai gauto turto ir paslaugų (nepiniginių aukų) įvertinimo tvarkos apraše (toliau – Aprašas) reglamentuojama, kokia tvarka įvertinamas neatlygintinai (kaip auka) gautas turtas arba paslauga.</w:t>
      </w:r>
    </w:p>
    <w:p w14:paraId="3A98060B" w14:textId="77777777" w:rsidR="00D1739B" w:rsidRDefault="00D6338F">
      <w:pPr>
        <w:tabs>
          <w:tab w:val="left" w:pos="1305"/>
          <w:tab w:val="left" w:pos="1418"/>
          <w:tab w:val="left" w:pos="1701"/>
        </w:tabs>
        <w:ind w:firstLine="851"/>
        <w:jc w:val="both"/>
        <w:rPr>
          <w:szCs w:val="24"/>
        </w:rPr>
      </w:pPr>
      <w:r>
        <w:rPr>
          <w:szCs w:val="24"/>
        </w:rPr>
        <w:t>2</w:t>
      </w:r>
      <w:r>
        <w:rPr>
          <w:szCs w:val="24"/>
        </w:rPr>
        <w:t>.</w:t>
      </w:r>
      <w:r>
        <w:rPr>
          <w:szCs w:val="24"/>
        </w:rPr>
        <w:tab/>
      </w:r>
      <w:r>
        <w:rPr>
          <w:szCs w:val="24"/>
          <w:lang w:eastAsia="lt-LT"/>
        </w:rPr>
        <w:t xml:space="preserve">Apraše </w:t>
      </w:r>
      <w:r>
        <w:rPr>
          <w:szCs w:val="24"/>
        </w:rPr>
        <w:t xml:space="preserve">vartojamos sąvokos suprantamos taip, kaip jos apibrėžtos Lietuvos Respublikos buhalterinės apskaitos įstatyme, Lietuvos Respublikos labdaros ir paramos įstatyme, Lietuvos Respublikos politinių kampanijų finansavimo ir finansavimo kontrolės įstatyme, </w:t>
      </w:r>
      <w:r>
        <w:rPr>
          <w:spacing w:val="-2"/>
          <w:szCs w:val="24"/>
        </w:rPr>
        <w:t>Pelno nesiekiančių juridinių asmenų buhalterinės apskaitos ir finansinių ataskaitų sudarymo ir pateikimo taisyklėse, patvirtintose Lietuvos Respublikos finansų ministro įsakymu.</w:t>
      </w:r>
    </w:p>
    <w:p w14:paraId="3A98060C" w14:textId="77777777" w:rsidR="00D1739B" w:rsidRDefault="00D6338F">
      <w:pPr>
        <w:tabs>
          <w:tab w:val="left" w:pos="1418"/>
          <w:tab w:val="left" w:pos="1701"/>
        </w:tabs>
        <w:jc w:val="both"/>
        <w:rPr>
          <w:szCs w:val="24"/>
        </w:rPr>
      </w:pPr>
    </w:p>
    <w:p w14:paraId="3A98060D" w14:textId="77777777" w:rsidR="00D1739B" w:rsidRDefault="00D6338F">
      <w:pPr>
        <w:tabs>
          <w:tab w:val="left" w:pos="1418"/>
          <w:tab w:val="left" w:pos="1701"/>
        </w:tabs>
        <w:jc w:val="center"/>
        <w:rPr>
          <w:b/>
          <w:szCs w:val="24"/>
        </w:rPr>
      </w:pPr>
      <w:r>
        <w:rPr>
          <w:b/>
          <w:szCs w:val="24"/>
        </w:rPr>
        <w:t>II</w:t>
      </w:r>
      <w:r>
        <w:rPr>
          <w:b/>
          <w:szCs w:val="24"/>
        </w:rPr>
        <w:t xml:space="preserve"> SKYRIUS</w:t>
      </w:r>
    </w:p>
    <w:p w14:paraId="3A98060E" w14:textId="77777777" w:rsidR="00D1739B" w:rsidRDefault="00D6338F">
      <w:pPr>
        <w:tabs>
          <w:tab w:val="left" w:pos="1418"/>
          <w:tab w:val="left" w:pos="1701"/>
        </w:tabs>
        <w:jc w:val="center"/>
        <w:rPr>
          <w:b/>
          <w:szCs w:val="24"/>
        </w:rPr>
      </w:pPr>
      <w:r>
        <w:rPr>
          <w:b/>
          <w:szCs w:val="24"/>
        </w:rPr>
        <w:t>TURTO ĮVERTINIMAS</w:t>
      </w:r>
    </w:p>
    <w:p w14:paraId="3A98060F" w14:textId="77777777" w:rsidR="00D1739B" w:rsidRDefault="00D1739B">
      <w:pPr>
        <w:tabs>
          <w:tab w:val="left" w:pos="1418"/>
          <w:tab w:val="left" w:pos="1701"/>
        </w:tabs>
        <w:jc w:val="both"/>
        <w:rPr>
          <w:szCs w:val="24"/>
        </w:rPr>
      </w:pPr>
    </w:p>
    <w:p w14:paraId="3A980610" w14:textId="77777777" w:rsidR="00D1739B" w:rsidRDefault="00D6338F">
      <w:pPr>
        <w:tabs>
          <w:tab w:val="left" w:pos="142"/>
          <w:tab w:val="left" w:pos="851"/>
          <w:tab w:val="left" w:pos="993"/>
          <w:tab w:val="left" w:pos="1305"/>
          <w:tab w:val="left" w:pos="1418"/>
        </w:tabs>
        <w:ind w:firstLine="851"/>
        <w:jc w:val="both"/>
        <w:rPr>
          <w:szCs w:val="24"/>
        </w:rPr>
      </w:pPr>
      <w:r>
        <w:rPr>
          <w:szCs w:val="24"/>
        </w:rPr>
        <w:t>3</w:t>
      </w:r>
      <w:r>
        <w:rPr>
          <w:szCs w:val="24"/>
        </w:rPr>
        <w:t>.</w:t>
      </w:r>
      <w:r>
        <w:rPr>
          <w:szCs w:val="24"/>
        </w:rPr>
        <w:tab/>
        <w:t>Turto įsigijimo savikainą sudaro paramos, dovanojimo sutartyje ar kitame turto perdavimo dokumente (toliau – turto perdavimo dokumentas) nurodyta turto vertė ir su turto paruošimu naudoti susijusios išlaidos.</w:t>
      </w:r>
    </w:p>
    <w:p w14:paraId="3A980611" w14:textId="77777777" w:rsidR="00D1739B" w:rsidRDefault="00D6338F">
      <w:pPr>
        <w:shd w:val="clear" w:color="auto" w:fill="FFFFFF"/>
        <w:tabs>
          <w:tab w:val="left" w:pos="0"/>
          <w:tab w:val="left" w:pos="142"/>
          <w:tab w:val="left" w:pos="567"/>
          <w:tab w:val="left" w:pos="993"/>
          <w:tab w:val="left" w:pos="1305"/>
          <w:tab w:val="left" w:pos="1418"/>
          <w:tab w:val="left" w:pos="1701"/>
          <w:tab w:val="left" w:pos="1985"/>
          <w:tab w:val="left" w:pos="2127"/>
        </w:tabs>
        <w:ind w:firstLine="851"/>
        <w:jc w:val="both"/>
        <w:rPr>
          <w:szCs w:val="24"/>
        </w:rPr>
      </w:pPr>
      <w:r>
        <w:rPr>
          <w:szCs w:val="24"/>
        </w:rPr>
        <w:t>4</w:t>
      </w:r>
      <w:r>
        <w:rPr>
          <w:szCs w:val="24"/>
        </w:rPr>
        <w:t>.</w:t>
      </w:r>
      <w:r>
        <w:rPr>
          <w:szCs w:val="24"/>
        </w:rPr>
        <w:tab/>
        <w:t>Kai nematerialiojo, ilgalaikio materialiojo turto ar atsargų vertė turto perdavimo dokumente nenurodyta, vertę, kuri ir bus laikoma turto įsigijimo savikaina, nustato turtą gavęs subjektas, atsižvelgdamas į to turto tikrąją vertę jo gavimo metu, jei tikrąją vertę įmanoma patikimai nustatyti atsižvelgiant į:</w:t>
      </w:r>
    </w:p>
    <w:p w14:paraId="3A980612" w14:textId="77777777" w:rsidR="00D1739B" w:rsidRDefault="00D6338F">
      <w:pPr>
        <w:shd w:val="clear" w:color="auto" w:fill="FFFFFF"/>
        <w:tabs>
          <w:tab w:val="left" w:pos="0"/>
          <w:tab w:val="left" w:pos="142"/>
          <w:tab w:val="left" w:pos="567"/>
          <w:tab w:val="left" w:pos="993"/>
          <w:tab w:val="left" w:pos="1418"/>
          <w:tab w:val="left" w:pos="1701"/>
          <w:tab w:val="left" w:pos="1985"/>
          <w:tab w:val="left" w:pos="2127"/>
        </w:tabs>
        <w:ind w:firstLine="851"/>
        <w:jc w:val="both"/>
        <w:rPr>
          <w:szCs w:val="24"/>
        </w:rPr>
      </w:pPr>
      <w:r>
        <w:rPr>
          <w:color w:val="000000"/>
          <w:szCs w:val="24"/>
        </w:rPr>
        <w:t>4.1</w:t>
      </w:r>
      <w:r>
        <w:rPr>
          <w:color w:val="000000"/>
          <w:szCs w:val="24"/>
        </w:rPr>
        <w:t>.</w:t>
      </w:r>
      <w:r>
        <w:rPr>
          <w:color w:val="000000"/>
          <w:szCs w:val="24"/>
        </w:rPr>
        <w:tab/>
      </w:r>
      <w:r>
        <w:rPr>
          <w:szCs w:val="24"/>
        </w:rPr>
        <w:t>rinkos kainą, kai rinkoje prekiaujama tokiu pačiu ar panašiu turtu, arba</w:t>
      </w:r>
    </w:p>
    <w:p w14:paraId="3A980613" w14:textId="77777777" w:rsidR="00D1739B" w:rsidRDefault="00D6338F">
      <w:pPr>
        <w:shd w:val="clear" w:color="auto" w:fill="FFFFFF"/>
        <w:tabs>
          <w:tab w:val="left" w:pos="0"/>
          <w:tab w:val="left" w:pos="142"/>
          <w:tab w:val="left" w:pos="567"/>
          <w:tab w:val="left" w:pos="993"/>
          <w:tab w:val="left" w:pos="1418"/>
          <w:tab w:val="left" w:pos="1701"/>
          <w:tab w:val="left" w:pos="1985"/>
          <w:tab w:val="left" w:pos="2127"/>
        </w:tabs>
        <w:ind w:firstLine="851"/>
        <w:jc w:val="both"/>
        <w:rPr>
          <w:szCs w:val="24"/>
        </w:rPr>
      </w:pPr>
      <w:r>
        <w:rPr>
          <w:color w:val="000000"/>
          <w:szCs w:val="24"/>
        </w:rPr>
        <w:t>4.2</w:t>
      </w:r>
      <w:r>
        <w:rPr>
          <w:color w:val="000000"/>
          <w:szCs w:val="24"/>
        </w:rPr>
        <w:t>.</w:t>
      </w:r>
      <w:r>
        <w:rPr>
          <w:color w:val="000000"/>
          <w:szCs w:val="24"/>
        </w:rPr>
        <w:tab/>
      </w:r>
      <w:r>
        <w:rPr>
          <w:szCs w:val="24"/>
        </w:rPr>
        <w:t>turto arba verslo vertintojų nustatytą vertę, arba</w:t>
      </w:r>
    </w:p>
    <w:p w14:paraId="3A980614" w14:textId="77777777" w:rsidR="00D1739B" w:rsidRDefault="00D6338F">
      <w:pPr>
        <w:shd w:val="clear" w:color="auto" w:fill="FFFFFF"/>
        <w:tabs>
          <w:tab w:val="left" w:pos="0"/>
          <w:tab w:val="left" w:pos="142"/>
          <w:tab w:val="left" w:pos="567"/>
          <w:tab w:val="left" w:pos="993"/>
          <w:tab w:val="left" w:pos="1418"/>
          <w:tab w:val="left" w:pos="1701"/>
          <w:tab w:val="left" w:pos="1985"/>
          <w:tab w:val="left" w:pos="2127"/>
        </w:tabs>
        <w:ind w:firstLine="851"/>
        <w:jc w:val="both"/>
        <w:rPr>
          <w:szCs w:val="24"/>
        </w:rPr>
      </w:pPr>
      <w:r>
        <w:rPr>
          <w:color w:val="000000"/>
          <w:szCs w:val="24"/>
        </w:rPr>
        <w:t>4.3</w:t>
      </w:r>
      <w:r>
        <w:rPr>
          <w:color w:val="000000"/>
          <w:szCs w:val="24"/>
        </w:rPr>
        <w:t>.</w:t>
      </w:r>
      <w:r>
        <w:rPr>
          <w:color w:val="000000"/>
          <w:szCs w:val="24"/>
        </w:rPr>
        <w:tab/>
      </w:r>
      <w:r>
        <w:rPr>
          <w:szCs w:val="24"/>
        </w:rPr>
        <w:t>valstybės įmonės Registrų centro skelbiamą vidutinę žemės, pastatų ir statinių rinkos vertę, arba</w:t>
      </w:r>
    </w:p>
    <w:p w14:paraId="3A980615" w14:textId="77777777" w:rsidR="00D1739B" w:rsidRDefault="00D6338F">
      <w:pPr>
        <w:shd w:val="clear" w:color="auto" w:fill="FFFFFF"/>
        <w:tabs>
          <w:tab w:val="left" w:pos="0"/>
          <w:tab w:val="left" w:pos="142"/>
          <w:tab w:val="left" w:pos="567"/>
          <w:tab w:val="left" w:pos="993"/>
          <w:tab w:val="left" w:pos="1418"/>
          <w:tab w:val="left" w:pos="1701"/>
          <w:tab w:val="left" w:pos="1985"/>
          <w:tab w:val="left" w:pos="2127"/>
        </w:tabs>
        <w:ind w:firstLine="851"/>
        <w:jc w:val="both"/>
        <w:rPr>
          <w:szCs w:val="24"/>
        </w:rPr>
      </w:pPr>
      <w:r>
        <w:rPr>
          <w:color w:val="000000"/>
          <w:szCs w:val="24"/>
        </w:rPr>
        <w:t>4.4</w:t>
      </w:r>
      <w:r>
        <w:rPr>
          <w:color w:val="000000"/>
          <w:szCs w:val="24"/>
        </w:rPr>
        <w:t>.</w:t>
      </w:r>
      <w:r>
        <w:rPr>
          <w:color w:val="000000"/>
          <w:szCs w:val="24"/>
        </w:rPr>
        <w:tab/>
      </w:r>
      <w:r>
        <w:rPr>
          <w:szCs w:val="24"/>
        </w:rPr>
        <w:t>visuomenės informavimo priemonėse skelbiamą tokio paties ar panašaus turto vertę.</w:t>
      </w:r>
    </w:p>
    <w:p w14:paraId="3A980616" w14:textId="77777777" w:rsidR="00D1739B" w:rsidRDefault="00D6338F">
      <w:pPr>
        <w:shd w:val="clear" w:color="auto" w:fill="FFFFFF"/>
        <w:tabs>
          <w:tab w:val="left" w:pos="0"/>
          <w:tab w:val="left" w:pos="142"/>
          <w:tab w:val="left" w:pos="567"/>
          <w:tab w:val="left" w:pos="993"/>
          <w:tab w:val="left" w:pos="1305"/>
          <w:tab w:val="left" w:pos="1418"/>
          <w:tab w:val="left" w:pos="1701"/>
          <w:tab w:val="left" w:pos="1985"/>
          <w:tab w:val="left" w:pos="2127"/>
        </w:tabs>
        <w:ind w:firstLine="851"/>
        <w:jc w:val="both"/>
        <w:rPr>
          <w:szCs w:val="24"/>
        </w:rPr>
      </w:pPr>
      <w:r>
        <w:rPr>
          <w:szCs w:val="24"/>
        </w:rPr>
        <w:t>5</w:t>
      </w:r>
      <w:r>
        <w:rPr>
          <w:szCs w:val="24"/>
        </w:rPr>
        <w:t>.</w:t>
      </w:r>
      <w:r>
        <w:rPr>
          <w:szCs w:val="24"/>
        </w:rPr>
        <w:tab/>
        <w:t>Kai turto tikrosios vertės neįmanoma patikimai nustatyti, nematerialiojo turto, ilgalaikio materialiojo turto ar atsargų įsigijimo savikaina yra laikoma su turto paruošimu naudoti susijusių išlaidų suma, o kai nepatiriama jokių išlaidų, įsigijimo savikaina yra laikoma lygia vienam eurui.</w:t>
      </w:r>
    </w:p>
    <w:p w14:paraId="3A980617" w14:textId="77777777" w:rsidR="00D1739B" w:rsidRDefault="00D6338F">
      <w:pPr>
        <w:shd w:val="clear" w:color="auto" w:fill="FFFFFF"/>
        <w:tabs>
          <w:tab w:val="left" w:pos="0"/>
          <w:tab w:val="left" w:pos="142"/>
          <w:tab w:val="left" w:pos="567"/>
          <w:tab w:val="left" w:pos="993"/>
          <w:tab w:val="left" w:pos="1305"/>
          <w:tab w:val="left" w:pos="1418"/>
          <w:tab w:val="left" w:pos="1701"/>
          <w:tab w:val="left" w:pos="1985"/>
          <w:tab w:val="left" w:pos="2127"/>
        </w:tabs>
        <w:ind w:firstLine="851"/>
        <w:jc w:val="both"/>
        <w:rPr>
          <w:szCs w:val="24"/>
        </w:rPr>
      </w:pPr>
      <w:r>
        <w:rPr>
          <w:szCs w:val="24"/>
        </w:rPr>
        <w:t>6</w:t>
      </w:r>
      <w:r>
        <w:rPr>
          <w:szCs w:val="24"/>
        </w:rPr>
        <w:t>.</w:t>
      </w:r>
      <w:r>
        <w:rPr>
          <w:szCs w:val="24"/>
        </w:rPr>
        <w:tab/>
        <w:t>Neatlygintinai gauti vertybiniai popieriai, jei jų vertė nenurodyta, įvertinami tikrąja verte, kuri nustatoma pagal vertybinių popierių rinkos kainą. Vertybinių popierių, kuriais prekiaujama reguliuojamoje rinkoje, vertė nustatoma pagal skelbiamą tų vertybinių popierių rinkos kainą. Vertybiniai popieriai, kuriais neprekiaujama reguliuojamoje rinkoje ir kai nėra galimybės nustatyti jų tikrosios vertės, vertinami vieno euro verte.</w:t>
      </w:r>
    </w:p>
    <w:p w14:paraId="3A980618" w14:textId="77777777" w:rsidR="00D1739B" w:rsidRDefault="00D6338F">
      <w:pPr>
        <w:shd w:val="clear" w:color="auto" w:fill="FFFFFF"/>
        <w:tabs>
          <w:tab w:val="left" w:pos="0"/>
          <w:tab w:val="left" w:pos="142"/>
          <w:tab w:val="left" w:pos="567"/>
          <w:tab w:val="left" w:pos="993"/>
          <w:tab w:val="left" w:pos="1305"/>
          <w:tab w:val="left" w:pos="1418"/>
          <w:tab w:val="left" w:pos="1701"/>
          <w:tab w:val="left" w:pos="1985"/>
          <w:tab w:val="left" w:pos="2127"/>
        </w:tabs>
        <w:ind w:firstLine="851"/>
        <w:jc w:val="both"/>
        <w:rPr>
          <w:szCs w:val="24"/>
        </w:rPr>
      </w:pPr>
      <w:r>
        <w:rPr>
          <w:szCs w:val="24"/>
        </w:rPr>
        <w:t>7</w:t>
      </w:r>
      <w:r>
        <w:rPr>
          <w:szCs w:val="24"/>
        </w:rPr>
        <w:t>.</w:t>
      </w:r>
      <w:r>
        <w:rPr>
          <w:szCs w:val="24"/>
        </w:rPr>
        <w:tab/>
        <w:t>Jei subjektas pagal panaudos ar panašias sutartis gauna neatlygintinai naudotis turtu, gauta turto panauda įvertinama taip:</w:t>
      </w:r>
    </w:p>
    <w:p w14:paraId="3A980619" w14:textId="77777777" w:rsidR="00D1739B" w:rsidRDefault="00D6338F">
      <w:pPr>
        <w:shd w:val="clear" w:color="auto" w:fill="FFFFFF"/>
        <w:tabs>
          <w:tab w:val="left" w:pos="0"/>
          <w:tab w:val="left" w:pos="142"/>
          <w:tab w:val="left" w:pos="567"/>
          <w:tab w:val="left" w:pos="993"/>
          <w:tab w:val="left" w:pos="1276"/>
          <w:tab w:val="left" w:pos="1560"/>
          <w:tab w:val="left" w:pos="1985"/>
        </w:tabs>
        <w:ind w:firstLine="851"/>
        <w:jc w:val="both"/>
        <w:rPr>
          <w:szCs w:val="24"/>
        </w:rPr>
      </w:pPr>
      <w:r>
        <w:rPr>
          <w:color w:val="000000"/>
          <w:szCs w:val="24"/>
        </w:rPr>
        <w:t>7.1</w:t>
      </w:r>
      <w:r>
        <w:rPr>
          <w:color w:val="000000"/>
          <w:szCs w:val="24"/>
        </w:rPr>
        <w:t>.</w:t>
      </w:r>
      <w:r>
        <w:rPr>
          <w:color w:val="000000"/>
          <w:szCs w:val="24"/>
        </w:rPr>
        <w:tab/>
      </w:r>
      <w:r>
        <w:rPr>
          <w:szCs w:val="24"/>
        </w:rPr>
        <w:t>nekilnojamojo turto panaudos vertė nustatoma pagal tokio pat ar panašaus nekilnojamojo turto nuomos rinkos kainą toje teritorijoje;</w:t>
      </w:r>
    </w:p>
    <w:p w14:paraId="3A98061A" w14:textId="77777777" w:rsidR="00D1739B" w:rsidRDefault="00D6338F">
      <w:pPr>
        <w:shd w:val="clear" w:color="auto" w:fill="FFFFFF"/>
        <w:tabs>
          <w:tab w:val="left" w:pos="0"/>
          <w:tab w:val="left" w:pos="142"/>
          <w:tab w:val="left" w:pos="567"/>
          <w:tab w:val="left" w:pos="993"/>
          <w:tab w:val="left" w:pos="1276"/>
          <w:tab w:val="left" w:pos="1560"/>
          <w:tab w:val="left" w:pos="1985"/>
        </w:tabs>
        <w:ind w:firstLine="851"/>
        <w:jc w:val="both"/>
        <w:rPr>
          <w:szCs w:val="24"/>
        </w:rPr>
      </w:pPr>
      <w:r>
        <w:rPr>
          <w:color w:val="000000"/>
          <w:szCs w:val="24"/>
        </w:rPr>
        <w:t>7.2</w:t>
      </w:r>
      <w:r>
        <w:rPr>
          <w:color w:val="000000"/>
          <w:szCs w:val="24"/>
        </w:rPr>
        <w:t>.</w:t>
      </w:r>
      <w:r>
        <w:rPr>
          <w:color w:val="000000"/>
          <w:szCs w:val="24"/>
        </w:rPr>
        <w:tab/>
      </w:r>
      <w:r>
        <w:rPr>
          <w:szCs w:val="24"/>
        </w:rPr>
        <w:t>kito ilgalaikio materialiojo turto panaudos vertė gali būti nustatoma pagal tokio turto nuomos rinkos kainą, o jei analogiško arba panašaus turto nuomos rinkos kainos nėra, – naudojant panaudos davėjo nurodytą metinę to turto nusidėvėjimo sumą;</w:t>
      </w:r>
    </w:p>
    <w:p w14:paraId="3A98061B" w14:textId="77777777" w:rsidR="00D1739B" w:rsidRDefault="00D6338F">
      <w:pPr>
        <w:shd w:val="clear" w:color="auto" w:fill="FFFFFF"/>
        <w:tabs>
          <w:tab w:val="left" w:pos="0"/>
          <w:tab w:val="left" w:pos="142"/>
          <w:tab w:val="left" w:pos="567"/>
          <w:tab w:val="left" w:pos="993"/>
          <w:tab w:val="left" w:pos="1276"/>
          <w:tab w:val="left" w:pos="1560"/>
          <w:tab w:val="left" w:pos="1985"/>
        </w:tabs>
        <w:ind w:firstLine="851"/>
        <w:jc w:val="both"/>
        <w:rPr>
          <w:szCs w:val="24"/>
        </w:rPr>
      </w:pPr>
      <w:r>
        <w:rPr>
          <w:color w:val="000000"/>
          <w:szCs w:val="24"/>
        </w:rPr>
        <w:t>7.3</w:t>
      </w:r>
      <w:r>
        <w:rPr>
          <w:color w:val="000000"/>
          <w:szCs w:val="24"/>
        </w:rPr>
        <w:t>.</w:t>
      </w:r>
      <w:r>
        <w:rPr>
          <w:color w:val="000000"/>
          <w:szCs w:val="24"/>
        </w:rPr>
        <w:tab/>
      </w:r>
      <w:r>
        <w:rPr>
          <w:szCs w:val="24"/>
        </w:rPr>
        <w:t>ūkinio inventoriaus panaudos vertė gali būti nustatoma pagal tokio turto nuomos rinkos kainą, o jei analogiško arba panašaus turto nuomos rinkos kainos nėra, panaudos vertė laikoma lygia vienam eurui.</w:t>
      </w:r>
    </w:p>
    <w:p w14:paraId="3A98061C" w14:textId="77777777" w:rsidR="00D1739B" w:rsidRDefault="00D6338F">
      <w:pPr>
        <w:shd w:val="clear" w:color="auto" w:fill="FFFFFF"/>
        <w:tabs>
          <w:tab w:val="left" w:pos="0"/>
          <w:tab w:val="left" w:pos="142"/>
          <w:tab w:val="left" w:pos="567"/>
          <w:tab w:val="left" w:pos="993"/>
          <w:tab w:val="left" w:pos="1276"/>
          <w:tab w:val="left" w:pos="1560"/>
          <w:tab w:val="left" w:pos="1985"/>
        </w:tabs>
        <w:ind w:left="851"/>
        <w:jc w:val="both"/>
        <w:rPr>
          <w:szCs w:val="24"/>
        </w:rPr>
      </w:pPr>
    </w:p>
    <w:p w14:paraId="3A98061D" w14:textId="77777777" w:rsidR="00D1739B" w:rsidRDefault="00D6338F">
      <w:pPr>
        <w:shd w:val="clear" w:color="auto" w:fill="FFFFFF"/>
        <w:tabs>
          <w:tab w:val="left" w:pos="0"/>
          <w:tab w:val="left" w:pos="142"/>
          <w:tab w:val="left" w:pos="567"/>
          <w:tab w:val="left" w:pos="993"/>
          <w:tab w:val="left" w:pos="1276"/>
          <w:tab w:val="left" w:pos="1560"/>
          <w:tab w:val="left" w:pos="1985"/>
        </w:tabs>
        <w:jc w:val="center"/>
        <w:rPr>
          <w:b/>
          <w:szCs w:val="24"/>
        </w:rPr>
      </w:pPr>
      <w:r>
        <w:rPr>
          <w:b/>
          <w:szCs w:val="24"/>
        </w:rPr>
        <w:t>III</w:t>
      </w:r>
      <w:r>
        <w:rPr>
          <w:b/>
          <w:szCs w:val="24"/>
        </w:rPr>
        <w:t xml:space="preserve"> SKYRIUS</w:t>
      </w:r>
    </w:p>
    <w:p w14:paraId="3A98061E" w14:textId="77777777" w:rsidR="00D1739B" w:rsidRDefault="00D6338F">
      <w:pPr>
        <w:tabs>
          <w:tab w:val="left" w:pos="1418"/>
          <w:tab w:val="left" w:pos="1701"/>
        </w:tabs>
        <w:jc w:val="center"/>
        <w:rPr>
          <w:b/>
          <w:szCs w:val="24"/>
        </w:rPr>
      </w:pPr>
      <w:r>
        <w:rPr>
          <w:b/>
          <w:szCs w:val="24"/>
        </w:rPr>
        <w:t>PASLAUGOS ĮVERTINIMAS</w:t>
      </w:r>
    </w:p>
    <w:p w14:paraId="3A98061F" w14:textId="77777777" w:rsidR="00D1739B" w:rsidRDefault="00D1739B">
      <w:pPr>
        <w:shd w:val="clear" w:color="auto" w:fill="FFFFFF"/>
        <w:tabs>
          <w:tab w:val="left" w:pos="0"/>
          <w:tab w:val="left" w:pos="142"/>
          <w:tab w:val="left" w:pos="567"/>
          <w:tab w:val="left" w:pos="993"/>
          <w:tab w:val="left" w:pos="1276"/>
          <w:tab w:val="left" w:pos="1560"/>
          <w:tab w:val="left" w:pos="1985"/>
        </w:tabs>
        <w:ind w:left="851"/>
        <w:jc w:val="both"/>
        <w:rPr>
          <w:szCs w:val="24"/>
        </w:rPr>
      </w:pPr>
    </w:p>
    <w:p w14:paraId="3A980620" w14:textId="77777777" w:rsidR="00D1739B" w:rsidRDefault="00D6338F">
      <w:pPr>
        <w:shd w:val="clear" w:color="auto" w:fill="FFFFFF"/>
        <w:tabs>
          <w:tab w:val="left" w:pos="0"/>
          <w:tab w:val="left" w:pos="426"/>
          <w:tab w:val="left" w:pos="709"/>
          <w:tab w:val="left" w:pos="1305"/>
          <w:tab w:val="left" w:pos="1418"/>
          <w:tab w:val="left" w:pos="1701"/>
          <w:tab w:val="left" w:pos="1843"/>
          <w:tab w:val="left" w:pos="2127"/>
          <w:tab w:val="left" w:pos="2268"/>
        </w:tabs>
        <w:ind w:firstLine="851"/>
        <w:jc w:val="both"/>
        <w:rPr>
          <w:szCs w:val="24"/>
        </w:rPr>
      </w:pPr>
      <w:r>
        <w:rPr>
          <w:szCs w:val="24"/>
        </w:rPr>
        <w:t>8</w:t>
      </w:r>
      <w:r>
        <w:rPr>
          <w:szCs w:val="24"/>
        </w:rPr>
        <w:t>.</w:t>
      </w:r>
      <w:r>
        <w:rPr>
          <w:szCs w:val="24"/>
        </w:rPr>
        <w:tab/>
        <w:t>Paslauga įvertinama dokumente, kuriuo patvirtinamas paslaugos suteikimas, nurodyta verte. Jei paslaugos vertė nenurodyta, paslauga įvertinama verte, kuri nustatoma pagal tokios paslaugos rinkos kainą. Paslaugos rinkos kaina gali būti nustatoma ir pagal visuomenės informavimo priemonėse skelbiamą tokios paslaugos kainą.</w:t>
      </w:r>
    </w:p>
    <w:p w14:paraId="3A980622" w14:textId="33277198" w:rsidR="00D1739B" w:rsidRDefault="00D6338F" w:rsidP="00690ABE">
      <w:pPr>
        <w:shd w:val="clear" w:color="auto" w:fill="FFFFFF"/>
        <w:tabs>
          <w:tab w:val="left" w:pos="0"/>
          <w:tab w:val="left" w:pos="142"/>
          <w:tab w:val="left" w:pos="567"/>
          <w:tab w:val="left" w:pos="851"/>
          <w:tab w:val="left" w:pos="993"/>
          <w:tab w:val="left" w:pos="1418"/>
          <w:tab w:val="left" w:pos="1701"/>
          <w:tab w:val="left" w:pos="1985"/>
          <w:tab w:val="left" w:pos="2127"/>
        </w:tabs>
        <w:ind w:firstLine="851"/>
        <w:jc w:val="both"/>
        <w:rPr>
          <w:szCs w:val="24"/>
        </w:rPr>
      </w:pPr>
      <w:r>
        <w:rPr>
          <w:szCs w:val="24"/>
        </w:rPr>
        <w:t>9</w:t>
      </w:r>
      <w:r>
        <w:rPr>
          <w:szCs w:val="24"/>
        </w:rPr>
        <w:t>.</w:t>
      </w:r>
      <w:r>
        <w:rPr>
          <w:szCs w:val="24"/>
        </w:rPr>
        <w:tab/>
        <w:t>Savanorių darbu gauta parama vertinama verte, kuri nustatoma pagal tokios kvalifikacijos specialistų valandinį įkainį. Jei specialistų valandinio įkainio nustatyti nėra galimybės, savanorių darbas gali būti įvertintas valandomis, nenurodant vertės pinigine išraiška.</w:t>
      </w:r>
    </w:p>
    <w:p w14:paraId="3A980624" w14:textId="032AA18D" w:rsidR="00D1739B" w:rsidRDefault="00D6338F" w:rsidP="00690ABE">
      <w:pPr>
        <w:shd w:val="clear" w:color="auto" w:fill="FFFFFF"/>
        <w:tabs>
          <w:tab w:val="left" w:pos="0"/>
          <w:tab w:val="left" w:pos="142"/>
          <w:tab w:val="left" w:pos="567"/>
          <w:tab w:val="left" w:pos="993"/>
          <w:tab w:val="left" w:pos="1418"/>
          <w:tab w:val="left" w:pos="1701"/>
          <w:tab w:val="left" w:pos="1985"/>
          <w:tab w:val="left" w:pos="2127"/>
        </w:tabs>
        <w:ind w:left="851"/>
        <w:jc w:val="center"/>
        <w:rPr>
          <w:lang w:eastAsia="lt-LT"/>
        </w:rPr>
      </w:pPr>
      <w:r>
        <w:rPr>
          <w:szCs w:val="24"/>
        </w:rPr>
        <w:t>_____________</w:t>
      </w:r>
    </w:p>
    <w:bookmarkStart w:id="0" w:name="_GoBack" w:displacedByCustomXml="next"/>
    <w:bookmarkEnd w:id="0" w:displacedByCustomXml="next"/>
    <w:sectPr w:rsidR="00D1739B" w:rsidSect="00690ABE">
      <w:pgSz w:w="11906" w:h="16838" w:code="9"/>
      <w:pgMar w:top="993" w:right="567" w:bottom="993" w:left="1701" w:header="560" w:footer="686"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8062B" w14:textId="77777777" w:rsidR="00D6338F" w:rsidRDefault="00D6338F">
      <w:pPr>
        <w:rPr>
          <w:lang w:eastAsia="lt-LT"/>
        </w:rPr>
      </w:pPr>
      <w:r>
        <w:rPr>
          <w:lang w:eastAsia="lt-LT"/>
        </w:rPr>
        <w:separator/>
      </w:r>
    </w:p>
  </w:endnote>
  <w:endnote w:type="continuationSeparator" w:id="0">
    <w:p w14:paraId="3A98062C" w14:textId="77777777" w:rsidR="00D6338F" w:rsidRDefault="00D6338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BA"/>
    <w:family w:val="roman"/>
    <w:pitch w:val="variable"/>
    <w:sig w:usb0="E00002FF" w:usb1="42002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0631" w14:textId="77777777" w:rsidR="00D6338F" w:rsidRDefault="00D6338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0632" w14:textId="77777777" w:rsidR="00D6338F" w:rsidRDefault="00D6338F">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0635" w14:textId="77777777" w:rsidR="00D6338F" w:rsidRDefault="00D6338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80629" w14:textId="77777777" w:rsidR="00D6338F" w:rsidRDefault="00D6338F">
      <w:pPr>
        <w:rPr>
          <w:lang w:eastAsia="lt-LT"/>
        </w:rPr>
      </w:pPr>
      <w:r>
        <w:rPr>
          <w:lang w:eastAsia="lt-LT"/>
        </w:rPr>
        <w:separator/>
      </w:r>
    </w:p>
  </w:footnote>
  <w:footnote w:type="continuationSeparator" w:id="0">
    <w:p w14:paraId="3A98062A" w14:textId="77777777" w:rsidR="00D6338F" w:rsidRDefault="00D6338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062D" w14:textId="77777777" w:rsidR="00D6338F" w:rsidRDefault="00D6338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A98062E" w14:textId="77777777" w:rsidR="00D6338F" w:rsidRDefault="00D6338F">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062F" w14:textId="77777777" w:rsidR="00D6338F" w:rsidRDefault="00D6338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690ABE">
      <w:rPr>
        <w:noProof/>
        <w:lang w:eastAsia="lt-LT"/>
      </w:rPr>
      <w:t>2</w:t>
    </w:r>
    <w:r>
      <w:rPr>
        <w:lang w:eastAsia="lt-LT"/>
      </w:rPr>
      <w:fldChar w:fldCharType="end"/>
    </w:r>
  </w:p>
  <w:p w14:paraId="3A980630" w14:textId="77777777" w:rsidR="00D6338F" w:rsidRDefault="00D6338F">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0633" w14:textId="77777777" w:rsidR="00D6338F" w:rsidRDefault="00D6338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8"/>
    <w:rsid w:val="00690ABE"/>
    <w:rsid w:val="007D0628"/>
    <w:rsid w:val="00D1739B"/>
    <w:rsid w:val="00D633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A97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33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419">
      <w:bodyDiv w:val="1"/>
      <w:marLeft w:val="0"/>
      <w:marRight w:val="0"/>
      <w:marTop w:val="0"/>
      <w:marBottom w:val="0"/>
      <w:divBdr>
        <w:top w:val="none" w:sz="0" w:space="0" w:color="auto"/>
        <w:left w:val="none" w:sz="0" w:space="0" w:color="auto"/>
        <w:bottom w:val="none" w:sz="0" w:space="0" w:color="auto"/>
        <w:right w:val="none" w:sz="0" w:space="0" w:color="auto"/>
      </w:divBdr>
    </w:div>
    <w:div w:id="114494106">
      <w:bodyDiv w:val="1"/>
      <w:marLeft w:val="0"/>
      <w:marRight w:val="0"/>
      <w:marTop w:val="0"/>
      <w:marBottom w:val="0"/>
      <w:divBdr>
        <w:top w:val="none" w:sz="0" w:space="0" w:color="auto"/>
        <w:left w:val="none" w:sz="0" w:space="0" w:color="auto"/>
        <w:bottom w:val="none" w:sz="0" w:space="0" w:color="auto"/>
        <w:right w:val="none" w:sz="0" w:space="0" w:color="auto"/>
      </w:divBdr>
    </w:div>
    <w:div w:id="272827847">
      <w:bodyDiv w:val="1"/>
      <w:marLeft w:val="0"/>
      <w:marRight w:val="0"/>
      <w:marTop w:val="0"/>
      <w:marBottom w:val="0"/>
      <w:divBdr>
        <w:top w:val="none" w:sz="0" w:space="0" w:color="auto"/>
        <w:left w:val="none" w:sz="0" w:space="0" w:color="auto"/>
        <w:bottom w:val="none" w:sz="0" w:space="0" w:color="auto"/>
        <w:right w:val="none" w:sz="0" w:space="0" w:color="auto"/>
      </w:divBdr>
    </w:div>
    <w:div w:id="340359728">
      <w:bodyDiv w:val="1"/>
      <w:marLeft w:val="0"/>
      <w:marRight w:val="0"/>
      <w:marTop w:val="0"/>
      <w:marBottom w:val="0"/>
      <w:divBdr>
        <w:top w:val="none" w:sz="0" w:space="0" w:color="auto"/>
        <w:left w:val="none" w:sz="0" w:space="0" w:color="auto"/>
        <w:bottom w:val="none" w:sz="0" w:space="0" w:color="auto"/>
        <w:right w:val="none" w:sz="0" w:space="0" w:color="auto"/>
      </w:divBdr>
    </w:div>
    <w:div w:id="675427925">
      <w:bodyDiv w:val="1"/>
      <w:marLeft w:val="0"/>
      <w:marRight w:val="0"/>
      <w:marTop w:val="0"/>
      <w:marBottom w:val="0"/>
      <w:divBdr>
        <w:top w:val="none" w:sz="0" w:space="0" w:color="auto"/>
        <w:left w:val="none" w:sz="0" w:space="0" w:color="auto"/>
        <w:bottom w:val="none" w:sz="0" w:space="0" w:color="auto"/>
        <w:right w:val="none" w:sz="0" w:space="0" w:color="auto"/>
      </w:divBdr>
    </w:div>
    <w:div w:id="687877182">
      <w:bodyDiv w:val="1"/>
      <w:marLeft w:val="0"/>
      <w:marRight w:val="0"/>
      <w:marTop w:val="0"/>
      <w:marBottom w:val="0"/>
      <w:divBdr>
        <w:top w:val="none" w:sz="0" w:space="0" w:color="auto"/>
        <w:left w:val="none" w:sz="0" w:space="0" w:color="auto"/>
        <w:bottom w:val="none" w:sz="0" w:space="0" w:color="auto"/>
        <w:right w:val="none" w:sz="0" w:space="0" w:color="auto"/>
      </w:divBdr>
    </w:div>
    <w:div w:id="706948134">
      <w:bodyDiv w:val="1"/>
      <w:marLeft w:val="0"/>
      <w:marRight w:val="0"/>
      <w:marTop w:val="0"/>
      <w:marBottom w:val="0"/>
      <w:divBdr>
        <w:top w:val="none" w:sz="0" w:space="0" w:color="auto"/>
        <w:left w:val="none" w:sz="0" w:space="0" w:color="auto"/>
        <w:bottom w:val="none" w:sz="0" w:space="0" w:color="auto"/>
        <w:right w:val="none" w:sz="0" w:space="0" w:color="auto"/>
      </w:divBdr>
    </w:div>
    <w:div w:id="779223348">
      <w:bodyDiv w:val="1"/>
      <w:marLeft w:val="0"/>
      <w:marRight w:val="0"/>
      <w:marTop w:val="0"/>
      <w:marBottom w:val="0"/>
      <w:divBdr>
        <w:top w:val="none" w:sz="0" w:space="0" w:color="auto"/>
        <w:left w:val="none" w:sz="0" w:space="0" w:color="auto"/>
        <w:bottom w:val="none" w:sz="0" w:space="0" w:color="auto"/>
        <w:right w:val="none" w:sz="0" w:space="0" w:color="auto"/>
      </w:divBdr>
    </w:div>
    <w:div w:id="946893534">
      <w:bodyDiv w:val="1"/>
      <w:marLeft w:val="0"/>
      <w:marRight w:val="0"/>
      <w:marTop w:val="0"/>
      <w:marBottom w:val="0"/>
      <w:divBdr>
        <w:top w:val="none" w:sz="0" w:space="0" w:color="auto"/>
        <w:left w:val="none" w:sz="0" w:space="0" w:color="auto"/>
        <w:bottom w:val="none" w:sz="0" w:space="0" w:color="auto"/>
        <w:right w:val="none" w:sz="0" w:space="0" w:color="auto"/>
      </w:divBdr>
    </w:div>
    <w:div w:id="1005783101">
      <w:bodyDiv w:val="1"/>
      <w:marLeft w:val="0"/>
      <w:marRight w:val="0"/>
      <w:marTop w:val="0"/>
      <w:marBottom w:val="0"/>
      <w:divBdr>
        <w:top w:val="none" w:sz="0" w:space="0" w:color="auto"/>
        <w:left w:val="none" w:sz="0" w:space="0" w:color="auto"/>
        <w:bottom w:val="none" w:sz="0" w:space="0" w:color="auto"/>
        <w:right w:val="none" w:sz="0" w:space="0" w:color="auto"/>
      </w:divBdr>
    </w:div>
    <w:div w:id="1097288632">
      <w:bodyDiv w:val="1"/>
      <w:marLeft w:val="0"/>
      <w:marRight w:val="0"/>
      <w:marTop w:val="0"/>
      <w:marBottom w:val="0"/>
      <w:divBdr>
        <w:top w:val="none" w:sz="0" w:space="0" w:color="auto"/>
        <w:left w:val="none" w:sz="0" w:space="0" w:color="auto"/>
        <w:bottom w:val="none" w:sz="0" w:space="0" w:color="auto"/>
        <w:right w:val="none" w:sz="0" w:space="0" w:color="auto"/>
      </w:divBdr>
    </w:div>
    <w:div w:id="1273394693">
      <w:bodyDiv w:val="1"/>
      <w:marLeft w:val="0"/>
      <w:marRight w:val="0"/>
      <w:marTop w:val="0"/>
      <w:marBottom w:val="0"/>
      <w:divBdr>
        <w:top w:val="none" w:sz="0" w:space="0" w:color="auto"/>
        <w:left w:val="none" w:sz="0" w:space="0" w:color="auto"/>
        <w:bottom w:val="none" w:sz="0" w:space="0" w:color="auto"/>
        <w:right w:val="none" w:sz="0" w:space="0" w:color="auto"/>
      </w:divBdr>
    </w:div>
    <w:div w:id="1991015905">
      <w:bodyDiv w:val="1"/>
      <w:marLeft w:val="0"/>
      <w:marRight w:val="0"/>
      <w:marTop w:val="0"/>
      <w:marBottom w:val="0"/>
      <w:divBdr>
        <w:top w:val="none" w:sz="0" w:space="0" w:color="auto"/>
        <w:left w:val="none" w:sz="0" w:space="0" w:color="auto"/>
        <w:bottom w:val="none" w:sz="0" w:space="0" w:color="auto"/>
        <w:right w:val="none" w:sz="0" w:space="0" w:color="auto"/>
      </w:divBdr>
    </w:div>
    <w:div w:id="2026979782">
      <w:bodyDiv w:val="1"/>
      <w:marLeft w:val="0"/>
      <w:marRight w:val="0"/>
      <w:marTop w:val="0"/>
      <w:marBottom w:val="0"/>
      <w:divBdr>
        <w:top w:val="none" w:sz="0" w:space="0" w:color="auto"/>
        <w:left w:val="none" w:sz="0" w:space="0" w:color="auto"/>
        <w:bottom w:val="none" w:sz="0" w:space="0" w:color="auto"/>
        <w:right w:val="none" w:sz="0" w:space="0" w:color="auto"/>
      </w:divBdr>
    </w:div>
    <w:div w:id="2099280516">
      <w:bodyDiv w:val="1"/>
      <w:marLeft w:val="0"/>
      <w:marRight w:val="0"/>
      <w:marTop w:val="0"/>
      <w:marBottom w:val="0"/>
      <w:divBdr>
        <w:top w:val="none" w:sz="0" w:space="0" w:color="auto"/>
        <w:left w:val="none" w:sz="0" w:space="0" w:color="auto"/>
        <w:bottom w:val="none" w:sz="0" w:space="0" w:color="auto"/>
        <w:right w:val="none" w:sz="0" w:space="0" w:color="auto"/>
      </w:divBdr>
    </w:div>
    <w:div w:id="21227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wmf"/>
  <Relationship Id="rId16" Type="http://schemas.openxmlformats.org/officeDocument/2006/relationships/oleObject" Target="embeddings/oleObject1.bin"/>
  <Relationship Id="rId17" Type="http://schemas.openxmlformats.org/officeDocument/2006/relationships/image" Target="media/image3.wmf"/>
  <Relationship Id="rId18" Type="http://schemas.openxmlformats.org/officeDocument/2006/relationships/oleObject" Target="embeddings/oleObject2.bin"/>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BA"/>
    <w:family w:val="roman"/>
    <w:pitch w:val="variable"/>
    <w:sig w:usb0="E00002FF" w:usb1="42002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4C"/>
    <w:rsid w:val="00340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0A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0A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53</Pages>
  <Words>16247</Words>
  <Characters>123083</Characters>
  <Application>Microsoft Office Word</Application>
  <DocSecurity>0</DocSecurity>
  <Lines>1025</Lines>
  <Paragraphs>278</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139052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2018-12-21T06:34:00Z</dcterms:created>
  <dc:creator>Angelė Gelažauskienė</dc:creator>
  <lastModifiedBy>ŠAULYTĖ SKAIRIENĖ Dalia</lastModifiedBy>
  <lastPrinted>2018-12-18T11:04:00Z</lastPrinted>
  <dcterms:modified xsi:type="dcterms:W3CDTF">2018-12-21T07:10:00Z</dcterms:modified>
  <revision>3</revision>
</coreProperties>
</file>